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75FA1">
        <w:t>0</w:t>
      </w:r>
      <w:r w:rsidR="006E4153">
        <w:t>2</w:t>
      </w:r>
      <w:r>
        <w:t xml:space="preserve"> de </w:t>
      </w:r>
      <w:r w:rsidR="006E4153">
        <w:t>agosto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>e once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11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87674B">
        <w:rPr>
          <w:rFonts w:ascii="Arial" w:hAnsi="Arial" w:cs="Arial"/>
        </w:rPr>
        <w:t>ju</w:t>
      </w:r>
      <w:r w:rsidR="006E4153">
        <w:rPr>
          <w:rFonts w:ascii="Arial" w:hAnsi="Arial" w:cs="Arial"/>
        </w:rPr>
        <w:t>l</w:t>
      </w:r>
      <w:r w:rsidR="0087674B">
        <w:rPr>
          <w:rFonts w:ascii="Arial" w:hAnsi="Arial" w:cs="Arial"/>
        </w:rPr>
        <w:t>i</w:t>
      </w:r>
      <w:r w:rsidR="0037452F">
        <w:rPr>
          <w:rFonts w:ascii="Arial" w:hAnsi="Arial" w:cs="Arial"/>
        </w:rPr>
        <w:t>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D21DA1">
        <w:rPr>
          <w:rFonts w:ascii="Arial" w:hAnsi="Arial" w:cs="Arial"/>
        </w:rPr>
        <w:t xml:space="preserve">una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D21DA1">
        <w:rPr>
          <w:rFonts w:ascii="Arial" w:hAnsi="Arial" w:cs="Arial"/>
        </w:rPr>
        <w:t>ón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21DA1">
        <w:rPr>
          <w:rFonts w:ascii="Arial" w:hAnsi="Arial" w:cs="Arial"/>
        </w:rPr>
        <w:t xml:space="preserve"> conjunta 1 y 5.</w:t>
      </w:r>
      <w:bookmarkStart w:id="0" w:name="_GoBack"/>
      <w:bookmarkEnd w:id="0"/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96149"/>
    <w:rsid w:val="003B75E3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21DA1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870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87</cp:revision>
  <cp:lastPrinted>2022-08-02T18:44:00Z</cp:lastPrinted>
  <dcterms:created xsi:type="dcterms:W3CDTF">2019-05-27T15:14:00Z</dcterms:created>
  <dcterms:modified xsi:type="dcterms:W3CDTF">2022-08-02T18:58:00Z</dcterms:modified>
</cp:coreProperties>
</file>