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Pr="00BA66CF" w:rsidRDefault="00C70F03" w:rsidP="00C70F03">
      <w:pPr>
        <w:jc w:val="right"/>
        <w:rPr>
          <w:rFonts w:ascii="Arial" w:hAnsi="Arial" w:cs="Arial"/>
          <w:b/>
          <w:bCs/>
        </w:rPr>
      </w:pPr>
    </w:p>
    <w:p w:rsidR="00C70F03" w:rsidRPr="00BA66CF" w:rsidRDefault="004C6699" w:rsidP="00C70F03">
      <w:pPr>
        <w:jc w:val="right"/>
        <w:rPr>
          <w:rFonts w:ascii="Arial" w:hAnsi="Arial" w:cs="Arial"/>
          <w:b/>
          <w:bCs/>
        </w:rPr>
      </w:pPr>
      <w:r w:rsidRPr="00BA66CF">
        <w:rPr>
          <w:rFonts w:ascii="Arial" w:hAnsi="Arial" w:cs="Arial"/>
          <w:b/>
          <w:bCs/>
        </w:rPr>
        <w:t xml:space="preserve">Nota </w:t>
      </w:r>
      <w:proofErr w:type="spellStart"/>
      <w:r w:rsidRPr="00BA66CF">
        <w:rPr>
          <w:rFonts w:ascii="Arial" w:hAnsi="Arial" w:cs="Arial"/>
          <w:b/>
          <w:bCs/>
        </w:rPr>
        <w:t>Nº</w:t>
      </w:r>
      <w:proofErr w:type="spellEnd"/>
      <w:r w:rsidRPr="00BA66CF">
        <w:rPr>
          <w:rFonts w:ascii="Arial" w:hAnsi="Arial" w:cs="Arial"/>
          <w:b/>
          <w:bCs/>
        </w:rPr>
        <w:t xml:space="preserve">      </w:t>
      </w:r>
      <w:r w:rsidR="00C70F03" w:rsidRPr="00BA66CF">
        <w:rPr>
          <w:rFonts w:ascii="Arial" w:hAnsi="Arial" w:cs="Arial"/>
          <w:b/>
          <w:bCs/>
        </w:rPr>
        <w:t xml:space="preserve"> /202</w:t>
      </w:r>
      <w:r w:rsidR="00875FA1" w:rsidRPr="00BA66CF">
        <w:rPr>
          <w:rFonts w:ascii="Arial" w:hAnsi="Arial" w:cs="Arial"/>
          <w:b/>
          <w:bCs/>
        </w:rPr>
        <w:t>2</w:t>
      </w:r>
    </w:p>
    <w:p w:rsidR="00C70F03" w:rsidRPr="00BA66CF" w:rsidRDefault="00C70F03" w:rsidP="00C70F03">
      <w:pPr>
        <w:jc w:val="right"/>
        <w:rPr>
          <w:rFonts w:ascii="Arial" w:hAnsi="Arial" w:cs="Arial"/>
          <w:b/>
          <w:bCs/>
        </w:rPr>
      </w:pPr>
    </w:p>
    <w:p w:rsidR="00C70F03" w:rsidRPr="00BA66CF" w:rsidRDefault="00C70F03" w:rsidP="00C70F03">
      <w:pPr>
        <w:jc w:val="right"/>
        <w:rPr>
          <w:rFonts w:ascii="Arial" w:hAnsi="Arial" w:cs="Arial"/>
          <w:b/>
          <w:bCs/>
        </w:rPr>
      </w:pP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</w:r>
      <w:r w:rsidRPr="00BA66CF">
        <w:rPr>
          <w:rFonts w:ascii="Arial" w:hAnsi="Arial" w:cs="Arial"/>
          <w:b/>
          <w:bCs/>
        </w:rPr>
        <w:tab/>
        <w:t>Letra: D.C. (Sec. Com. Nº1)</w:t>
      </w:r>
    </w:p>
    <w:p w:rsidR="00C70F03" w:rsidRPr="00BA66CF" w:rsidRDefault="00C70F03" w:rsidP="00C70F03">
      <w:pPr>
        <w:jc w:val="right"/>
        <w:rPr>
          <w:rFonts w:ascii="Arial" w:hAnsi="Arial" w:cs="Arial"/>
        </w:rPr>
      </w:pPr>
    </w:p>
    <w:p w:rsidR="00C70F03" w:rsidRPr="00BA66CF" w:rsidRDefault="00C70F03" w:rsidP="007E5196">
      <w:pPr>
        <w:rPr>
          <w:rFonts w:ascii="Arial" w:hAnsi="Arial" w:cs="Arial"/>
        </w:rPr>
      </w:pPr>
    </w:p>
    <w:p w:rsidR="00C70F03" w:rsidRPr="00BA66CF" w:rsidRDefault="00C70F03" w:rsidP="00C70F03">
      <w:pPr>
        <w:jc w:val="right"/>
        <w:rPr>
          <w:rFonts w:ascii="Arial" w:hAnsi="Arial" w:cs="Arial"/>
        </w:rPr>
      </w:pP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</w:r>
    </w:p>
    <w:p w:rsidR="00C70F03" w:rsidRPr="00BA66CF" w:rsidRDefault="00C70F03" w:rsidP="00C70F03">
      <w:pPr>
        <w:jc w:val="right"/>
        <w:rPr>
          <w:rFonts w:ascii="Arial" w:hAnsi="Arial" w:cs="Arial"/>
        </w:rPr>
      </w:pP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</w:r>
      <w:r w:rsidRPr="00BA66CF">
        <w:rPr>
          <w:rFonts w:ascii="Arial" w:hAnsi="Arial" w:cs="Arial"/>
        </w:rPr>
        <w:tab/>
        <w:t xml:space="preserve">Ushuaia, </w:t>
      </w:r>
      <w:r w:rsidR="00BA66CF" w:rsidRPr="00BA66CF">
        <w:rPr>
          <w:rFonts w:ascii="Arial" w:hAnsi="Arial" w:cs="Arial"/>
        </w:rPr>
        <w:t>05</w:t>
      </w:r>
      <w:r w:rsidRPr="00BA66CF">
        <w:rPr>
          <w:rFonts w:ascii="Arial" w:hAnsi="Arial" w:cs="Arial"/>
        </w:rPr>
        <w:t xml:space="preserve"> de </w:t>
      </w:r>
      <w:r w:rsidR="00BA66CF" w:rsidRPr="00BA66CF">
        <w:rPr>
          <w:rFonts w:ascii="Arial" w:hAnsi="Arial" w:cs="Arial"/>
        </w:rPr>
        <w:t>octu</w:t>
      </w:r>
      <w:r w:rsidR="00D37CFD" w:rsidRPr="00BA66CF">
        <w:rPr>
          <w:rFonts w:ascii="Arial" w:hAnsi="Arial" w:cs="Arial"/>
        </w:rPr>
        <w:t>bre</w:t>
      </w:r>
      <w:r w:rsidR="004C6699" w:rsidRPr="00BA66CF">
        <w:rPr>
          <w:rFonts w:ascii="Arial" w:hAnsi="Arial" w:cs="Arial"/>
        </w:rPr>
        <w:t xml:space="preserve"> </w:t>
      </w:r>
      <w:r w:rsidRPr="00BA66CF">
        <w:rPr>
          <w:rFonts w:ascii="Arial" w:hAnsi="Arial" w:cs="Arial"/>
        </w:rPr>
        <w:t>de 202</w:t>
      </w:r>
      <w:r w:rsidR="00875FA1" w:rsidRPr="00BA66CF">
        <w:rPr>
          <w:rFonts w:ascii="Arial" w:hAnsi="Arial" w:cs="Arial"/>
        </w:rPr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  <w:bookmarkStart w:id="0" w:name="_GoBack"/>
      <w:bookmarkEnd w:id="0"/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 xml:space="preserve">e </w:t>
      </w:r>
      <w:r w:rsidR="003C7847">
        <w:rPr>
          <w:rFonts w:ascii="Arial" w:hAnsi="Arial" w:cs="Arial"/>
        </w:rPr>
        <w:t>doce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</w:t>
      </w:r>
      <w:r w:rsidR="003C7847">
        <w:rPr>
          <w:rFonts w:ascii="Arial" w:hAnsi="Arial" w:cs="Arial"/>
          <w:shd w:val="clear" w:color="auto" w:fill="FFFFFF"/>
        </w:rPr>
        <w:t>2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BA66CF">
        <w:rPr>
          <w:rFonts w:ascii="Arial" w:hAnsi="Arial" w:cs="Arial"/>
        </w:rPr>
        <w:t>septiembre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D37CFD">
        <w:rPr>
          <w:rFonts w:ascii="Arial" w:hAnsi="Arial" w:cs="Arial"/>
        </w:rPr>
        <w:t>n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realizado </w:t>
      </w:r>
      <w:r w:rsidR="00D37CFD">
        <w:rPr>
          <w:rFonts w:ascii="Arial" w:hAnsi="Arial" w:cs="Arial"/>
        </w:rPr>
        <w:t>tres (3)</w:t>
      </w:r>
      <w:r w:rsidR="00D21DA1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reun</w:t>
      </w:r>
      <w:r w:rsidR="0037452F">
        <w:rPr>
          <w:rFonts w:ascii="Arial" w:hAnsi="Arial" w:cs="Arial"/>
        </w:rPr>
        <w:t>i</w:t>
      </w:r>
      <w:r w:rsidR="00D37CFD">
        <w:rPr>
          <w:rFonts w:ascii="Arial" w:hAnsi="Arial" w:cs="Arial"/>
        </w:rPr>
        <w:t>o</w:t>
      </w:r>
      <w:r w:rsidR="00D21DA1">
        <w:rPr>
          <w:rFonts w:ascii="Arial" w:hAnsi="Arial" w:cs="Arial"/>
        </w:rPr>
        <w:t>n</w:t>
      </w:r>
      <w:r w:rsidR="00D37CFD">
        <w:rPr>
          <w:rFonts w:ascii="Arial" w:hAnsi="Arial" w:cs="Arial"/>
        </w:rPr>
        <w:t>es</w:t>
      </w:r>
      <w:r w:rsidR="0037452F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D37CFD">
        <w:rPr>
          <w:rFonts w:ascii="Arial" w:hAnsi="Arial" w:cs="Arial"/>
        </w:rPr>
        <w:t xml:space="preserve"> 1</w:t>
      </w:r>
      <w:r w:rsidR="00260029">
        <w:rPr>
          <w:rFonts w:ascii="Arial" w:hAnsi="Arial" w:cs="Arial"/>
        </w:rPr>
        <w:t xml:space="preserve"> y</w:t>
      </w:r>
      <w:r w:rsidR="00D37CFD">
        <w:rPr>
          <w:rFonts w:ascii="Arial" w:hAnsi="Arial" w:cs="Arial"/>
        </w:rPr>
        <w:t xml:space="preserve"> una (1) reunión</w:t>
      </w:r>
      <w:r w:rsidR="00D21DA1">
        <w:rPr>
          <w:rFonts w:ascii="Arial" w:hAnsi="Arial" w:cs="Arial"/>
        </w:rPr>
        <w:t xml:space="preserve"> conjunta 5</w:t>
      </w:r>
      <w:r w:rsidR="00D37CFD">
        <w:rPr>
          <w:rFonts w:ascii="Arial" w:hAnsi="Arial" w:cs="Arial"/>
        </w:rPr>
        <w:t xml:space="preserve"> y 1</w:t>
      </w:r>
      <w:r w:rsidR="003C7847">
        <w:rPr>
          <w:rFonts w:ascii="Arial" w:hAnsi="Arial" w:cs="Arial"/>
        </w:rPr>
        <w:t>,</w:t>
      </w:r>
      <w:r w:rsidR="00384289">
        <w:rPr>
          <w:rFonts w:ascii="Arial" w:hAnsi="Arial" w:cs="Arial"/>
        </w:rPr>
        <w:t xml:space="preserve"> de las que se acompaña planillas de asistencia de los/las legisladores/as a las mismas.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60029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84289"/>
    <w:rsid w:val="00396149"/>
    <w:rsid w:val="0039735A"/>
    <w:rsid w:val="003B75E3"/>
    <w:rsid w:val="003C7847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6E4153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7674B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A66CF"/>
    <w:rsid w:val="00BD5434"/>
    <w:rsid w:val="00C140B0"/>
    <w:rsid w:val="00C17FFD"/>
    <w:rsid w:val="00C2377F"/>
    <w:rsid w:val="00C70F03"/>
    <w:rsid w:val="00CA0077"/>
    <w:rsid w:val="00CA5349"/>
    <w:rsid w:val="00CD0423"/>
    <w:rsid w:val="00D21DA1"/>
    <w:rsid w:val="00D37CFD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49CE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93</cp:revision>
  <cp:lastPrinted>2022-09-14T19:30:00Z</cp:lastPrinted>
  <dcterms:created xsi:type="dcterms:W3CDTF">2019-05-27T15:14:00Z</dcterms:created>
  <dcterms:modified xsi:type="dcterms:W3CDTF">2022-10-05T17:04:00Z</dcterms:modified>
</cp:coreProperties>
</file>