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B00A8A" w:rsidRDefault="00D86369" w:rsidP="002A4D8D">
      <w:pPr>
        <w:spacing w:line="240" w:lineRule="auto"/>
        <w:jc w:val="both"/>
        <w:rPr>
          <w:rFonts w:ascii="Arial" w:hAnsi="Arial" w:cs="Arial"/>
          <w:b/>
          <w:sz w:val="20"/>
          <w:szCs w:val="20"/>
          <w:lang w:eastAsia="es-ES"/>
        </w:rPr>
      </w:pPr>
      <w:r>
        <w:rPr>
          <w:rFonts w:ascii="Arial" w:hAnsi="Arial" w:cs="Arial"/>
          <w:b/>
          <w:sz w:val="20"/>
          <w:szCs w:val="20"/>
          <w:lang w:eastAsia="es-ES"/>
        </w:rPr>
        <w:t>3</w:t>
      </w:r>
      <w:r w:rsidR="00FA0252">
        <w:rPr>
          <w:rFonts w:ascii="Arial" w:hAnsi="Arial" w:cs="Arial"/>
          <w:b/>
          <w:sz w:val="20"/>
          <w:szCs w:val="20"/>
          <w:lang w:eastAsia="es-ES"/>
        </w:rPr>
        <w:t xml:space="preserve">º Sesión Ordinaria. </w:t>
      </w:r>
      <w:r w:rsidR="00BC2CBF">
        <w:rPr>
          <w:rFonts w:ascii="Arial" w:hAnsi="Arial" w:cs="Arial"/>
          <w:b/>
          <w:sz w:val="20"/>
          <w:szCs w:val="20"/>
          <w:lang w:eastAsia="es-ES"/>
        </w:rPr>
        <w:t>Viernes</w:t>
      </w:r>
      <w:r w:rsidR="00FA0252">
        <w:rPr>
          <w:rFonts w:ascii="Arial" w:hAnsi="Arial" w:cs="Arial"/>
          <w:b/>
          <w:sz w:val="20"/>
          <w:szCs w:val="20"/>
          <w:lang w:eastAsia="es-ES"/>
        </w:rPr>
        <w:t xml:space="preserve"> </w:t>
      </w:r>
      <w:r>
        <w:rPr>
          <w:rFonts w:ascii="Arial" w:hAnsi="Arial" w:cs="Arial"/>
          <w:b/>
          <w:sz w:val="20"/>
          <w:szCs w:val="20"/>
          <w:lang w:eastAsia="es-ES"/>
        </w:rPr>
        <w:t>25</w:t>
      </w:r>
      <w:r w:rsidR="00FA0252">
        <w:rPr>
          <w:rFonts w:ascii="Arial" w:hAnsi="Arial" w:cs="Arial"/>
          <w:b/>
          <w:sz w:val="20"/>
          <w:szCs w:val="20"/>
          <w:lang w:eastAsia="es-ES"/>
        </w:rPr>
        <w:t xml:space="preserve"> de </w:t>
      </w:r>
      <w:r>
        <w:rPr>
          <w:rFonts w:ascii="Arial" w:hAnsi="Arial" w:cs="Arial"/>
          <w:b/>
          <w:sz w:val="20"/>
          <w:szCs w:val="20"/>
          <w:lang w:eastAsia="es-ES"/>
        </w:rPr>
        <w:t>Septiembre</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w:t>
      </w:r>
      <w:r w:rsidR="00C5000E">
        <w:rPr>
          <w:rFonts w:ascii="Arial" w:hAnsi="Arial" w:cs="Arial"/>
          <w:b/>
          <w:sz w:val="20"/>
          <w:szCs w:val="20"/>
          <w:lang w:eastAsia="es-ES"/>
        </w:rPr>
        <w:t>20</w:t>
      </w:r>
      <w:r w:rsidR="00B00A8A" w:rsidRPr="00460E6A">
        <w:rPr>
          <w:rFonts w:ascii="Arial" w:hAnsi="Arial" w:cs="Arial"/>
          <w:b/>
          <w:sz w:val="20"/>
          <w:szCs w:val="20"/>
          <w:lang w:eastAsia="es-ES"/>
        </w:rPr>
        <w:t>.</w:t>
      </w:r>
    </w:p>
    <w:p w:rsidR="000C490E" w:rsidRDefault="000C490E"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EA7A87" w:rsidRPr="00C65D4D"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143/20</w:t>
            </w:r>
          </w:p>
          <w:p w:rsidR="00C908C7" w:rsidRDefault="00C908C7" w:rsidP="00245911">
            <w:pPr>
              <w:pStyle w:val="Sinespaciado"/>
              <w:jc w:val="center"/>
              <w:rPr>
                <w:rFonts w:ascii="Arial" w:hAnsi="Arial" w:cs="Arial"/>
                <w:lang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PRESIDENCIA Resolución de Presidencia N° 278/20 (Conformación de la Comisión de Seguimiento de toda la actividad industrial que se desarrolla en la Provincia) de acuerdo a lo establecido en Comisión N° 2.</w:t>
            </w:r>
          </w:p>
          <w:p w:rsidR="00EA7A87" w:rsidRPr="00C65D4D" w:rsidRDefault="00EA7A87" w:rsidP="00245911">
            <w:pPr>
              <w:pStyle w:val="Sinespaciado"/>
              <w:ind w:left="91" w:right="132"/>
              <w:jc w:val="both"/>
              <w:rPr>
                <w:rFonts w:ascii="Arial" w:hAnsi="Arial" w:cs="Arial"/>
                <w:lang w:eastAsia="ar-SA"/>
              </w:rPr>
            </w:pPr>
          </w:p>
        </w:tc>
      </w:tr>
      <w:tr w:rsidR="00EA7A87" w:rsidRPr="00B46AA8" w:rsidTr="00245911">
        <w:tc>
          <w:tcPr>
            <w:tcW w:w="2410" w:type="dxa"/>
          </w:tcPr>
          <w:p w:rsidR="00C908C7" w:rsidRDefault="00EA7A87" w:rsidP="00C908C7">
            <w:pPr>
              <w:spacing w:after="0"/>
              <w:jc w:val="center"/>
              <w:rPr>
                <w:rFonts w:ascii="Arial" w:hAnsi="Arial" w:cs="Arial"/>
              </w:rPr>
            </w:pPr>
            <w:r w:rsidRPr="00B46AA8">
              <w:rPr>
                <w:rFonts w:ascii="Arial" w:hAnsi="Arial" w:cs="Arial"/>
              </w:rPr>
              <w:t>ASUNTO N° 144</w:t>
            </w:r>
            <w:r>
              <w:rPr>
                <w:rFonts w:ascii="Arial" w:hAnsi="Arial" w:cs="Arial"/>
              </w:rPr>
              <w:t>/20</w:t>
            </w:r>
          </w:p>
          <w:p w:rsidR="00EA7A87" w:rsidRPr="00B46AA8" w:rsidRDefault="00C908C7" w:rsidP="00C908C7">
            <w:pPr>
              <w:spacing w:after="0"/>
              <w:jc w:val="center"/>
              <w:rPr>
                <w:rFonts w:ascii="Arial" w:hAnsi="Arial" w:cs="Arial"/>
              </w:rPr>
            </w:pPr>
            <w:r>
              <w:rPr>
                <w:rFonts w:ascii="Arial" w:hAnsi="Arial" w:cs="Arial"/>
                <w:b/>
                <w:lang w:eastAsia="ar-SA"/>
              </w:rPr>
              <w:t>P/R</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Ministerio de Salud y del Comité Operativo de Emergencia (C.O.E.) informe tipo de controles que se realizan en el Puerto de la ciudad de Ushuaia y otros ítems.</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 xml:space="preserve">ASUNTO N° 145/20 </w:t>
            </w:r>
          </w:p>
          <w:p w:rsidR="00C908C7" w:rsidRDefault="00C908C7" w:rsidP="00C908C7">
            <w:pPr>
              <w:spacing w:after="0"/>
              <w:jc w:val="center"/>
              <w:rPr>
                <w:rFonts w:ascii="Arial" w:hAnsi="Arial" w:cs="Arial"/>
                <w:b/>
                <w:lang w:eastAsia="ar-SA"/>
              </w:rPr>
            </w:pPr>
            <w:r>
              <w:rPr>
                <w:rFonts w:ascii="Arial" w:hAnsi="Arial" w:cs="Arial"/>
                <w:b/>
                <w:lang w:eastAsia="ar-SA"/>
              </w:rPr>
              <w:t>P/R</w:t>
            </w:r>
          </w:p>
          <w:p w:rsidR="00C908C7" w:rsidRPr="00B46AA8" w:rsidRDefault="00C908C7" w:rsidP="00C908C7">
            <w:pPr>
              <w:spacing w:after="0"/>
              <w:jc w:val="center"/>
              <w:rPr>
                <w:rFonts w:ascii="Arial" w:hAnsi="Arial" w:cs="Arial"/>
              </w:rPr>
            </w:pP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 la Jefatura de Gabinete informe sobre el Protocolo Sanitario realizado por los tripulantes del buque </w:t>
            </w:r>
            <w:proofErr w:type="spellStart"/>
            <w:r>
              <w:rPr>
                <w:rFonts w:ascii="Arial" w:hAnsi="Arial" w:cs="Arial"/>
                <w:lang w:eastAsia="ar-SA"/>
              </w:rPr>
              <w:t>Echizen</w:t>
            </w:r>
            <w:proofErr w:type="spellEnd"/>
            <w:r>
              <w:rPr>
                <w:rFonts w:ascii="Arial" w:hAnsi="Arial" w:cs="Arial"/>
                <w:lang w:eastAsia="ar-SA"/>
              </w:rPr>
              <w:t xml:space="preserve"> Maru antes de llegar a la ciudad de Ushuaia y otros ítems.</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146/20</w:t>
            </w:r>
          </w:p>
          <w:p w:rsidR="00C908C7" w:rsidRPr="00C908C7" w:rsidRDefault="00C908C7" w:rsidP="00C908C7">
            <w:pPr>
              <w:spacing w:after="0"/>
              <w:jc w:val="center"/>
              <w:rPr>
                <w:rFonts w:ascii="Arial" w:hAnsi="Arial" w:cs="Arial"/>
                <w:b/>
              </w:rPr>
            </w:pPr>
            <w:r>
              <w:rPr>
                <w:rFonts w:ascii="Arial" w:hAnsi="Arial" w:cs="Arial"/>
                <w:b/>
              </w:rPr>
              <w:t>Archivo</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instruyendo</w:t>
            </w:r>
            <w:proofErr w:type="gramEnd"/>
            <w:r>
              <w:rPr>
                <w:rFonts w:ascii="Arial" w:hAnsi="Arial" w:cs="Arial"/>
                <w:lang w:eastAsia="ar-SA"/>
              </w:rPr>
              <w:t xml:space="preserve"> al P.E.P. a conformar una Mesa de Trabajo Interinstitucional a efectos de buscar alternativas en la continuidad de trabajo de la Empresa Textil Rio Grande. S.A.</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147/20</w:t>
            </w:r>
          </w:p>
          <w:p w:rsidR="00C908C7" w:rsidRPr="00B46AA8" w:rsidRDefault="00C908C7" w:rsidP="00C908C7">
            <w:pPr>
              <w:spacing w:after="0"/>
              <w:jc w:val="center"/>
              <w:rPr>
                <w:rFonts w:ascii="Arial" w:hAnsi="Arial" w:cs="Arial"/>
              </w:rPr>
            </w:pPr>
            <w:r>
              <w:rPr>
                <w:rFonts w:ascii="Arial" w:hAnsi="Arial" w:cs="Arial"/>
                <w:b/>
                <w:lang w:eastAsia="ar-SA"/>
              </w:rPr>
              <w:t>P/R</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iniciativa “Rulo Educa”.</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148/20</w:t>
            </w:r>
          </w:p>
          <w:p w:rsidR="00C908C7" w:rsidRPr="00B46AA8" w:rsidRDefault="00C908C7" w:rsidP="00C908C7">
            <w:pPr>
              <w:spacing w:after="0"/>
              <w:jc w:val="center"/>
              <w:rPr>
                <w:rFonts w:ascii="Arial" w:hAnsi="Arial" w:cs="Arial"/>
              </w:rPr>
            </w:pPr>
            <w:r>
              <w:rPr>
                <w:rFonts w:ascii="Arial" w:hAnsi="Arial" w:cs="Arial"/>
                <w:b/>
                <w:lang w:eastAsia="ar-SA"/>
              </w:rPr>
              <w:t>P/R</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acerca de la totalidad de las compras y contrataciones realizadas en el marco de la Pandemia Covid-19.</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149/20</w:t>
            </w:r>
          </w:p>
          <w:p w:rsidR="00C908C7" w:rsidRPr="00C908C7" w:rsidRDefault="00C908C7" w:rsidP="00C908C7">
            <w:pPr>
              <w:spacing w:after="0"/>
              <w:jc w:val="center"/>
              <w:rPr>
                <w:rFonts w:ascii="Arial" w:hAnsi="Arial" w:cs="Arial"/>
                <w:b/>
              </w:rPr>
            </w:pPr>
            <w:r>
              <w:rPr>
                <w:rFonts w:ascii="Arial" w:hAnsi="Arial" w:cs="Arial"/>
                <w:b/>
              </w:rPr>
              <w:t>Com. 1</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incorporando el enfoque de género en todas las elaboraciones estadísticas del Instituto Provincial de Análisis e Investigación, Estadística y Censo (IPIEC).</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C908C7" w:rsidRDefault="00EA7A87" w:rsidP="00C908C7">
            <w:pPr>
              <w:spacing w:after="0"/>
              <w:jc w:val="center"/>
              <w:rPr>
                <w:rFonts w:ascii="Arial" w:hAnsi="Arial" w:cs="Arial"/>
                <w:b/>
                <w:lang w:eastAsia="ar-SA"/>
              </w:rPr>
            </w:pPr>
            <w:r>
              <w:rPr>
                <w:rFonts w:ascii="Arial" w:hAnsi="Arial" w:cs="Arial"/>
              </w:rPr>
              <w:t>ASUNTO N° 150/20</w:t>
            </w:r>
          </w:p>
          <w:p w:rsidR="00EA7A87" w:rsidRPr="00B46AA8" w:rsidRDefault="00C908C7" w:rsidP="00C908C7">
            <w:pPr>
              <w:spacing w:after="0"/>
              <w:jc w:val="center"/>
              <w:rPr>
                <w:rFonts w:ascii="Arial" w:hAnsi="Arial" w:cs="Arial"/>
              </w:rPr>
            </w:pPr>
            <w:r>
              <w:rPr>
                <w:rFonts w:ascii="Arial" w:hAnsi="Arial" w:cs="Arial"/>
                <w:b/>
                <w:lang w:eastAsia="ar-SA"/>
              </w:rPr>
              <w:t>P/R</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acciones realizadas por la Secretaria de Atención a personas con discapacidad y adultos mayores, y el IPRA.</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151/20</w:t>
            </w:r>
          </w:p>
          <w:p w:rsidR="00C908C7" w:rsidRDefault="00C908C7" w:rsidP="00C908C7">
            <w:pPr>
              <w:spacing w:after="0"/>
              <w:jc w:val="center"/>
              <w:rPr>
                <w:rFonts w:ascii="Arial" w:hAnsi="Arial" w:cs="Arial"/>
                <w:b/>
              </w:rPr>
            </w:pPr>
            <w:r>
              <w:rPr>
                <w:rFonts w:ascii="Arial" w:hAnsi="Arial" w:cs="Arial"/>
                <w:b/>
              </w:rPr>
              <w:t>Com. 5 y 1</w:t>
            </w:r>
          </w:p>
          <w:p w:rsidR="00C908C7" w:rsidRPr="00C908C7" w:rsidRDefault="00C908C7" w:rsidP="00C908C7">
            <w:pPr>
              <w:spacing w:after="0"/>
              <w:jc w:val="center"/>
              <w:rPr>
                <w:rFonts w:ascii="Arial" w:hAnsi="Arial" w:cs="Arial"/>
                <w:b/>
              </w:rPr>
            </w:pP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48.</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spacing w:after="0"/>
              <w:jc w:val="center"/>
              <w:rPr>
                <w:rFonts w:ascii="Arial" w:hAnsi="Arial" w:cs="Arial"/>
              </w:rPr>
            </w:pPr>
            <w:r>
              <w:rPr>
                <w:rFonts w:ascii="Arial" w:hAnsi="Arial" w:cs="Arial"/>
              </w:rPr>
              <w:t>ASUNTO N° 152/20</w:t>
            </w:r>
          </w:p>
          <w:p w:rsidR="00C908C7" w:rsidRPr="00C908C7" w:rsidRDefault="00C908C7" w:rsidP="00C908C7">
            <w:pPr>
              <w:spacing w:after="0"/>
              <w:jc w:val="center"/>
              <w:rPr>
                <w:rFonts w:ascii="Arial" w:hAnsi="Arial" w:cs="Arial"/>
                <w:b/>
              </w:rPr>
            </w:pPr>
            <w:r>
              <w:rPr>
                <w:rFonts w:ascii="Arial" w:hAnsi="Arial" w:cs="Arial"/>
                <w:b/>
              </w:rPr>
              <w:t>Com. 1</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de Tierra del Fuego, a la Ley Nacional 26.858.</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pStyle w:val="Sinespaciado"/>
              <w:jc w:val="center"/>
              <w:rPr>
                <w:rFonts w:ascii="Arial" w:hAnsi="Arial" w:cs="Arial"/>
                <w:lang w:eastAsia="ar-SA"/>
              </w:rPr>
            </w:pPr>
            <w:r>
              <w:rPr>
                <w:rFonts w:ascii="Arial" w:hAnsi="Arial" w:cs="Arial"/>
                <w:lang w:eastAsia="ar-SA"/>
              </w:rPr>
              <w:t>ASUNTO N° 153/20</w:t>
            </w:r>
          </w:p>
          <w:p w:rsidR="00C908C7" w:rsidRPr="00B46AA8" w:rsidRDefault="00C908C7" w:rsidP="00C908C7">
            <w:pPr>
              <w:pStyle w:val="Sinespaciado"/>
              <w:jc w:val="center"/>
              <w:rPr>
                <w:rFonts w:ascii="Arial" w:hAnsi="Arial" w:cs="Arial"/>
                <w:lang w:eastAsia="ar-SA"/>
              </w:rPr>
            </w:pPr>
            <w:r>
              <w:rPr>
                <w:rFonts w:ascii="Arial" w:hAnsi="Arial" w:cs="Arial"/>
                <w:b/>
                <w:lang w:eastAsia="ar-SA"/>
              </w:rPr>
              <w:t>P/R</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P.E.P. Nota N° 046/20 adjuntando Dto. Provincial N° 971/20 por el cual se ratifica el convenio N° 19.984 de Asistencia Financiera en el marco del Programa para la Emergencia Financiera Provincial.</w:t>
            </w:r>
          </w:p>
          <w:p w:rsidR="00EA7A87" w:rsidRPr="00B46AA8" w:rsidRDefault="00EA7A87" w:rsidP="00C908C7">
            <w:pPr>
              <w:pStyle w:val="Sinespaciado"/>
              <w:ind w:left="91" w:right="132"/>
              <w:jc w:val="both"/>
              <w:rPr>
                <w:rFonts w:ascii="Arial" w:hAnsi="Arial" w:cs="Arial"/>
                <w:lang w:eastAsia="ar-SA"/>
              </w:rPr>
            </w:pPr>
          </w:p>
        </w:tc>
      </w:tr>
      <w:tr w:rsidR="00EA7A87" w:rsidRPr="00B46AA8" w:rsidTr="00245911">
        <w:tc>
          <w:tcPr>
            <w:tcW w:w="2410" w:type="dxa"/>
          </w:tcPr>
          <w:p w:rsidR="00EA7A87" w:rsidRDefault="00EA7A87" w:rsidP="00C908C7">
            <w:pPr>
              <w:pStyle w:val="Sinespaciado"/>
              <w:jc w:val="center"/>
              <w:rPr>
                <w:rFonts w:ascii="Arial" w:hAnsi="Arial" w:cs="Arial"/>
                <w:lang w:eastAsia="ar-SA"/>
              </w:rPr>
            </w:pPr>
            <w:r>
              <w:rPr>
                <w:rFonts w:ascii="Arial" w:hAnsi="Arial" w:cs="Arial"/>
                <w:lang w:eastAsia="ar-SA"/>
              </w:rPr>
              <w:t>ASUNTO N° 154/20</w:t>
            </w:r>
          </w:p>
          <w:p w:rsidR="00C908C7" w:rsidRPr="00C908C7" w:rsidRDefault="00C908C7" w:rsidP="00C908C7">
            <w:pPr>
              <w:pStyle w:val="Sinespaciado"/>
              <w:jc w:val="center"/>
              <w:rPr>
                <w:rFonts w:ascii="Arial" w:hAnsi="Arial" w:cs="Arial"/>
                <w:b/>
                <w:lang w:eastAsia="ar-SA"/>
              </w:rPr>
            </w:pPr>
            <w:r>
              <w:rPr>
                <w:rFonts w:ascii="Arial" w:hAnsi="Arial" w:cs="Arial"/>
                <w:b/>
                <w:lang w:eastAsia="ar-SA"/>
              </w:rPr>
              <w:t>Com. 6, 1 y 2</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SUPERIOR TRIBUNAL DE JUSTICIA Oficio N° 237/20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 6 de la Ley Provincial N° 162 –Tasas Judiciales-.</w:t>
            </w:r>
          </w:p>
          <w:p w:rsidR="00EA7A87" w:rsidRDefault="00EA7A87" w:rsidP="00C908C7">
            <w:pPr>
              <w:pStyle w:val="Sinespaciado"/>
              <w:ind w:left="91" w:right="132"/>
              <w:jc w:val="both"/>
              <w:rPr>
                <w:rFonts w:ascii="Arial" w:hAnsi="Arial" w:cs="Arial"/>
                <w:lang w:eastAsia="ar-SA"/>
              </w:rPr>
            </w:pPr>
          </w:p>
          <w:p w:rsidR="00C908C7" w:rsidRPr="00B46AA8" w:rsidRDefault="00C908C7" w:rsidP="00C908C7">
            <w:pPr>
              <w:pStyle w:val="Sinespaciado"/>
              <w:ind w:left="91" w:right="132"/>
              <w:jc w:val="both"/>
              <w:rPr>
                <w:rFonts w:ascii="Arial" w:hAnsi="Arial" w:cs="Arial"/>
                <w:lang w:eastAsia="ar-SA"/>
              </w:rPr>
            </w:pPr>
          </w:p>
        </w:tc>
      </w:tr>
      <w:tr w:rsidR="00EA7A87" w:rsidTr="00245911">
        <w:tc>
          <w:tcPr>
            <w:tcW w:w="2410" w:type="dxa"/>
          </w:tcPr>
          <w:p w:rsidR="00EA7A87" w:rsidRDefault="00EA7A87" w:rsidP="00C908C7">
            <w:pPr>
              <w:pStyle w:val="Sinespaciado"/>
              <w:jc w:val="center"/>
              <w:rPr>
                <w:rFonts w:ascii="Arial" w:hAnsi="Arial" w:cs="Arial"/>
                <w:lang w:eastAsia="ar-SA"/>
              </w:rPr>
            </w:pPr>
            <w:r>
              <w:rPr>
                <w:rFonts w:ascii="Arial" w:hAnsi="Arial" w:cs="Arial"/>
                <w:lang w:eastAsia="ar-SA"/>
              </w:rPr>
              <w:lastRenderedPageBreak/>
              <w:t>ASUNTO N° 155/20</w:t>
            </w:r>
          </w:p>
          <w:p w:rsidR="00524C6C" w:rsidRPr="00524C6C" w:rsidRDefault="00524C6C" w:rsidP="00C908C7">
            <w:pPr>
              <w:pStyle w:val="Sinespaciado"/>
              <w:jc w:val="center"/>
              <w:rPr>
                <w:rFonts w:ascii="Arial" w:hAnsi="Arial" w:cs="Arial"/>
                <w:b/>
                <w:lang w:eastAsia="ar-SA"/>
              </w:rPr>
            </w:pPr>
            <w:r>
              <w:rPr>
                <w:rFonts w:ascii="Arial" w:hAnsi="Arial" w:cs="Arial"/>
                <w:b/>
                <w:lang w:eastAsia="ar-SA"/>
              </w:rPr>
              <w:t>Archivo</w:t>
            </w:r>
          </w:p>
        </w:tc>
        <w:tc>
          <w:tcPr>
            <w:tcW w:w="7938" w:type="dxa"/>
          </w:tcPr>
          <w:p w:rsidR="00EA7A87" w:rsidRDefault="00EA7A87" w:rsidP="00C908C7">
            <w:pPr>
              <w:pStyle w:val="Sinespaciado"/>
              <w:ind w:left="91" w:right="132"/>
              <w:jc w:val="both"/>
              <w:rPr>
                <w:rFonts w:ascii="Arial" w:hAnsi="Arial" w:cs="Arial"/>
                <w:lang w:eastAsia="ar-SA"/>
              </w:rPr>
            </w:pPr>
            <w:r>
              <w:rPr>
                <w:rFonts w:ascii="Arial" w:hAnsi="Arial" w:cs="Arial"/>
                <w:lang w:eastAsia="ar-SA"/>
              </w:rPr>
              <w:t xml:space="preserve">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de Interés Provincial la donación de Plasma.</w:t>
            </w:r>
          </w:p>
          <w:p w:rsidR="00EA7A87" w:rsidRDefault="00EA7A87" w:rsidP="00C908C7">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156/20</w:t>
            </w:r>
          </w:p>
          <w:p w:rsidR="00524C6C" w:rsidRDefault="00524C6C" w:rsidP="00245911">
            <w:pPr>
              <w:pStyle w:val="Sinespaciado"/>
              <w:jc w:val="center"/>
              <w:rPr>
                <w:rFonts w:ascii="Arial" w:hAnsi="Arial" w:cs="Arial"/>
                <w:lang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descuentos efectuados a las Asociaciones de Bomberos Voluntarios y otros ítems.</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157/20</w:t>
            </w:r>
          </w:p>
          <w:p w:rsidR="00524C6C" w:rsidRDefault="00524C6C" w:rsidP="00245911">
            <w:pPr>
              <w:pStyle w:val="Sinespaciado"/>
              <w:jc w:val="center"/>
              <w:rPr>
                <w:rFonts w:ascii="Arial" w:hAnsi="Arial" w:cs="Arial"/>
                <w:lang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los procedimientos para la reglamentación de la Ley Provincial N° 1250 y otros ítems.</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158/20</w:t>
            </w:r>
          </w:p>
          <w:p w:rsidR="00524C6C" w:rsidRPr="00524C6C" w:rsidRDefault="00524C6C" w:rsidP="00245911">
            <w:pPr>
              <w:pStyle w:val="Sinespaciado"/>
              <w:jc w:val="center"/>
              <w:rPr>
                <w:rFonts w:ascii="Arial" w:hAnsi="Arial" w:cs="Arial"/>
                <w:b/>
                <w:lang w:eastAsia="ar-SA"/>
              </w:rPr>
            </w:pPr>
            <w:r>
              <w:rPr>
                <w:rFonts w:ascii="Arial" w:hAnsi="Arial" w:cs="Arial"/>
                <w:b/>
                <w:lang w:eastAsia="ar-SA"/>
              </w:rPr>
              <w:t>Com. 2 y 1</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creando</w:t>
            </w:r>
            <w:proofErr w:type="gramEnd"/>
            <w:r>
              <w:rPr>
                <w:rFonts w:ascii="Arial" w:hAnsi="Arial" w:cs="Arial"/>
                <w:lang w:eastAsia="ar-SA"/>
              </w:rPr>
              <w:t xml:space="preserve"> la Comisión Especial de Seguimiento de Coparticipación.</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159/20</w:t>
            </w:r>
          </w:p>
          <w:p w:rsidR="00524C6C" w:rsidRPr="00524C6C" w:rsidRDefault="00524C6C" w:rsidP="00245911">
            <w:pPr>
              <w:pStyle w:val="Sinespaciado"/>
              <w:jc w:val="center"/>
              <w:rPr>
                <w:rFonts w:ascii="Arial" w:hAnsi="Arial" w:cs="Arial"/>
                <w:b/>
                <w:lang w:eastAsia="ar-SA"/>
              </w:rPr>
            </w:pPr>
            <w:r>
              <w:rPr>
                <w:rFonts w:ascii="Arial" w:hAnsi="Arial" w:cs="Arial"/>
                <w:b/>
                <w:lang w:eastAsia="ar-SA"/>
              </w:rPr>
              <w:t>Com. 3 y 4</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Patrimonio Natural de la Provincia a la Nutria Nativa conocida como Huillín (</w:t>
            </w:r>
            <w:proofErr w:type="spellStart"/>
            <w:r>
              <w:rPr>
                <w:rFonts w:ascii="Arial" w:hAnsi="Arial" w:cs="Arial"/>
                <w:lang w:eastAsia="ar-SA"/>
              </w:rPr>
              <w:t>Lontra</w:t>
            </w:r>
            <w:proofErr w:type="spellEnd"/>
            <w:r>
              <w:rPr>
                <w:rFonts w:ascii="Arial" w:hAnsi="Arial" w:cs="Arial"/>
                <w:lang w:eastAsia="ar-SA"/>
              </w:rPr>
              <w:t xml:space="preserve"> </w:t>
            </w:r>
            <w:proofErr w:type="spellStart"/>
            <w:r>
              <w:rPr>
                <w:rFonts w:ascii="Arial" w:hAnsi="Arial" w:cs="Arial"/>
                <w:lang w:eastAsia="ar-SA"/>
              </w:rPr>
              <w:t>Provocax</w:t>
            </w:r>
            <w:proofErr w:type="spellEnd"/>
            <w:r>
              <w:rPr>
                <w:rFonts w:ascii="Arial" w:hAnsi="Arial" w:cs="Arial"/>
                <w:lang w:eastAsia="ar-SA"/>
              </w:rPr>
              <w:t>).</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160/20</w:t>
            </w:r>
          </w:p>
          <w:p w:rsidR="0018329A" w:rsidRDefault="0018329A" w:rsidP="00245911">
            <w:pPr>
              <w:pStyle w:val="Sinespaciado"/>
              <w:jc w:val="center"/>
              <w:rPr>
                <w:rFonts w:ascii="Arial" w:hAnsi="Arial" w:cs="Arial"/>
                <w:lang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FRENTE DE TODOS-P.J.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Congreso Internacional de Educación Física y Deporte: Nuevos paradigmas del Siglo XXI”.</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245911">
            <w:pPr>
              <w:pStyle w:val="Sinespaciado"/>
              <w:jc w:val="center"/>
              <w:rPr>
                <w:rFonts w:ascii="Arial" w:hAnsi="Arial" w:cs="Arial"/>
                <w:lang w:eastAsia="ar-SA"/>
              </w:rPr>
            </w:pPr>
            <w:r>
              <w:rPr>
                <w:rFonts w:ascii="Arial" w:hAnsi="Arial" w:cs="Arial"/>
                <w:lang w:eastAsia="ar-SA"/>
              </w:rPr>
              <w:t>ASUNTO N° 161/20</w:t>
            </w:r>
          </w:p>
          <w:p w:rsidR="00524C6C" w:rsidRPr="00524C6C" w:rsidRDefault="00524C6C" w:rsidP="00245911">
            <w:pPr>
              <w:pStyle w:val="Sinespaciado"/>
              <w:jc w:val="center"/>
              <w:rPr>
                <w:rFonts w:ascii="Arial" w:hAnsi="Arial" w:cs="Arial"/>
                <w:b/>
                <w:lang w:eastAsia="ar-SA"/>
              </w:rPr>
            </w:pPr>
            <w:r>
              <w:rPr>
                <w:rFonts w:ascii="Arial" w:hAnsi="Arial" w:cs="Arial"/>
                <w:b/>
                <w:lang w:eastAsia="ar-SA"/>
              </w:rPr>
              <w:t>Com. 1</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del marco de Regulación para el Ejercicio Profesional de los Técnicos en Emergencias Médicas.</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sidRPr="00B32B24">
              <w:rPr>
                <w:rFonts w:ascii="Arial" w:hAnsi="Arial" w:cs="Arial"/>
                <w:lang w:eastAsia="ar-SA"/>
              </w:rPr>
              <w:t>ASUNTO N° 16</w:t>
            </w:r>
            <w:r>
              <w:rPr>
                <w:rFonts w:ascii="Arial" w:hAnsi="Arial" w:cs="Arial"/>
                <w:lang w:eastAsia="ar-SA"/>
              </w:rPr>
              <w:t>2</w:t>
            </w:r>
            <w:r w:rsidRPr="00B32B24">
              <w:rPr>
                <w:rFonts w:ascii="Arial" w:hAnsi="Arial" w:cs="Arial"/>
                <w:lang w:eastAsia="ar-SA"/>
              </w:rPr>
              <w:t>/20</w:t>
            </w:r>
          </w:p>
          <w:p w:rsidR="00524C6C" w:rsidRPr="00524C6C" w:rsidRDefault="00524C6C" w:rsidP="00524C6C">
            <w:pPr>
              <w:spacing w:after="0"/>
              <w:jc w:val="center"/>
              <w:rPr>
                <w:b/>
              </w:rPr>
            </w:pPr>
            <w:r>
              <w:rPr>
                <w:rFonts w:ascii="Arial" w:hAnsi="Arial" w:cs="Arial"/>
                <w:b/>
                <w:lang w:eastAsia="ar-SA"/>
              </w:rPr>
              <w:t>Com. 1</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BLOQUE U</w:t>
            </w:r>
            <w:r w:rsidRPr="001A1B1A">
              <w:rPr>
                <w:rFonts w:ascii="Arial" w:hAnsi="Arial" w:cs="Arial"/>
                <w:lang w:eastAsia="ar-SA"/>
              </w:rPr>
              <w:t>.C.R</w:t>
            </w:r>
            <w:r>
              <w:rPr>
                <w:rFonts w:ascii="Arial" w:hAnsi="Arial" w:cs="Arial"/>
                <w:lang w:eastAsia="ar-SA"/>
              </w:rPr>
              <w:t>. P</w:t>
            </w:r>
            <w:r w:rsidRPr="001A1B1A">
              <w:rPr>
                <w:rFonts w:ascii="Arial" w:hAnsi="Arial" w:cs="Arial"/>
                <w:lang w:eastAsia="ar-SA"/>
              </w:rPr>
              <w:t xml:space="preserve">royecto de </w:t>
            </w:r>
            <w:r>
              <w:rPr>
                <w:rFonts w:ascii="Arial" w:hAnsi="Arial" w:cs="Arial"/>
                <w:lang w:eastAsia="ar-SA"/>
              </w:rPr>
              <w:t>Ley adhiriendo la P</w:t>
            </w:r>
            <w:r w:rsidRPr="001A1B1A">
              <w:rPr>
                <w:rFonts w:ascii="Arial" w:hAnsi="Arial" w:cs="Arial"/>
                <w:lang w:eastAsia="ar-SA"/>
              </w:rPr>
              <w:t xml:space="preserve">rovincia a la </w:t>
            </w:r>
            <w:r>
              <w:rPr>
                <w:rFonts w:ascii="Arial" w:hAnsi="Arial" w:cs="Arial"/>
                <w:lang w:eastAsia="ar-SA"/>
              </w:rPr>
              <w:t>Ley N</w:t>
            </w:r>
            <w:r w:rsidRPr="001A1B1A">
              <w:rPr>
                <w:rFonts w:ascii="Arial" w:hAnsi="Arial" w:cs="Arial"/>
                <w:lang w:eastAsia="ar-SA"/>
              </w:rPr>
              <w:t xml:space="preserve">acional </w:t>
            </w:r>
            <w:r>
              <w:rPr>
                <w:rFonts w:ascii="Arial" w:hAnsi="Arial" w:cs="Arial"/>
                <w:lang w:eastAsia="ar-SA"/>
              </w:rPr>
              <w:t>27.360 Convención Interamericana sobre Protección de los D</w:t>
            </w:r>
            <w:r w:rsidRPr="001A1B1A">
              <w:rPr>
                <w:rFonts w:ascii="Arial" w:hAnsi="Arial" w:cs="Arial"/>
                <w:lang w:eastAsia="ar-SA"/>
              </w:rPr>
              <w:t>erechos humanos de las personas mayores</w:t>
            </w:r>
            <w:r>
              <w:rPr>
                <w:rFonts w:ascii="Arial" w:hAnsi="Arial" w:cs="Arial"/>
                <w:lang w:eastAsia="ar-SA"/>
              </w:rPr>
              <w:t>.</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163</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DICTAMEN DE COMISIÓN N° 6 EN MAYORIA S/ASUNTOS NROS. 270/19 (Poder Judicial Oficio N° 804/19 </w:t>
            </w:r>
            <w:proofErr w:type="spellStart"/>
            <w:r>
              <w:rPr>
                <w:rFonts w:ascii="Arial" w:hAnsi="Arial" w:cs="Arial"/>
                <w:lang w:eastAsia="ar-SA"/>
              </w:rPr>
              <w:t>adj</w:t>
            </w:r>
            <w:proofErr w:type="spellEnd"/>
            <w:r>
              <w:rPr>
                <w:rFonts w:ascii="Arial" w:hAnsi="Arial" w:cs="Arial"/>
                <w:lang w:eastAsia="ar-SA"/>
              </w:rPr>
              <w:t xml:space="preserve">. </w:t>
            </w:r>
            <w:proofErr w:type="spellStart"/>
            <w:r>
              <w:rPr>
                <w:rFonts w:ascii="Arial" w:hAnsi="Arial" w:cs="Arial"/>
                <w:lang w:eastAsia="ar-SA"/>
              </w:rPr>
              <w:t>Proy</w:t>
            </w:r>
            <w:proofErr w:type="spellEnd"/>
            <w:r>
              <w:rPr>
                <w:rFonts w:ascii="Arial" w:hAnsi="Arial" w:cs="Arial"/>
                <w:lang w:eastAsia="ar-SA"/>
              </w:rPr>
              <w:t xml:space="preserve">. de Ley modificando la Ley </w:t>
            </w:r>
            <w:proofErr w:type="spellStart"/>
            <w:r>
              <w:rPr>
                <w:rFonts w:ascii="Arial" w:hAnsi="Arial" w:cs="Arial"/>
                <w:lang w:eastAsia="ar-SA"/>
              </w:rPr>
              <w:t>Pcial</w:t>
            </w:r>
            <w:proofErr w:type="spellEnd"/>
            <w:r>
              <w:rPr>
                <w:rFonts w:ascii="Arial" w:hAnsi="Arial" w:cs="Arial"/>
                <w:lang w:eastAsia="ar-SA"/>
              </w:rPr>
              <w:t xml:space="preserve">. 110 –Ley Orgánica del Poder Judicial) y As. N° 082/20 (Poder Judicial Oficio N° 183/20 </w:t>
            </w:r>
            <w:proofErr w:type="spellStart"/>
            <w:r>
              <w:rPr>
                <w:rFonts w:ascii="Arial" w:hAnsi="Arial" w:cs="Arial"/>
                <w:lang w:eastAsia="ar-SA"/>
              </w:rPr>
              <w:t>adj</w:t>
            </w:r>
            <w:proofErr w:type="spellEnd"/>
            <w:r>
              <w:rPr>
                <w:rFonts w:ascii="Arial" w:hAnsi="Arial" w:cs="Arial"/>
                <w:lang w:eastAsia="ar-SA"/>
              </w:rPr>
              <w:t xml:space="preserve">. </w:t>
            </w:r>
            <w:proofErr w:type="spellStart"/>
            <w:r>
              <w:rPr>
                <w:rFonts w:ascii="Arial" w:hAnsi="Arial" w:cs="Arial"/>
                <w:lang w:eastAsia="ar-SA"/>
              </w:rPr>
              <w:t>Proy</w:t>
            </w:r>
            <w:proofErr w:type="spellEnd"/>
            <w:r>
              <w:rPr>
                <w:rFonts w:ascii="Arial" w:hAnsi="Arial" w:cs="Arial"/>
                <w:lang w:eastAsia="ar-SA"/>
              </w:rPr>
              <w:t xml:space="preserve">. de Ley modificando el art. 32 de la Ley </w:t>
            </w:r>
            <w:proofErr w:type="spellStart"/>
            <w:r>
              <w:rPr>
                <w:rFonts w:ascii="Arial" w:hAnsi="Arial" w:cs="Arial"/>
                <w:lang w:eastAsia="ar-SA"/>
              </w:rPr>
              <w:t>Pcial</w:t>
            </w:r>
            <w:proofErr w:type="spellEnd"/>
            <w:r>
              <w:rPr>
                <w:rFonts w:ascii="Arial" w:hAnsi="Arial" w:cs="Arial"/>
                <w:lang w:eastAsia="ar-SA"/>
              </w:rPr>
              <w:t>. 110), aconsejando su sanción.</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524C6C" w:rsidRDefault="00EA7A87" w:rsidP="00524C6C">
            <w:pPr>
              <w:spacing w:after="0"/>
              <w:jc w:val="center"/>
              <w:rPr>
                <w:rFonts w:ascii="Arial" w:hAnsi="Arial" w:cs="Arial"/>
                <w:b/>
                <w:lang w:eastAsia="ar-SA"/>
              </w:rPr>
            </w:pPr>
            <w:r>
              <w:rPr>
                <w:rFonts w:ascii="Arial" w:hAnsi="Arial" w:cs="Arial"/>
                <w:lang w:eastAsia="ar-SA"/>
              </w:rPr>
              <w:t>ASUNTO N° 164</w:t>
            </w:r>
            <w:r w:rsidRPr="00B32B24">
              <w:rPr>
                <w:rFonts w:ascii="Arial" w:hAnsi="Arial" w:cs="Arial"/>
                <w:lang w:eastAsia="ar-SA"/>
              </w:rPr>
              <w:t>/20</w:t>
            </w:r>
          </w:p>
          <w:p w:rsidR="00EA7A87"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trabajo científico y profesional realizado por los Dres. Santiago Ceballos, Iván </w:t>
            </w:r>
            <w:proofErr w:type="spellStart"/>
            <w:r>
              <w:rPr>
                <w:rFonts w:ascii="Arial" w:hAnsi="Arial" w:cs="Arial"/>
                <w:lang w:eastAsia="ar-SA"/>
              </w:rPr>
              <w:t>Gramundi</w:t>
            </w:r>
            <w:proofErr w:type="spellEnd"/>
            <w:r>
              <w:rPr>
                <w:rFonts w:ascii="Arial" w:hAnsi="Arial" w:cs="Arial"/>
                <w:lang w:eastAsia="ar-SA"/>
              </w:rPr>
              <w:t xml:space="preserve">, Cristina </w:t>
            </w:r>
            <w:proofErr w:type="spellStart"/>
            <w:r>
              <w:rPr>
                <w:rFonts w:ascii="Arial" w:hAnsi="Arial" w:cs="Arial"/>
                <w:lang w:eastAsia="ar-SA"/>
              </w:rPr>
              <w:t>Nardi</w:t>
            </w:r>
            <w:proofErr w:type="spellEnd"/>
            <w:r>
              <w:rPr>
                <w:rFonts w:ascii="Arial" w:hAnsi="Arial" w:cs="Arial"/>
                <w:lang w:eastAsia="ar-SA"/>
              </w:rPr>
              <w:t xml:space="preserve"> y Fernando Gallego “Nodo de Secuenciación de la Provincia de Tierra del Fuego”.</w:t>
            </w:r>
          </w:p>
          <w:p w:rsidR="00EA7A87" w:rsidRDefault="00EA7A87" w:rsidP="00524C6C">
            <w:pPr>
              <w:pStyle w:val="Sinespaciado"/>
              <w:ind w:left="91" w:right="132"/>
              <w:jc w:val="both"/>
              <w:rPr>
                <w:rFonts w:ascii="Arial" w:hAnsi="Arial" w:cs="Arial"/>
                <w:lang w:eastAsia="ar-SA"/>
              </w:rPr>
            </w:pPr>
            <w:r>
              <w:rPr>
                <w:rFonts w:ascii="Arial" w:hAnsi="Arial" w:cs="Arial"/>
                <w:lang w:eastAsia="ar-SA"/>
              </w:rPr>
              <w:t>.</w:t>
            </w: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165</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PRESIDENCIA Resolución de Presidencia N° 300/20, (Autorización </w:t>
            </w:r>
            <w:r w:rsidR="00245911">
              <w:rPr>
                <w:rFonts w:ascii="Arial" w:hAnsi="Arial" w:cs="Arial"/>
                <w:lang w:eastAsia="ar-SA"/>
              </w:rPr>
              <w:t>vía</w:t>
            </w:r>
            <w:r>
              <w:rPr>
                <w:rFonts w:ascii="Arial" w:hAnsi="Arial" w:cs="Arial"/>
                <w:lang w:eastAsia="ar-SA"/>
              </w:rPr>
              <w:t xml:space="preserve"> remota de reuniones de las comisiones permanentes), para su ratificación.</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166</w:t>
            </w:r>
            <w:r w:rsidRPr="00B32B24">
              <w:rPr>
                <w:rFonts w:ascii="Arial" w:hAnsi="Arial" w:cs="Arial"/>
                <w:lang w:eastAsia="ar-SA"/>
              </w:rPr>
              <w:t>/20</w:t>
            </w:r>
          </w:p>
          <w:p w:rsidR="00524C6C" w:rsidRDefault="00524C6C" w:rsidP="00524C6C">
            <w:pPr>
              <w:spacing w:after="0"/>
              <w:jc w:val="center"/>
              <w:rPr>
                <w:rFonts w:ascii="Arial" w:hAnsi="Arial" w:cs="Arial"/>
                <w:b/>
                <w:lang w:eastAsia="ar-SA"/>
              </w:rPr>
            </w:pPr>
            <w:r>
              <w:rPr>
                <w:rFonts w:ascii="Arial" w:hAnsi="Arial" w:cs="Arial"/>
                <w:b/>
                <w:lang w:eastAsia="ar-SA"/>
              </w:rPr>
              <w:t>P/R</w:t>
            </w:r>
          </w:p>
          <w:p w:rsidR="00524C6C" w:rsidRDefault="00524C6C" w:rsidP="00524C6C">
            <w:pPr>
              <w:spacing w:after="0"/>
              <w:jc w:val="center"/>
            </w:pP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PRESIDENCIA Resolución de Presidencia N° 298/20, para su ratificación.</w:t>
            </w: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167</w:t>
            </w:r>
            <w:r w:rsidRPr="00B32B24">
              <w:rPr>
                <w:rFonts w:ascii="Arial" w:hAnsi="Arial" w:cs="Arial"/>
                <w:lang w:eastAsia="ar-SA"/>
              </w:rPr>
              <w:t>/20</w:t>
            </w:r>
          </w:p>
          <w:p w:rsidR="00524C6C" w:rsidRPr="00524C6C" w:rsidRDefault="00524C6C" w:rsidP="00524C6C">
            <w:pPr>
              <w:spacing w:after="0"/>
              <w:jc w:val="center"/>
              <w:rPr>
                <w:b/>
              </w:rPr>
            </w:pPr>
            <w:r>
              <w:rPr>
                <w:rFonts w:ascii="Arial" w:hAnsi="Arial" w:cs="Arial"/>
                <w:b/>
                <w:lang w:eastAsia="ar-SA"/>
              </w:rPr>
              <w:t>Com. 4 y 1</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“Hablemos de Donación: Salvemos Vidas”.</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168</w:t>
            </w:r>
            <w:r w:rsidRPr="00B32B24">
              <w:rPr>
                <w:rFonts w:ascii="Arial" w:hAnsi="Arial" w:cs="Arial"/>
                <w:lang w:eastAsia="ar-SA"/>
              </w:rPr>
              <w:t>/20</w:t>
            </w:r>
          </w:p>
          <w:p w:rsidR="00524C6C" w:rsidRPr="00524C6C" w:rsidRDefault="00524C6C" w:rsidP="00524C6C">
            <w:pPr>
              <w:spacing w:after="0"/>
              <w:jc w:val="center"/>
              <w:rPr>
                <w:b/>
              </w:rPr>
            </w:pPr>
            <w:r>
              <w:rPr>
                <w:rFonts w:ascii="Arial" w:hAnsi="Arial" w:cs="Arial"/>
                <w:b/>
                <w:lang w:eastAsia="ar-SA"/>
              </w:rPr>
              <w:t>Archivo</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Conferencia Mundial Extraordinaria: “Derechos de Familia en tiempos de crisis: Atravesando la Pandemia”.</w:t>
            </w: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lastRenderedPageBreak/>
              <w:t>ASUNTO N° 169</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P.E.P. Nota N° 62/20 adjuntando Dto. </w:t>
            </w:r>
            <w:proofErr w:type="spellStart"/>
            <w:r>
              <w:rPr>
                <w:rFonts w:ascii="Arial" w:hAnsi="Arial" w:cs="Arial"/>
                <w:lang w:eastAsia="ar-SA"/>
              </w:rPr>
              <w:t>Pcial</w:t>
            </w:r>
            <w:proofErr w:type="spellEnd"/>
            <w:r>
              <w:rPr>
                <w:rFonts w:ascii="Arial" w:hAnsi="Arial" w:cs="Arial"/>
                <w:lang w:eastAsia="ar-SA"/>
              </w:rPr>
              <w:t>. N° 1058/20, mediante el cual ratifica Convenio N° 19.970, suscripto entre el Ministerio de Transporte de la Nación y la Provincia.</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170</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P.E.P. Nota N° 61/20 adjuntando Dto. </w:t>
            </w:r>
            <w:proofErr w:type="spellStart"/>
            <w:r>
              <w:rPr>
                <w:rFonts w:ascii="Arial" w:hAnsi="Arial" w:cs="Arial"/>
                <w:lang w:eastAsia="ar-SA"/>
              </w:rPr>
              <w:t>Pcial</w:t>
            </w:r>
            <w:proofErr w:type="spellEnd"/>
            <w:r>
              <w:rPr>
                <w:rFonts w:ascii="Arial" w:hAnsi="Arial" w:cs="Arial"/>
                <w:lang w:eastAsia="ar-SA"/>
              </w:rPr>
              <w:t>. N° 1039/20, mediante el cual ratifica Convenio de Implementación y Fortalecimiento de Acciones Comunitarias en Época Invernal, en el marco de la pandemia Covid-19, registrado bajo el N°19.993, suscripto entre el Ministerio de Desarrollo Social de la Nación y la Provincia.</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171</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educativo y cultural provincial la “Semana de las Juventudes”.</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172</w:t>
            </w:r>
            <w:r w:rsidRPr="00B32B24">
              <w:rPr>
                <w:rFonts w:ascii="Arial" w:hAnsi="Arial" w:cs="Arial"/>
                <w:lang w:eastAsia="ar-SA"/>
              </w:rPr>
              <w:t>/20</w:t>
            </w:r>
          </w:p>
          <w:p w:rsidR="00524C6C"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Diplomatura en Gestión Legislativa, organizada por el Honorable Senado de la Nación.</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173</w:t>
            </w:r>
            <w:r w:rsidRPr="00B32B24">
              <w:rPr>
                <w:rFonts w:ascii="Arial" w:hAnsi="Arial" w:cs="Arial"/>
                <w:lang w:eastAsia="ar-SA"/>
              </w:rPr>
              <w:t>/20</w:t>
            </w:r>
          </w:p>
          <w:p w:rsidR="00524C6C" w:rsidRPr="00524C6C" w:rsidRDefault="00524C6C" w:rsidP="00524C6C">
            <w:pPr>
              <w:spacing w:after="0"/>
              <w:jc w:val="center"/>
              <w:rPr>
                <w:b/>
              </w:rPr>
            </w:pPr>
            <w:r>
              <w:rPr>
                <w:rFonts w:ascii="Arial" w:hAnsi="Arial" w:cs="Arial"/>
                <w:b/>
                <w:lang w:eastAsia="ar-SA"/>
              </w:rPr>
              <w:t>Archivo</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27.552 “Lucha contra la Enfermedad de Fibrosis Quística de Páncreas o </w:t>
            </w:r>
            <w:proofErr w:type="spellStart"/>
            <w:r>
              <w:rPr>
                <w:rFonts w:ascii="Arial" w:hAnsi="Arial" w:cs="Arial"/>
                <w:lang w:eastAsia="ar-SA"/>
              </w:rPr>
              <w:t>Mucoviscidosis</w:t>
            </w:r>
            <w:proofErr w:type="spellEnd"/>
            <w:r>
              <w:rPr>
                <w:rFonts w:ascii="Arial" w:hAnsi="Arial" w:cs="Arial"/>
                <w:lang w:eastAsia="ar-SA"/>
              </w:rPr>
              <w:t>”.</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174</w:t>
            </w:r>
            <w:r w:rsidRPr="00B32B24">
              <w:rPr>
                <w:rFonts w:ascii="Arial" w:hAnsi="Arial" w:cs="Arial"/>
                <w:lang w:eastAsia="ar-SA"/>
              </w:rPr>
              <w:t>/20</w:t>
            </w:r>
          </w:p>
          <w:p w:rsidR="00524C6C" w:rsidRPr="00524C6C" w:rsidRDefault="00524C6C" w:rsidP="00524C6C">
            <w:pPr>
              <w:spacing w:after="0"/>
              <w:jc w:val="center"/>
              <w:rPr>
                <w:b/>
              </w:rPr>
            </w:pPr>
            <w:r>
              <w:rPr>
                <w:rFonts w:ascii="Arial" w:hAnsi="Arial" w:cs="Arial"/>
                <w:b/>
                <w:lang w:eastAsia="ar-SA"/>
              </w:rPr>
              <w:t>Archivo</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27.554 “Campaña nacional para la Donación de Plasma Sanguíneo de Pacientes Recuperados de Covid-19”.</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524C6C" w:rsidRDefault="00EA7A87" w:rsidP="00524C6C">
            <w:pPr>
              <w:spacing w:after="0"/>
              <w:jc w:val="center"/>
              <w:rPr>
                <w:rFonts w:ascii="Arial" w:hAnsi="Arial" w:cs="Arial"/>
                <w:b/>
                <w:lang w:eastAsia="ar-SA"/>
              </w:rPr>
            </w:pPr>
            <w:r>
              <w:rPr>
                <w:rFonts w:ascii="Arial" w:hAnsi="Arial" w:cs="Arial"/>
                <w:lang w:eastAsia="ar-SA"/>
              </w:rPr>
              <w:t>ASUNTO N° 175</w:t>
            </w:r>
            <w:r w:rsidRPr="00B32B24">
              <w:rPr>
                <w:rFonts w:ascii="Arial" w:hAnsi="Arial" w:cs="Arial"/>
                <w:lang w:eastAsia="ar-SA"/>
              </w:rPr>
              <w:t>/20</w:t>
            </w:r>
            <w:r w:rsidR="00524C6C">
              <w:rPr>
                <w:rFonts w:ascii="Arial" w:hAnsi="Arial" w:cs="Arial"/>
                <w:b/>
                <w:lang w:eastAsia="ar-SA"/>
              </w:rPr>
              <w:t xml:space="preserve"> </w:t>
            </w:r>
          </w:p>
          <w:p w:rsidR="00EA7A87" w:rsidRDefault="00524C6C" w:rsidP="00524C6C">
            <w:pPr>
              <w:spacing w:after="0"/>
              <w:jc w:val="cente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totalidad de predios o parcelas rurales de la Ruta J, y otros ítems.</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176</w:t>
            </w:r>
            <w:r w:rsidRPr="00B32B24">
              <w:rPr>
                <w:rFonts w:ascii="Arial" w:hAnsi="Arial" w:cs="Arial"/>
                <w:lang w:eastAsia="ar-SA"/>
              </w:rPr>
              <w:t>/20</w:t>
            </w:r>
          </w:p>
          <w:p w:rsidR="00524C6C" w:rsidRPr="00524C6C" w:rsidRDefault="00524C6C" w:rsidP="00524C6C">
            <w:pPr>
              <w:spacing w:after="0"/>
              <w:jc w:val="center"/>
              <w:rPr>
                <w:rFonts w:ascii="Arial" w:hAnsi="Arial" w:cs="Arial"/>
                <w:b/>
              </w:rPr>
            </w:pPr>
            <w:r w:rsidRPr="00524C6C">
              <w:rPr>
                <w:rFonts w:ascii="Arial" w:hAnsi="Arial" w:cs="Arial"/>
                <w:b/>
              </w:rPr>
              <w:t>Archivo</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27.554 “Campaña nacional para la Donación de Plasma Sanguíneo de Pacientes Recuperados de Covid-19”.</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177/20</w:t>
            </w:r>
          </w:p>
          <w:p w:rsidR="00524C6C" w:rsidRDefault="00524C6C" w:rsidP="00524C6C">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de Ley adhiriendo la Provincia a la Ley Nacional N° 27.553 “Recetas Electrónicas o Digitales”:</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524C6C" w:rsidRDefault="00EA7A87" w:rsidP="00524C6C">
            <w:pPr>
              <w:spacing w:after="0"/>
              <w:jc w:val="center"/>
              <w:rPr>
                <w:rFonts w:ascii="Arial" w:hAnsi="Arial" w:cs="Arial"/>
                <w:b/>
                <w:lang w:eastAsia="ar-SA"/>
              </w:rPr>
            </w:pPr>
            <w:r>
              <w:rPr>
                <w:rFonts w:ascii="Arial" w:hAnsi="Arial" w:cs="Arial"/>
                <w:lang w:eastAsia="ar-SA"/>
              </w:rPr>
              <w:t>ASUNTO N° 178/20</w:t>
            </w:r>
            <w:r w:rsidR="00524C6C">
              <w:rPr>
                <w:rFonts w:ascii="Arial" w:hAnsi="Arial" w:cs="Arial"/>
                <w:b/>
                <w:lang w:eastAsia="ar-SA"/>
              </w:rPr>
              <w:t xml:space="preserve"> </w:t>
            </w:r>
          </w:p>
          <w:p w:rsidR="00EA7A87" w:rsidRDefault="00524C6C" w:rsidP="00524C6C">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DD1377">
              <w:rPr>
                <w:rFonts w:ascii="Arial" w:hAnsi="Arial" w:cs="Arial"/>
                <w:lang w:eastAsia="ar-SA"/>
              </w:rPr>
              <w:t>Resol.</w:t>
            </w:r>
            <w:r>
              <w:rPr>
                <w:rFonts w:ascii="Arial" w:hAnsi="Arial" w:cs="Arial"/>
                <w:lang w:eastAsia="ar-SA"/>
              </w:rPr>
              <w:t xml:space="preserve"> </w:t>
            </w:r>
            <w:proofErr w:type="gramStart"/>
            <w:r>
              <w:rPr>
                <w:rFonts w:ascii="Arial" w:hAnsi="Arial" w:cs="Arial"/>
                <w:lang w:eastAsia="ar-SA"/>
              </w:rPr>
              <w:t>solicitando</w:t>
            </w:r>
            <w:proofErr w:type="gramEnd"/>
            <w:r>
              <w:rPr>
                <w:rFonts w:ascii="Arial" w:hAnsi="Arial" w:cs="Arial"/>
                <w:lang w:eastAsia="ar-SA"/>
              </w:rPr>
              <w:t xml:space="preserve"> al P.E.P. informe si se encuentra reglamentada la Ley Provincial N° 1202. “Adhesión a la Ley Nacional N° 26.873. Promoción y concientización pública acerca de la importancia de la lactancia materna. Creación de la semana provincial de concientización sobre la lactancia materna”.</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179/20</w:t>
            </w:r>
          </w:p>
          <w:p w:rsidR="00524C6C" w:rsidRDefault="00524C6C" w:rsidP="00524C6C">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la reglamentación de la Ley Provincial 1020 (P.E.P</w:t>
            </w:r>
            <w:r w:rsidR="00245911">
              <w:rPr>
                <w:rFonts w:ascii="Arial" w:hAnsi="Arial" w:cs="Arial"/>
                <w:lang w:eastAsia="ar-SA"/>
              </w:rPr>
              <w:t>.: Aprobación del Uso de la Ley</w:t>
            </w:r>
            <w:r>
              <w:rPr>
                <w:rFonts w:ascii="Arial" w:hAnsi="Arial" w:cs="Arial"/>
                <w:lang w:eastAsia="ar-SA"/>
              </w:rPr>
              <w:t>enda “Las Malvinas son Argentinas”, en medios de transporte y diversos espacios públicos y privados).</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180/20</w:t>
            </w:r>
          </w:p>
          <w:p w:rsidR="00524C6C" w:rsidRPr="00524C6C" w:rsidRDefault="00524C6C" w:rsidP="00524C6C">
            <w:pPr>
              <w:spacing w:after="0"/>
              <w:jc w:val="center"/>
              <w:rPr>
                <w:rFonts w:ascii="Arial" w:hAnsi="Arial" w:cs="Arial"/>
                <w:b/>
                <w:lang w:eastAsia="ar-SA"/>
              </w:rPr>
            </w:pPr>
            <w:r>
              <w:rPr>
                <w:rFonts w:ascii="Arial" w:hAnsi="Arial" w:cs="Arial"/>
                <w:b/>
                <w:lang w:eastAsia="ar-SA"/>
              </w:rPr>
              <w:t>Com. 3 y 4</w:t>
            </w:r>
          </w:p>
        </w:tc>
        <w:tc>
          <w:tcPr>
            <w:tcW w:w="7938" w:type="dxa"/>
          </w:tcPr>
          <w:p w:rsidR="00EA7A87" w:rsidRDefault="00EA7A87" w:rsidP="00524C6C">
            <w:pPr>
              <w:pStyle w:val="Sinespaciado"/>
              <w:ind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DD1377">
              <w:rPr>
                <w:rFonts w:ascii="Arial" w:hAnsi="Arial" w:cs="Arial"/>
                <w:lang w:eastAsia="ar-SA"/>
              </w:rPr>
              <w:t>Ley</w:t>
            </w:r>
            <w:r>
              <w:rPr>
                <w:rFonts w:ascii="Arial" w:hAnsi="Arial" w:cs="Arial"/>
                <w:lang w:eastAsia="ar-SA"/>
              </w:rPr>
              <w:t xml:space="preserve"> promoviendo la utilización racional de recursos con la finalidad de reducir el uso de papel virgen.</w:t>
            </w:r>
          </w:p>
          <w:p w:rsidR="00EA7A87" w:rsidRDefault="00EA7A87" w:rsidP="00524C6C">
            <w:pPr>
              <w:pStyle w:val="Sinespaciado"/>
              <w:ind w:right="132"/>
              <w:jc w:val="both"/>
              <w:rPr>
                <w:rFonts w:ascii="Arial" w:hAnsi="Arial" w:cs="Arial"/>
                <w:lang w:eastAsia="ar-SA"/>
              </w:rPr>
            </w:pPr>
          </w:p>
        </w:tc>
      </w:tr>
      <w:tr w:rsidR="00EA7A87" w:rsidTr="00245911">
        <w:tc>
          <w:tcPr>
            <w:tcW w:w="2410" w:type="dxa"/>
          </w:tcPr>
          <w:p w:rsidR="00EA7A87" w:rsidRDefault="00EA7A87" w:rsidP="00524C6C">
            <w:pPr>
              <w:spacing w:after="0"/>
              <w:jc w:val="center"/>
              <w:rPr>
                <w:rFonts w:ascii="Arial" w:hAnsi="Arial" w:cs="Arial"/>
                <w:lang w:eastAsia="ar-SA"/>
              </w:rPr>
            </w:pPr>
            <w:r>
              <w:rPr>
                <w:rFonts w:ascii="Arial" w:hAnsi="Arial" w:cs="Arial"/>
                <w:lang w:eastAsia="ar-SA"/>
              </w:rPr>
              <w:t>ASUNTO N° 181/20</w:t>
            </w:r>
          </w:p>
          <w:p w:rsidR="00524C6C" w:rsidRPr="00524C6C" w:rsidRDefault="00524C6C" w:rsidP="00524C6C">
            <w:pPr>
              <w:spacing w:after="0"/>
              <w:jc w:val="center"/>
              <w:rPr>
                <w:rFonts w:ascii="Arial" w:hAnsi="Arial" w:cs="Arial"/>
                <w:b/>
                <w:lang w:eastAsia="ar-SA"/>
              </w:rPr>
            </w:pPr>
            <w:r>
              <w:rPr>
                <w:rFonts w:ascii="Arial" w:hAnsi="Arial" w:cs="Arial"/>
                <w:b/>
                <w:lang w:eastAsia="ar-SA"/>
              </w:rPr>
              <w:t>Com. 4</w:t>
            </w:r>
          </w:p>
        </w:tc>
        <w:tc>
          <w:tcPr>
            <w:tcW w:w="7938" w:type="dxa"/>
          </w:tcPr>
          <w:p w:rsidR="00EA7A87" w:rsidRDefault="00EA7A87" w:rsidP="00524C6C">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Programa de Formación para la transversalidad de la perspectiva ambiental en el Estado Provincial.</w:t>
            </w:r>
          </w:p>
          <w:p w:rsidR="00EA7A87" w:rsidRDefault="00EA7A87" w:rsidP="00524C6C">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lastRenderedPageBreak/>
              <w:t>ASUNTO N° 182/20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Pr>
                <w:rFonts w:ascii="Arial" w:hAnsi="Arial" w:cs="Arial"/>
                <w:lang w:eastAsia="ar-SA"/>
              </w:rPr>
              <w:t>PRESIDENCIA Resolución de Presidencia N° 311/20 adhiriendo en todos sus términos al Dto. Provincial N° 1104/20.</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183/20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personal de la Dirección Municipal de Obras Sanitarias de la ciudad de Rio Grande.</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184/20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personal de la Dirección Provincial de Vialidad.</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185/20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de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personal de la Dirección Provincial de Obras y Servicios Sanitarios.</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186/20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0626CA">
              <w:rPr>
                <w:rFonts w:ascii="Arial" w:hAnsi="Arial" w:cs="Arial"/>
                <w:lang w:eastAsia="ar-SA"/>
              </w:rPr>
              <w:t xml:space="preserve">BLOQUE PARTIDO VERDE </w:t>
            </w:r>
            <w:proofErr w:type="spellStart"/>
            <w:r w:rsidRPr="000626CA">
              <w:rPr>
                <w:rFonts w:ascii="Arial" w:hAnsi="Arial" w:cs="Arial"/>
                <w:lang w:eastAsia="ar-SA"/>
              </w:rPr>
              <w:t>Proy</w:t>
            </w:r>
            <w:proofErr w:type="spellEnd"/>
            <w:r w:rsidRPr="000626CA">
              <w:rPr>
                <w:rFonts w:ascii="Arial" w:hAnsi="Arial" w:cs="Arial"/>
                <w:lang w:eastAsia="ar-SA"/>
              </w:rPr>
              <w:t>.</w:t>
            </w:r>
            <w:r>
              <w:rPr>
                <w:rFonts w:ascii="Arial" w:hAnsi="Arial" w:cs="Arial"/>
                <w:lang w:eastAsia="ar-SA"/>
              </w:rPr>
              <w:t xml:space="preserve"> </w:t>
            </w:r>
            <w:proofErr w:type="gramStart"/>
            <w:r w:rsidRPr="000626CA">
              <w:rPr>
                <w:rFonts w:ascii="Arial" w:hAnsi="Arial" w:cs="Arial"/>
                <w:lang w:eastAsia="ar-SA"/>
              </w:rPr>
              <w:t>de</w:t>
            </w:r>
            <w:proofErr w:type="gramEnd"/>
            <w:r w:rsidRPr="000626CA">
              <w:rPr>
                <w:rFonts w:ascii="Arial" w:hAnsi="Arial" w:cs="Arial"/>
                <w:lang w:eastAsia="ar-SA"/>
              </w:rPr>
              <w:t xml:space="preserve"> Resol. </w:t>
            </w:r>
            <w:proofErr w:type="gramStart"/>
            <w:r w:rsidRPr="000626CA">
              <w:rPr>
                <w:rFonts w:ascii="Arial" w:hAnsi="Arial" w:cs="Arial"/>
                <w:lang w:eastAsia="ar-SA"/>
              </w:rPr>
              <w:t>declarando</w:t>
            </w:r>
            <w:proofErr w:type="gramEnd"/>
            <w:r w:rsidRPr="000626CA">
              <w:rPr>
                <w:rFonts w:ascii="Arial" w:hAnsi="Arial" w:cs="Arial"/>
                <w:lang w:eastAsia="ar-SA"/>
              </w:rPr>
              <w:t xml:space="preserve"> de Interés Provincial la labor realizada por el personal </w:t>
            </w:r>
            <w:r>
              <w:rPr>
                <w:rFonts w:ascii="Arial" w:hAnsi="Arial" w:cs="Arial"/>
                <w:lang w:eastAsia="ar-SA"/>
              </w:rPr>
              <w:t>encargado de la recolección de residuos de la Empresa Santa Elena de la ciudad de Río Grande.</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187/20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0626CA">
              <w:rPr>
                <w:rFonts w:ascii="Arial" w:hAnsi="Arial" w:cs="Arial"/>
                <w:lang w:eastAsia="ar-SA"/>
              </w:rPr>
              <w:t xml:space="preserve">BLOQUE PARTIDO VERDE </w:t>
            </w:r>
            <w:proofErr w:type="spellStart"/>
            <w:r w:rsidRPr="000626CA">
              <w:rPr>
                <w:rFonts w:ascii="Arial" w:hAnsi="Arial" w:cs="Arial"/>
                <w:lang w:eastAsia="ar-SA"/>
              </w:rPr>
              <w:t>Proy</w:t>
            </w:r>
            <w:proofErr w:type="spellEnd"/>
            <w:r w:rsidRPr="000626CA">
              <w:rPr>
                <w:rFonts w:ascii="Arial" w:hAnsi="Arial" w:cs="Arial"/>
                <w:lang w:eastAsia="ar-SA"/>
              </w:rPr>
              <w:t xml:space="preserve">. </w:t>
            </w:r>
            <w:proofErr w:type="gramStart"/>
            <w:r w:rsidRPr="000626CA">
              <w:rPr>
                <w:rFonts w:ascii="Arial" w:hAnsi="Arial" w:cs="Arial"/>
                <w:lang w:eastAsia="ar-SA"/>
              </w:rPr>
              <w:t>de</w:t>
            </w:r>
            <w:proofErr w:type="gramEnd"/>
            <w:r w:rsidRPr="000626CA">
              <w:rPr>
                <w:rFonts w:ascii="Arial" w:hAnsi="Arial" w:cs="Arial"/>
                <w:lang w:eastAsia="ar-SA"/>
              </w:rPr>
              <w:t xml:space="preserve"> Resol. </w:t>
            </w:r>
            <w:proofErr w:type="gramStart"/>
            <w:r w:rsidRPr="000626CA">
              <w:rPr>
                <w:rFonts w:ascii="Arial" w:hAnsi="Arial" w:cs="Arial"/>
                <w:lang w:eastAsia="ar-SA"/>
              </w:rPr>
              <w:t>declarando</w:t>
            </w:r>
            <w:proofErr w:type="gramEnd"/>
            <w:r w:rsidRPr="000626CA">
              <w:rPr>
                <w:rFonts w:ascii="Arial" w:hAnsi="Arial" w:cs="Arial"/>
                <w:lang w:eastAsia="ar-SA"/>
              </w:rPr>
              <w:t xml:space="preserve"> de Interés Provincial la labor realizada por el personal encargado de la recolección de residuos de la Empresa</w:t>
            </w:r>
            <w:r>
              <w:rPr>
                <w:rFonts w:ascii="Arial" w:hAnsi="Arial" w:cs="Arial"/>
                <w:lang w:eastAsia="ar-SA"/>
              </w:rPr>
              <w:t xml:space="preserve"> </w:t>
            </w:r>
            <w:proofErr w:type="spellStart"/>
            <w:r>
              <w:rPr>
                <w:rFonts w:ascii="Arial" w:hAnsi="Arial" w:cs="Arial"/>
                <w:lang w:eastAsia="ar-SA"/>
              </w:rPr>
              <w:t>Agrotécnica</w:t>
            </w:r>
            <w:proofErr w:type="spellEnd"/>
            <w:r>
              <w:rPr>
                <w:rFonts w:ascii="Arial" w:hAnsi="Arial" w:cs="Arial"/>
                <w:lang w:eastAsia="ar-SA"/>
              </w:rPr>
              <w:t xml:space="preserve"> Fueguina de la ciudad de Ushuaia.</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188/20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0626CA">
              <w:rPr>
                <w:rFonts w:ascii="Arial" w:hAnsi="Arial" w:cs="Arial"/>
                <w:lang w:eastAsia="ar-SA"/>
              </w:rPr>
              <w:t xml:space="preserve">BLOQUE PARTIDO VERDE </w:t>
            </w:r>
            <w:proofErr w:type="spellStart"/>
            <w:r w:rsidRPr="000626CA">
              <w:rPr>
                <w:rFonts w:ascii="Arial" w:hAnsi="Arial" w:cs="Arial"/>
                <w:lang w:eastAsia="ar-SA"/>
              </w:rPr>
              <w:t>Proy</w:t>
            </w:r>
            <w:proofErr w:type="spellEnd"/>
            <w:r w:rsidRPr="000626CA">
              <w:rPr>
                <w:rFonts w:ascii="Arial" w:hAnsi="Arial" w:cs="Arial"/>
                <w:lang w:eastAsia="ar-SA"/>
              </w:rPr>
              <w:t xml:space="preserve">. </w:t>
            </w:r>
            <w:proofErr w:type="gramStart"/>
            <w:r w:rsidRPr="000626CA">
              <w:rPr>
                <w:rFonts w:ascii="Arial" w:hAnsi="Arial" w:cs="Arial"/>
                <w:lang w:eastAsia="ar-SA"/>
              </w:rPr>
              <w:t>de</w:t>
            </w:r>
            <w:proofErr w:type="gramEnd"/>
            <w:r w:rsidRPr="000626CA">
              <w:rPr>
                <w:rFonts w:ascii="Arial" w:hAnsi="Arial" w:cs="Arial"/>
                <w:lang w:eastAsia="ar-SA"/>
              </w:rPr>
              <w:t xml:space="preserve"> Resol. </w:t>
            </w:r>
            <w:proofErr w:type="gramStart"/>
            <w:r w:rsidRPr="000626CA">
              <w:rPr>
                <w:rFonts w:ascii="Arial" w:hAnsi="Arial" w:cs="Arial"/>
                <w:lang w:eastAsia="ar-SA"/>
              </w:rPr>
              <w:t>declarando</w:t>
            </w:r>
            <w:proofErr w:type="gramEnd"/>
            <w:r w:rsidRPr="000626CA">
              <w:rPr>
                <w:rFonts w:ascii="Arial" w:hAnsi="Arial" w:cs="Arial"/>
                <w:lang w:eastAsia="ar-SA"/>
              </w:rPr>
              <w:t xml:space="preserve"> de Interés Provincial la labor realizada por el personal encargado de la recolección de residuos de la Empresa</w:t>
            </w:r>
            <w:r>
              <w:rPr>
                <w:rFonts w:ascii="Arial" w:hAnsi="Arial" w:cs="Arial"/>
                <w:lang w:eastAsia="ar-SA"/>
              </w:rPr>
              <w:t xml:space="preserve"> Patagonia Sud de la ciudad de </w:t>
            </w:r>
            <w:proofErr w:type="spellStart"/>
            <w:r>
              <w:rPr>
                <w:rFonts w:ascii="Arial" w:hAnsi="Arial" w:cs="Arial"/>
                <w:lang w:eastAsia="ar-SA"/>
              </w:rPr>
              <w:t>Tolhuin</w:t>
            </w:r>
            <w:proofErr w:type="spellEnd"/>
            <w:r>
              <w:rPr>
                <w:rFonts w:ascii="Arial" w:hAnsi="Arial" w:cs="Arial"/>
                <w:lang w:eastAsia="ar-SA"/>
              </w:rPr>
              <w:t>.</w:t>
            </w:r>
            <w:r w:rsidRPr="000626CA">
              <w:rPr>
                <w:rFonts w:ascii="Arial" w:hAnsi="Arial" w:cs="Arial"/>
                <w:lang w:eastAsia="ar-SA"/>
              </w:rPr>
              <w:t xml:space="preserve"> </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189/20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w:t>
            </w:r>
            <w:r>
              <w:rPr>
                <w:rFonts w:ascii="Arial" w:hAnsi="Arial" w:cs="Arial"/>
                <w:lang w:eastAsia="ar-SA"/>
              </w:rPr>
              <w:t xml:space="preserve"> todo el personal permanente y transitorio de la Legislatura Provincial.</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190/20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todo el personal </w:t>
            </w:r>
            <w:r>
              <w:rPr>
                <w:rFonts w:ascii="Arial" w:hAnsi="Arial" w:cs="Arial"/>
                <w:lang w:eastAsia="ar-SA"/>
              </w:rPr>
              <w:t>de la Universidad Nacional Tierra del Fuego.</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191/20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w:t>
            </w:r>
            <w:r>
              <w:rPr>
                <w:rFonts w:ascii="Arial" w:hAnsi="Arial" w:cs="Arial"/>
                <w:lang w:eastAsia="ar-SA"/>
              </w:rPr>
              <w:t>los Odontólogos y Dentistas de la Provincia.</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192/20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w:t>
            </w:r>
            <w:r>
              <w:rPr>
                <w:rFonts w:ascii="Arial" w:hAnsi="Arial" w:cs="Arial"/>
                <w:lang w:eastAsia="ar-SA"/>
              </w:rPr>
              <w:t>todos los medios de comunicación de la Provincia.</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193/20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w:t>
            </w:r>
            <w:r>
              <w:rPr>
                <w:rFonts w:ascii="Arial" w:hAnsi="Arial" w:cs="Arial"/>
                <w:lang w:eastAsia="ar-SA"/>
              </w:rPr>
              <w:t>los empleados del PAMI Ushuaia.</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194/20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w:t>
            </w:r>
            <w:r>
              <w:rPr>
                <w:rFonts w:ascii="Arial" w:hAnsi="Arial" w:cs="Arial"/>
                <w:lang w:eastAsia="ar-SA"/>
              </w:rPr>
              <w:t>los empleados del PAMI Río Grande.</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195/20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w:t>
            </w:r>
            <w:r>
              <w:rPr>
                <w:rFonts w:ascii="Arial" w:hAnsi="Arial" w:cs="Arial"/>
                <w:lang w:eastAsia="ar-SA"/>
              </w:rPr>
              <w:t xml:space="preserve"> los empleados del PAMI </w:t>
            </w:r>
            <w:proofErr w:type="spellStart"/>
            <w:r>
              <w:rPr>
                <w:rFonts w:ascii="Arial" w:hAnsi="Arial" w:cs="Arial"/>
                <w:lang w:eastAsia="ar-SA"/>
              </w:rPr>
              <w:t>Tolhuin</w:t>
            </w:r>
            <w:proofErr w:type="spellEnd"/>
            <w:r>
              <w:rPr>
                <w:rFonts w:ascii="Arial" w:hAnsi="Arial" w:cs="Arial"/>
                <w:lang w:eastAsia="ar-SA"/>
              </w:rPr>
              <w:t>.</w:t>
            </w:r>
          </w:p>
          <w:p w:rsidR="00EA7A87" w:rsidRDefault="00EA7A87" w:rsidP="00F755CF">
            <w:pPr>
              <w:pStyle w:val="Sinespaciado"/>
              <w:ind w:left="91" w:right="132"/>
              <w:jc w:val="both"/>
              <w:rPr>
                <w:rFonts w:ascii="Arial" w:hAnsi="Arial" w:cs="Arial"/>
                <w:lang w:eastAsia="ar-SA"/>
              </w:rPr>
            </w:pPr>
          </w:p>
        </w:tc>
      </w:tr>
      <w:tr w:rsidR="00EA7A87"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t>ASUNTO N° 196/20</w:t>
            </w:r>
          </w:p>
          <w:p w:rsidR="00F755CF" w:rsidRDefault="00F755CF"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AE7A6E">
              <w:rPr>
                <w:rFonts w:ascii="Arial" w:hAnsi="Arial" w:cs="Arial"/>
                <w:lang w:eastAsia="ar-SA"/>
              </w:rPr>
              <w:t xml:space="preserve">BLOQUE PARTIDO VERDE </w:t>
            </w:r>
            <w:proofErr w:type="spellStart"/>
            <w:r w:rsidRPr="00AE7A6E">
              <w:rPr>
                <w:rFonts w:ascii="Arial" w:hAnsi="Arial" w:cs="Arial"/>
                <w:lang w:eastAsia="ar-SA"/>
              </w:rPr>
              <w:t>Proy</w:t>
            </w:r>
            <w:proofErr w:type="spellEnd"/>
            <w:r w:rsidRPr="00AE7A6E">
              <w:rPr>
                <w:rFonts w:ascii="Arial" w:hAnsi="Arial" w:cs="Arial"/>
                <w:lang w:eastAsia="ar-SA"/>
              </w:rPr>
              <w:t xml:space="preserve">. </w:t>
            </w:r>
            <w:proofErr w:type="gramStart"/>
            <w:r w:rsidRPr="00AE7A6E">
              <w:rPr>
                <w:rFonts w:ascii="Arial" w:hAnsi="Arial" w:cs="Arial"/>
                <w:lang w:eastAsia="ar-SA"/>
              </w:rPr>
              <w:t>de</w:t>
            </w:r>
            <w:proofErr w:type="gramEnd"/>
            <w:r w:rsidRPr="00AE7A6E">
              <w:rPr>
                <w:rFonts w:ascii="Arial" w:hAnsi="Arial" w:cs="Arial"/>
                <w:lang w:eastAsia="ar-SA"/>
              </w:rPr>
              <w:t xml:space="preserve"> Resol. </w:t>
            </w:r>
            <w:proofErr w:type="gramStart"/>
            <w:r w:rsidRPr="00AE7A6E">
              <w:rPr>
                <w:rFonts w:ascii="Arial" w:hAnsi="Arial" w:cs="Arial"/>
                <w:lang w:eastAsia="ar-SA"/>
              </w:rPr>
              <w:t>declarando</w:t>
            </w:r>
            <w:proofErr w:type="gramEnd"/>
            <w:r w:rsidRPr="00AE7A6E">
              <w:rPr>
                <w:rFonts w:ascii="Arial" w:hAnsi="Arial" w:cs="Arial"/>
                <w:lang w:eastAsia="ar-SA"/>
              </w:rPr>
              <w:t xml:space="preserve"> de Interés Provincial la labor realizada por los empleados del </w:t>
            </w:r>
            <w:r>
              <w:rPr>
                <w:rFonts w:ascii="Arial" w:hAnsi="Arial" w:cs="Arial"/>
                <w:lang w:eastAsia="ar-SA"/>
              </w:rPr>
              <w:t>ANSES Río Grande.</w:t>
            </w:r>
          </w:p>
          <w:p w:rsidR="00EA7A87" w:rsidRDefault="00EA7A87" w:rsidP="00F755CF">
            <w:pPr>
              <w:pStyle w:val="Sinespaciado"/>
              <w:ind w:right="132"/>
              <w:jc w:val="both"/>
              <w:rPr>
                <w:rFonts w:ascii="Arial" w:hAnsi="Arial" w:cs="Arial"/>
                <w:lang w:eastAsia="ar-SA"/>
              </w:rPr>
            </w:pPr>
          </w:p>
        </w:tc>
      </w:tr>
      <w:tr w:rsidR="00EA7A87" w:rsidRPr="00AE7A6E" w:rsidTr="00245911">
        <w:tc>
          <w:tcPr>
            <w:tcW w:w="2410" w:type="dxa"/>
          </w:tcPr>
          <w:p w:rsidR="00EA7A87" w:rsidRDefault="00EA7A87" w:rsidP="00F755CF">
            <w:pPr>
              <w:spacing w:after="0"/>
              <w:jc w:val="center"/>
              <w:rPr>
                <w:rFonts w:ascii="Arial" w:hAnsi="Arial" w:cs="Arial"/>
                <w:lang w:eastAsia="ar-SA"/>
              </w:rPr>
            </w:pPr>
            <w:r>
              <w:rPr>
                <w:rFonts w:ascii="Arial" w:hAnsi="Arial" w:cs="Arial"/>
                <w:lang w:eastAsia="ar-SA"/>
              </w:rPr>
              <w:lastRenderedPageBreak/>
              <w:t>ASUNTO N° 197/20</w:t>
            </w:r>
          </w:p>
          <w:p w:rsidR="00C71699" w:rsidRDefault="00C71699" w:rsidP="00F755CF">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F755CF">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del ANSES </w:t>
            </w:r>
            <w:r>
              <w:rPr>
                <w:rFonts w:ascii="Arial" w:hAnsi="Arial" w:cs="Arial"/>
                <w:lang w:eastAsia="ar-SA"/>
              </w:rPr>
              <w:t>Ushuaia.</w:t>
            </w:r>
          </w:p>
          <w:p w:rsidR="00EA7A87" w:rsidRPr="00AE7A6E" w:rsidRDefault="00EA7A87" w:rsidP="00F755CF">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198/20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del ANSES </w:t>
            </w:r>
            <w:proofErr w:type="spellStart"/>
            <w:r>
              <w:rPr>
                <w:rFonts w:ascii="Arial" w:hAnsi="Arial" w:cs="Arial"/>
                <w:lang w:eastAsia="ar-SA"/>
              </w:rPr>
              <w:t>Tolhuin</w:t>
            </w:r>
            <w:proofErr w:type="spellEnd"/>
            <w:r>
              <w:rPr>
                <w:rFonts w:ascii="Arial" w:hAnsi="Arial" w:cs="Arial"/>
                <w:lang w:eastAsia="ar-SA"/>
              </w:rPr>
              <w:t>.</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199/20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w:t>
            </w:r>
            <w:r>
              <w:rPr>
                <w:rFonts w:ascii="Arial" w:hAnsi="Arial" w:cs="Arial"/>
                <w:lang w:eastAsia="ar-SA"/>
              </w:rPr>
              <w:t>del Municipio de Río Grande.</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200/20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w:t>
            </w:r>
            <w:r>
              <w:rPr>
                <w:rFonts w:ascii="Arial" w:hAnsi="Arial" w:cs="Arial"/>
                <w:lang w:eastAsia="ar-SA"/>
              </w:rPr>
              <w:t xml:space="preserve"> enfermeros y médicos jubilados de la Provincia.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201/20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w:t>
            </w:r>
            <w:r>
              <w:rPr>
                <w:rFonts w:ascii="Arial" w:hAnsi="Arial" w:cs="Arial"/>
                <w:lang w:eastAsia="ar-SA"/>
              </w:rPr>
              <w:t>de supermercados y comercios esenciales de la Provincia.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202/20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w:t>
            </w:r>
            <w:r>
              <w:rPr>
                <w:rFonts w:ascii="Arial" w:hAnsi="Arial" w:cs="Arial"/>
                <w:lang w:eastAsia="ar-SA"/>
              </w:rPr>
              <w:t>choferes de la Empresa City Bus S.A..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203/20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de</w:t>
            </w:r>
            <w:r>
              <w:rPr>
                <w:rFonts w:ascii="Arial" w:hAnsi="Arial" w:cs="Arial"/>
                <w:lang w:eastAsia="ar-SA"/>
              </w:rPr>
              <w:t xml:space="preserve"> la Municipalidad de </w:t>
            </w:r>
            <w:proofErr w:type="spellStart"/>
            <w:r>
              <w:rPr>
                <w:rFonts w:ascii="Arial" w:hAnsi="Arial" w:cs="Arial"/>
                <w:lang w:eastAsia="ar-SA"/>
              </w:rPr>
              <w:t>Tolhuin</w:t>
            </w:r>
            <w:proofErr w:type="spellEnd"/>
            <w:r>
              <w:rPr>
                <w:rFonts w:ascii="Arial" w:hAnsi="Arial" w:cs="Arial"/>
                <w:lang w:eastAsia="ar-SA"/>
              </w:rPr>
              <w:t>.</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204/20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 de la Municipalidad de </w:t>
            </w:r>
            <w:r>
              <w:rPr>
                <w:rFonts w:ascii="Arial" w:hAnsi="Arial" w:cs="Arial"/>
                <w:lang w:eastAsia="ar-SA"/>
              </w:rPr>
              <w:t>Ushuaia</w:t>
            </w:r>
            <w:r w:rsidRPr="006D316E">
              <w:rPr>
                <w:rFonts w:ascii="Arial" w:hAnsi="Arial" w:cs="Arial"/>
                <w:lang w:eastAsia="ar-SA"/>
              </w:rPr>
              <w:t>.</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205/20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empleados</w:t>
            </w:r>
            <w:r>
              <w:rPr>
                <w:rFonts w:ascii="Arial" w:hAnsi="Arial" w:cs="Arial"/>
                <w:lang w:eastAsia="ar-SA"/>
              </w:rPr>
              <w:t xml:space="preserve"> Del Gobierno de la Provincia.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206/20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w:t>
            </w:r>
            <w:r>
              <w:rPr>
                <w:rFonts w:ascii="Arial" w:hAnsi="Arial" w:cs="Arial"/>
                <w:lang w:eastAsia="ar-SA"/>
              </w:rPr>
              <w:t>todos los docentes de la Provincia.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207/20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6D316E">
              <w:rPr>
                <w:rFonts w:ascii="Arial" w:hAnsi="Arial" w:cs="Arial"/>
                <w:lang w:eastAsia="ar-SA"/>
              </w:rPr>
              <w:t xml:space="preserve">BLOQUE PARTIDO VERDE </w:t>
            </w:r>
            <w:proofErr w:type="spellStart"/>
            <w:r w:rsidRPr="006D316E">
              <w:rPr>
                <w:rFonts w:ascii="Arial" w:hAnsi="Arial" w:cs="Arial"/>
                <w:lang w:eastAsia="ar-SA"/>
              </w:rPr>
              <w:t>Proy</w:t>
            </w:r>
            <w:proofErr w:type="spellEnd"/>
            <w:r w:rsidRPr="006D316E">
              <w:rPr>
                <w:rFonts w:ascii="Arial" w:hAnsi="Arial" w:cs="Arial"/>
                <w:lang w:eastAsia="ar-SA"/>
              </w:rPr>
              <w:t xml:space="preserve">. </w:t>
            </w:r>
            <w:proofErr w:type="gramStart"/>
            <w:r w:rsidRPr="006D316E">
              <w:rPr>
                <w:rFonts w:ascii="Arial" w:hAnsi="Arial" w:cs="Arial"/>
                <w:lang w:eastAsia="ar-SA"/>
              </w:rPr>
              <w:t>de</w:t>
            </w:r>
            <w:proofErr w:type="gramEnd"/>
            <w:r w:rsidRPr="006D316E">
              <w:rPr>
                <w:rFonts w:ascii="Arial" w:hAnsi="Arial" w:cs="Arial"/>
                <w:lang w:eastAsia="ar-SA"/>
              </w:rPr>
              <w:t xml:space="preserve"> Resol. </w:t>
            </w:r>
            <w:proofErr w:type="gramStart"/>
            <w:r w:rsidRPr="006D316E">
              <w:rPr>
                <w:rFonts w:ascii="Arial" w:hAnsi="Arial" w:cs="Arial"/>
                <w:lang w:eastAsia="ar-SA"/>
              </w:rPr>
              <w:t>declarando</w:t>
            </w:r>
            <w:proofErr w:type="gramEnd"/>
            <w:r w:rsidRPr="006D316E">
              <w:rPr>
                <w:rFonts w:ascii="Arial" w:hAnsi="Arial" w:cs="Arial"/>
                <w:lang w:eastAsia="ar-SA"/>
              </w:rPr>
              <w:t xml:space="preserve"> de Interés Provincial la labor realizada por los </w:t>
            </w:r>
            <w:r>
              <w:rPr>
                <w:rFonts w:ascii="Arial" w:hAnsi="Arial" w:cs="Arial"/>
                <w:lang w:eastAsia="ar-SA"/>
              </w:rPr>
              <w:t>choferes de taxi de la ciudad de Ushuaia.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208/20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w:t>
            </w:r>
            <w:r>
              <w:rPr>
                <w:rFonts w:ascii="Arial" w:hAnsi="Arial" w:cs="Arial"/>
                <w:lang w:eastAsia="ar-SA"/>
              </w:rPr>
              <w:t xml:space="preserve"> choferes de la empresa Ushuaia Integral Sociedad del Estado.</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209/20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w:t>
            </w:r>
            <w:r>
              <w:rPr>
                <w:rFonts w:ascii="Arial" w:hAnsi="Arial" w:cs="Arial"/>
                <w:lang w:eastAsia="ar-SA"/>
              </w:rPr>
              <w:t>choferes de la ciudad de Río Grande.</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210/20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w:t>
            </w:r>
            <w:r>
              <w:rPr>
                <w:rFonts w:ascii="Arial" w:hAnsi="Arial" w:cs="Arial"/>
                <w:lang w:eastAsia="ar-SA"/>
              </w:rPr>
              <w:t xml:space="preserve">choferes de taxi de la ciudad de </w:t>
            </w:r>
            <w:proofErr w:type="spellStart"/>
            <w:r>
              <w:rPr>
                <w:rFonts w:ascii="Arial" w:hAnsi="Arial" w:cs="Arial"/>
                <w:lang w:eastAsia="ar-SA"/>
              </w:rPr>
              <w:t>Tolhuin</w:t>
            </w:r>
            <w:proofErr w:type="spellEnd"/>
            <w:r>
              <w:rPr>
                <w:rFonts w:ascii="Arial" w:hAnsi="Arial" w:cs="Arial"/>
                <w:lang w:eastAsia="ar-SA"/>
              </w:rPr>
              <w:t>.</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211/20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choferes de </w:t>
            </w:r>
            <w:proofErr w:type="spellStart"/>
            <w:r>
              <w:rPr>
                <w:rFonts w:ascii="Arial" w:hAnsi="Arial" w:cs="Arial"/>
                <w:lang w:eastAsia="ar-SA"/>
              </w:rPr>
              <w:t>remis</w:t>
            </w:r>
            <w:proofErr w:type="spellEnd"/>
            <w:r>
              <w:rPr>
                <w:rFonts w:ascii="Arial" w:hAnsi="Arial" w:cs="Arial"/>
                <w:lang w:eastAsia="ar-SA"/>
              </w:rPr>
              <w:t xml:space="preserve"> de la ciudad de Ushuaia.</w:t>
            </w:r>
          </w:p>
          <w:p w:rsidR="00EA7A87" w:rsidRPr="00AE7A6E" w:rsidRDefault="00EA7A87"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t>ASUNTO N° 212/20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C71699">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choferes de </w:t>
            </w:r>
            <w:proofErr w:type="spellStart"/>
            <w:r w:rsidRPr="00A06A0D">
              <w:rPr>
                <w:rFonts w:ascii="Arial" w:hAnsi="Arial" w:cs="Arial"/>
                <w:lang w:eastAsia="ar-SA"/>
              </w:rPr>
              <w:t>remis</w:t>
            </w:r>
            <w:proofErr w:type="spellEnd"/>
            <w:r w:rsidRPr="00A06A0D">
              <w:rPr>
                <w:rFonts w:ascii="Arial" w:hAnsi="Arial" w:cs="Arial"/>
                <w:lang w:eastAsia="ar-SA"/>
              </w:rPr>
              <w:t xml:space="preserve"> de la ciudad de </w:t>
            </w:r>
            <w:r>
              <w:rPr>
                <w:rFonts w:ascii="Arial" w:hAnsi="Arial" w:cs="Arial"/>
                <w:lang w:eastAsia="ar-SA"/>
              </w:rPr>
              <w:t>Rio Grande.</w:t>
            </w:r>
          </w:p>
          <w:p w:rsidR="00EA7A87" w:rsidRDefault="00EA7A87" w:rsidP="00C71699">
            <w:pPr>
              <w:pStyle w:val="Sinespaciado"/>
              <w:ind w:left="91" w:right="132"/>
              <w:jc w:val="both"/>
              <w:rPr>
                <w:rFonts w:ascii="Arial" w:hAnsi="Arial" w:cs="Arial"/>
                <w:lang w:eastAsia="ar-SA"/>
              </w:rPr>
            </w:pPr>
          </w:p>
          <w:p w:rsidR="00C71699" w:rsidRDefault="00C71699" w:rsidP="00C71699">
            <w:pPr>
              <w:pStyle w:val="Sinespaciado"/>
              <w:ind w:left="91" w:right="132"/>
              <w:jc w:val="both"/>
              <w:rPr>
                <w:rFonts w:ascii="Arial" w:hAnsi="Arial" w:cs="Arial"/>
                <w:lang w:eastAsia="ar-SA"/>
              </w:rPr>
            </w:pPr>
          </w:p>
          <w:p w:rsidR="00C71699" w:rsidRPr="00AE7A6E" w:rsidRDefault="00C71699" w:rsidP="00C71699">
            <w:pPr>
              <w:pStyle w:val="Sinespaciado"/>
              <w:ind w:left="91" w:right="132"/>
              <w:jc w:val="both"/>
              <w:rPr>
                <w:rFonts w:ascii="Arial" w:hAnsi="Arial" w:cs="Arial"/>
                <w:lang w:eastAsia="ar-SA"/>
              </w:rPr>
            </w:pPr>
          </w:p>
        </w:tc>
      </w:tr>
      <w:tr w:rsidR="00EA7A87" w:rsidRPr="00AE7A6E" w:rsidTr="00245911">
        <w:tc>
          <w:tcPr>
            <w:tcW w:w="2410" w:type="dxa"/>
          </w:tcPr>
          <w:p w:rsidR="00EA7A87" w:rsidRDefault="00EA7A87" w:rsidP="00C71699">
            <w:pPr>
              <w:spacing w:after="0"/>
              <w:jc w:val="center"/>
              <w:rPr>
                <w:rFonts w:ascii="Arial" w:hAnsi="Arial" w:cs="Arial"/>
                <w:lang w:eastAsia="ar-SA"/>
              </w:rPr>
            </w:pPr>
            <w:r>
              <w:rPr>
                <w:rFonts w:ascii="Arial" w:hAnsi="Arial" w:cs="Arial"/>
                <w:lang w:eastAsia="ar-SA"/>
              </w:rPr>
              <w:lastRenderedPageBreak/>
              <w:t>ASUNTO N° 213/20</w:t>
            </w:r>
          </w:p>
          <w:p w:rsidR="00C71699" w:rsidRDefault="00C71699" w:rsidP="00C71699">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w:t>
            </w:r>
            <w:r>
              <w:rPr>
                <w:rFonts w:ascii="Arial" w:hAnsi="Arial" w:cs="Arial"/>
                <w:lang w:eastAsia="ar-SA"/>
              </w:rPr>
              <w:t>abogados matriculados del Colegio Público de  Abogados de Ushuaia.</w:t>
            </w:r>
          </w:p>
          <w:p w:rsidR="00EA7A87" w:rsidRPr="00AE7A6E" w:rsidRDefault="00EA7A87" w:rsidP="00245911">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214/20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abogados matriculados del Colegio </w:t>
            </w:r>
            <w:r>
              <w:rPr>
                <w:rFonts w:ascii="Arial" w:hAnsi="Arial" w:cs="Arial"/>
                <w:lang w:eastAsia="ar-SA"/>
              </w:rPr>
              <w:t>Público de  Abogados de Rio Grande.</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215/20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Provincial la labor realizada por los choferes de </w:t>
            </w:r>
            <w:r>
              <w:rPr>
                <w:rFonts w:ascii="Arial" w:hAnsi="Arial" w:cs="Arial"/>
                <w:lang w:eastAsia="ar-SA"/>
              </w:rPr>
              <w:t>carga.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216/20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A06A0D">
              <w:rPr>
                <w:rFonts w:ascii="Arial" w:hAnsi="Arial" w:cs="Arial"/>
                <w:lang w:eastAsia="ar-SA"/>
              </w:rPr>
              <w:t xml:space="preserve">BLOQUE PARTIDO VERDE </w:t>
            </w:r>
            <w:proofErr w:type="spellStart"/>
            <w:r w:rsidRPr="00A06A0D">
              <w:rPr>
                <w:rFonts w:ascii="Arial" w:hAnsi="Arial" w:cs="Arial"/>
                <w:lang w:eastAsia="ar-SA"/>
              </w:rPr>
              <w:t>Proy</w:t>
            </w:r>
            <w:proofErr w:type="spellEnd"/>
            <w:r w:rsidRPr="00A06A0D">
              <w:rPr>
                <w:rFonts w:ascii="Arial" w:hAnsi="Arial" w:cs="Arial"/>
                <w:lang w:eastAsia="ar-SA"/>
              </w:rPr>
              <w:t xml:space="preserve">. </w:t>
            </w:r>
            <w:proofErr w:type="gramStart"/>
            <w:r w:rsidRPr="00A06A0D">
              <w:rPr>
                <w:rFonts w:ascii="Arial" w:hAnsi="Arial" w:cs="Arial"/>
                <w:lang w:eastAsia="ar-SA"/>
              </w:rPr>
              <w:t>de</w:t>
            </w:r>
            <w:proofErr w:type="gramEnd"/>
            <w:r w:rsidRPr="00A06A0D">
              <w:rPr>
                <w:rFonts w:ascii="Arial" w:hAnsi="Arial" w:cs="Arial"/>
                <w:lang w:eastAsia="ar-SA"/>
              </w:rPr>
              <w:t xml:space="preserve"> Resol. </w:t>
            </w:r>
            <w:proofErr w:type="gramStart"/>
            <w:r w:rsidRPr="00A06A0D">
              <w:rPr>
                <w:rFonts w:ascii="Arial" w:hAnsi="Arial" w:cs="Arial"/>
                <w:lang w:eastAsia="ar-SA"/>
              </w:rPr>
              <w:t>declarando</w:t>
            </w:r>
            <w:proofErr w:type="gramEnd"/>
            <w:r w:rsidRPr="00A06A0D">
              <w:rPr>
                <w:rFonts w:ascii="Arial" w:hAnsi="Arial" w:cs="Arial"/>
                <w:lang w:eastAsia="ar-SA"/>
              </w:rPr>
              <w:t xml:space="preserve"> de Interés Pr</w:t>
            </w:r>
            <w:r>
              <w:rPr>
                <w:rFonts w:ascii="Arial" w:hAnsi="Arial" w:cs="Arial"/>
                <w:lang w:eastAsia="ar-SA"/>
              </w:rPr>
              <w:t>ovincial la labor realizada por el personal de la Comisaría de Género y Familia de la 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217/20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w:t>
            </w:r>
            <w:r>
              <w:rPr>
                <w:rFonts w:ascii="Arial" w:hAnsi="Arial" w:cs="Arial"/>
                <w:lang w:eastAsia="ar-SA"/>
              </w:rPr>
              <w:t xml:space="preserve"> Quinta de l</w:t>
            </w:r>
            <w:r w:rsidRPr="00ED39A7">
              <w:rPr>
                <w:rFonts w:ascii="Arial" w:hAnsi="Arial" w:cs="Arial"/>
                <w:lang w:eastAsia="ar-SA"/>
              </w:rPr>
              <w:t>a 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218/20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w:t>
            </w:r>
            <w:r>
              <w:rPr>
                <w:rFonts w:ascii="Arial" w:hAnsi="Arial" w:cs="Arial"/>
                <w:lang w:eastAsia="ar-SA"/>
              </w:rPr>
              <w:t xml:space="preserve">or el personal de la Comisaría Cuarta </w:t>
            </w:r>
            <w:r w:rsidRPr="00ED39A7">
              <w:rPr>
                <w:rFonts w:ascii="Arial" w:hAnsi="Arial" w:cs="Arial"/>
                <w:lang w:eastAsia="ar-SA"/>
              </w:rPr>
              <w:t>de la 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219/20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w:t>
            </w:r>
            <w:r>
              <w:rPr>
                <w:rFonts w:ascii="Arial" w:hAnsi="Arial" w:cs="Arial"/>
                <w:lang w:eastAsia="ar-SA"/>
              </w:rPr>
              <w:t xml:space="preserve">Tercera de la </w:t>
            </w:r>
            <w:r w:rsidRPr="00ED39A7">
              <w:rPr>
                <w:rFonts w:ascii="Arial" w:hAnsi="Arial" w:cs="Arial"/>
                <w:lang w:eastAsia="ar-SA"/>
              </w:rPr>
              <w:t>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220/20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w:t>
            </w:r>
            <w:r>
              <w:rPr>
                <w:rFonts w:ascii="Arial" w:hAnsi="Arial" w:cs="Arial"/>
                <w:lang w:eastAsia="ar-SA"/>
              </w:rPr>
              <w:t xml:space="preserve">Segunda de </w:t>
            </w:r>
            <w:r w:rsidRPr="00ED39A7">
              <w:rPr>
                <w:rFonts w:ascii="Arial" w:hAnsi="Arial" w:cs="Arial"/>
                <w:lang w:eastAsia="ar-SA"/>
              </w:rPr>
              <w:t>la 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221/20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w:t>
            </w:r>
            <w:r>
              <w:rPr>
                <w:rFonts w:ascii="Arial" w:hAnsi="Arial" w:cs="Arial"/>
                <w:lang w:eastAsia="ar-SA"/>
              </w:rPr>
              <w:t xml:space="preserve">Primera </w:t>
            </w:r>
            <w:r w:rsidRPr="00ED39A7">
              <w:rPr>
                <w:rFonts w:ascii="Arial" w:hAnsi="Arial" w:cs="Arial"/>
                <w:lang w:eastAsia="ar-SA"/>
              </w:rPr>
              <w:t>de la ciudad de Ushuaia.</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222/20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w:t>
            </w:r>
            <w:r>
              <w:rPr>
                <w:rFonts w:ascii="Arial" w:hAnsi="Arial" w:cs="Arial"/>
                <w:lang w:eastAsia="ar-SA"/>
              </w:rPr>
              <w:t xml:space="preserve"> de la ciudad de </w:t>
            </w:r>
            <w:proofErr w:type="spellStart"/>
            <w:r>
              <w:rPr>
                <w:rFonts w:ascii="Arial" w:hAnsi="Arial" w:cs="Arial"/>
                <w:lang w:eastAsia="ar-SA"/>
              </w:rPr>
              <w:t>Tolhuin</w:t>
            </w:r>
            <w:proofErr w:type="spellEnd"/>
            <w:r>
              <w:rPr>
                <w:rFonts w:ascii="Arial" w:hAnsi="Arial" w:cs="Arial"/>
                <w:lang w:eastAsia="ar-SA"/>
              </w:rPr>
              <w:t>.</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223/20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w:t>
            </w:r>
            <w:r>
              <w:rPr>
                <w:rFonts w:ascii="Arial" w:hAnsi="Arial" w:cs="Arial"/>
                <w:lang w:eastAsia="ar-SA"/>
              </w:rPr>
              <w:t xml:space="preserve">Oficina de Género y Familia de la ciudad de </w:t>
            </w:r>
            <w:proofErr w:type="spellStart"/>
            <w:r>
              <w:rPr>
                <w:rFonts w:ascii="Arial" w:hAnsi="Arial" w:cs="Arial"/>
                <w:lang w:eastAsia="ar-SA"/>
              </w:rPr>
              <w:t>Tolhuin</w:t>
            </w:r>
            <w:proofErr w:type="spellEnd"/>
            <w:r>
              <w:rPr>
                <w:rFonts w:ascii="Arial" w:hAnsi="Arial" w:cs="Arial"/>
                <w:lang w:eastAsia="ar-SA"/>
              </w:rPr>
              <w:t>.</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224/20</w:t>
            </w:r>
          </w:p>
          <w:p w:rsidR="0018329A" w:rsidRDefault="0018329A"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w:t>
            </w:r>
            <w:r>
              <w:rPr>
                <w:rFonts w:ascii="Arial" w:hAnsi="Arial" w:cs="Arial"/>
                <w:lang w:eastAsia="ar-SA"/>
              </w:rPr>
              <w:t>División de Bomberos de Policía Z/N de la ciudad de Rio Grande.</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225/20</w:t>
            </w:r>
          </w:p>
          <w:p w:rsidR="00967ED3" w:rsidRDefault="00967ED3"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de Género y</w:t>
            </w:r>
            <w:r>
              <w:rPr>
                <w:rFonts w:ascii="Arial" w:hAnsi="Arial" w:cs="Arial"/>
                <w:lang w:eastAsia="ar-SA"/>
              </w:rPr>
              <w:t xml:space="preserve"> Familia de la ciudad de Rio Grande</w:t>
            </w:r>
            <w:r w:rsidRPr="00ED39A7">
              <w:rPr>
                <w:rFonts w:ascii="Arial" w:hAnsi="Arial" w:cs="Arial"/>
                <w:lang w:eastAsia="ar-SA"/>
              </w:rPr>
              <w:t>.</w:t>
            </w:r>
          </w:p>
          <w:p w:rsidR="00EA7A87" w:rsidRDefault="00EA7A87" w:rsidP="0018329A">
            <w:pPr>
              <w:pStyle w:val="Sinespaciado"/>
              <w:ind w:left="91" w:right="132"/>
              <w:jc w:val="both"/>
              <w:rPr>
                <w:rFonts w:ascii="Arial" w:hAnsi="Arial" w:cs="Arial"/>
                <w:lang w:eastAsia="ar-SA"/>
              </w:rPr>
            </w:pPr>
          </w:p>
          <w:p w:rsidR="00377CA8" w:rsidRDefault="00377CA8" w:rsidP="0018329A">
            <w:pPr>
              <w:pStyle w:val="Sinespaciado"/>
              <w:ind w:left="91" w:right="132"/>
              <w:jc w:val="both"/>
              <w:rPr>
                <w:rFonts w:ascii="Arial" w:hAnsi="Arial" w:cs="Arial"/>
                <w:lang w:eastAsia="ar-SA"/>
              </w:rPr>
            </w:pPr>
          </w:p>
          <w:p w:rsidR="00377CA8" w:rsidRPr="00A06A0D" w:rsidRDefault="00377CA8"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lastRenderedPageBreak/>
              <w:t>ASUNTO N° 226/20</w:t>
            </w:r>
          </w:p>
          <w:p w:rsidR="00967ED3" w:rsidRDefault="00967ED3"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w:t>
            </w:r>
            <w:r>
              <w:rPr>
                <w:rFonts w:ascii="Arial" w:hAnsi="Arial" w:cs="Arial"/>
                <w:lang w:eastAsia="ar-SA"/>
              </w:rPr>
              <w:t>Quinta de la ciudad de Rio Grande.</w:t>
            </w:r>
          </w:p>
          <w:p w:rsidR="00245911" w:rsidRPr="00A06A0D" w:rsidRDefault="00245911" w:rsidP="0018329A">
            <w:pPr>
              <w:pStyle w:val="Sinespaciado"/>
              <w:ind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227/20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w:t>
            </w:r>
            <w:r>
              <w:rPr>
                <w:rFonts w:ascii="Arial" w:hAnsi="Arial" w:cs="Arial"/>
                <w:lang w:eastAsia="ar-SA"/>
              </w:rPr>
              <w:t xml:space="preserve"> Cuarta de la ciudad de Rio Grande.</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228/20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ED39A7">
              <w:rPr>
                <w:rFonts w:ascii="Arial" w:hAnsi="Arial" w:cs="Arial"/>
                <w:lang w:eastAsia="ar-SA"/>
              </w:rPr>
              <w:t xml:space="preserve">BLOQUE PARTIDO VERDE </w:t>
            </w:r>
            <w:proofErr w:type="spellStart"/>
            <w:r w:rsidRPr="00ED39A7">
              <w:rPr>
                <w:rFonts w:ascii="Arial" w:hAnsi="Arial" w:cs="Arial"/>
                <w:lang w:eastAsia="ar-SA"/>
              </w:rPr>
              <w:t>Proy</w:t>
            </w:r>
            <w:proofErr w:type="spellEnd"/>
            <w:r w:rsidRPr="00ED39A7">
              <w:rPr>
                <w:rFonts w:ascii="Arial" w:hAnsi="Arial" w:cs="Arial"/>
                <w:lang w:eastAsia="ar-SA"/>
              </w:rPr>
              <w:t xml:space="preserve">. </w:t>
            </w:r>
            <w:proofErr w:type="gramStart"/>
            <w:r w:rsidRPr="00ED39A7">
              <w:rPr>
                <w:rFonts w:ascii="Arial" w:hAnsi="Arial" w:cs="Arial"/>
                <w:lang w:eastAsia="ar-SA"/>
              </w:rPr>
              <w:t>de</w:t>
            </w:r>
            <w:proofErr w:type="gramEnd"/>
            <w:r w:rsidRPr="00ED39A7">
              <w:rPr>
                <w:rFonts w:ascii="Arial" w:hAnsi="Arial" w:cs="Arial"/>
                <w:lang w:eastAsia="ar-SA"/>
              </w:rPr>
              <w:t xml:space="preserve"> Resol. </w:t>
            </w:r>
            <w:proofErr w:type="gramStart"/>
            <w:r w:rsidRPr="00ED39A7">
              <w:rPr>
                <w:rFonts w:ascii="Arial" w:hAnsi="Arial" w:cs="Arial"/>
                <w:lang w:eastAsia="ar-SA"/>
              </w:rPr>
              <w:t>declarando</w:t>
            </w:r>
            <w:proofErr w:type="gramEnd"/>
            <w:r w:rsidRPr="00ED39A7">
              <w:rPr>
                <w:rFonts w:ascii="Arial" w:hAnsi="Arial" w:cs="Arial"/>
                <w:lang w:eastAsia="ar-SA"/>
              </w:rPr>
              <w:t xml:space="preserve"> de Interés Provincial la labor realizada por el personal de la Comisaría </w:t>
            </w:r>
            <w:r>
              <w:rPr>
                <w:rFonts w:ascii="Arial" w:hAnsi="Arial" w:cs="Arial"/>
                <w:lang w:eastAsia="ar-SA"/>
              </w:rPr>
              <w:t>Tercera de la ciudad de Rio Grande.</w:t>
            </w:r>
          </w:p>
          <w:p w:rsidR="00EA7A87" w:rsidRPr="00A06A0D" w:rsidRDefault="00EA7A87" w:rsidP="0018329A">
            <w:pPr>
              <w:pStyle w:val="Sinespaciado"/>
              <w:ind w:left="91" w:right="132"/>
              <w:jc w:val="both"/>
              <w:rPr>
                <w:rFonts w:ascii="Arial" w:hAnsi="Arial" w:cs="Arial"/>
                <w:lang w:eastAsia="ar-SA"/>
              </w:rPr>
            </w:pPr>
          </w:p>
        </w:tc>
      </w:tr>
      <w:tr w:rsidR="00EA7A87" w:rsidRPr="00A06A0D"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229/20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0B6C5E">
              <w:rPr>
                <w:rFonts w:ascii="Arial" w:hAnsi="Arial" w:cs="Arial"/>
                <w:lang w:eastAsia="ar-SA"/>
              </w:rPr>
              <w:t xml:space="preserve">BLOQUE PARTIDO VERDE </w:t>
            </w:r>
            <w:proofErr w:type="spellStart"/>
            <w:r w:rsidRPr="000B6C5E">
              <w:rPr>
                <w:rFonts w:ascii="Arial" w:hAnsi="Arial" w:cs="Arial"/>
                <w:lang w:eastAsia="ar-SA"/>
              </w:rPr>
              <w:t>Proy</w:t>
            </w:r>
            <w:proofErr w:type="spellEnd"/>
            <w:r w:rsidRPr="000B6C5E">
              <w:rPr>
                <w:rFonts w:ascii="Arial" w:hAnsi="Arial" w:cs="Arial"/>
                <w:lang w:eastAsia="ar-SA"/>
              </w:rPr>
              <w:t xml:space="preserve">. </w:t>
            </w:r>
            <w:proofErr w:type="gramStart"/>
            <w:r w:rsidRPr="000B6C5E">
              <w:rPr>
                <w:rFonts w:ascii="Arial" w:hAnsi="Arial" w:cs="Arial"/>
                <w:lang w:eastAsia="ar-SA"/>
              </w:rPr>
              <w:t>de</w:t>
            </w:r>
            <w:proofErr w:type="gramEnd"/>
            <w:r w:rsidRPr="000B6C5E">
              <w:rPr>
                <w:rFonts w:ascii="Arial" w:hAnsi="Arial" w:cs="Arial"/>
                <w:lang w:eastAsia="ar-SA"/>
              </w:rPr>
              <w:t xml:space="preserve"> Resol. </w:t>
            </w:r>
            <w:proofErr w:type="gramStart"/>
            <w:r w:rsidRPr="000B6C5E">
              <w:rPr>
                <w:rFonts w:ascii="Arial" w:hAnsi="Arial" w:cs="Arial"/>
                <w:lang w:eastAsia="ar-SA"/>
              </w:rPr>
              <w:t>declarando</w:t>
            </w:r>
            <w:proofErr w:type="gramEnd"/>
            <w:r w:rsidRPr="000B6C5E">
              <w:rPr>
                <w:rFonts w:ascii="Arial" w:hAnsi="Arial" w:cs="Arial"/>
                <w:lang w:eastAsia="ar-SA"/>
              </w:rPr>
              <w:t xml:space="preserve"> de Interés Provincial la labor realizada por el personal de la Comisaría</w:t>
            </w:r>
            <w:r>
              <w:rPr>
                <w:rFonts w:ascii="Arial" w:hAnsi="Arial" w:cs="Arial"/>
                <w:lang w:eastAsia="ar-SA"/>
              </w:rPr>
              <w:t xml:space="preserve"> Segunda de la ciudad de Rio Grande.</w:t>
            </w:r>
          </w:p>
          <w:p w:rsidR="00EA7A87" w:rsidRPr="00A06A0D"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230/20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0B6C5E">
              <w:rPr>
                <w:rFonts w:ascii="Arial" w:hAnsi="Arial" w:cs="Arial"/>
                <w:lang w:eastAsia="ar-SA"/>
              </w:rPr>
              <w:t xml:space="preserve">BLOQUE PARTIDO VERDE </w:t>
            </w:r>
            <w:proofErr w:type="spellStart"/>
            <w:r w:rsidRPr="000B6C5E">
              <w:rPr>
                <w:rFonts w:ascii="Arial" w:hAnsi="Arial" w:cs="Arial"/>
                <w:lang w:eastAsia="ar-SA"/>
              </w:rPr>
              <w:t>Proy</w:t>
            </w:r>
            <w:proofErr w:type="spellEnd"/>
            <w:r w:rsidRPr="000B6C5E">
              <w:rPr>
                <w:rFonts w:ascii="Arial" w:hAnsi="Arial" w:cs="Arial"/>
                <w:lang w:eastAsia="ar-SA"/>
              </w:rPr>
              <w:t xml:space="preserve">. </w:t>
            </w:r>
            <w:proofErr w:type="gramStart"/>
            <w:r w:rsidRPr="000B6C5E">
              <w:rPr>
                <w:rFonts w:ascii="Arial" w:hAnsi="Arial" w:cs="Arial"/>
                <w:lang w:eastAsia="ar-SA"/>
              </w:rPr>
              <w:t>de</w:t>
            </w:r>
            <w:proofErr w:type="gramEnd"/>
            <w:r w:rsidRPr="000B6C5E">
              <w:rPr>
                <w:rFonts w:ascii="Arial" w:hAnsi="Arial" w:cs="Arial"/>
                <w:lang w:eastAsia="ar-SA"/>
              </w:rPr>
              <w:t xml:space="preserve"> Resol. </w:t>
            </w:r>
            <w:proofErr w:type="gramStart"/>
            <w:r w:rsidRPr="000B6C5E">
              <w:rPr>
                <w:rFonts w:ascii="Arial" w:hAnsi="Arial" w:cs="Arial"/>
                <w:lang w:eastAsia="ar-SA"/>
              </w:rPr>
              <w:t>declarando</w:t>
            </w:r>
            <w:proofErr w:type="gramEnd"/>
            <w:r w:rsidRPr="000B6C5E">
              <w:rPr>
                <w:rFonts w:ascii="Arial" w:hAnsi="Arial" w:cs="Arial"/>
                <w:lang w:eastAsia="ar-SA"/>
              </w:rPr>
              <w:t xml:space="preserve"> de Interés Provincial la labor realizada por el personal de la Comisaría</w:t>
            </w:r>
            <w:r>
              <w:rPr>
                <w:rFonts w:ascii="Arial" w:hAnsi="Arial" w:cs="Arial"/>
                <w:lang w:eastAsia="ar-SA"/>
              </w:rPr>
              <w:t xml:space="preserve"> Primera de la ciudad de Rio Grande.</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231/20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conmemoración de los 125 años de desde las hijas de </w:t>
            </w:r>
            <w:r w:rsidR="00245911">
              <w:rPr>
                <w:rFonts w:ascii="Arial" w:hAnsi="Arial" w:cs="Arial"/>
                <w:lang w:eastAsia="ar-SA"/>
              </w:rPr>
              <w:t>María</w:t>
            </w:r>
            <w:r>
              <w:rPr>
                <w:rFonts w:ascii="Arial" w:hAnsi="Arial" w:cs="Arial"/>
                <w:lang w:eastAsia="ar-SA"/>
              </w:rPr>
              <w:t xml:space="preserve"> </w:t>
            </w:r>
            <w:r w:rsidR="00245911">
              <w:rPr>
                <w:rFonts w:ascii="Arial" w:hAnsi="Arial" w:cs="Arial"/>
                <w:lang w:eastAsia="ar-SA"/>
              </w:rPr>
              <w:t>Auxiliadora</w:t>
            </w:r>
            <w:r>
              <w:rPr>
                <w:rFonts w:ascii="Arial" w:hAnsi="Arial" w:cs="Arial"/>
                <w:lang w:eastAsia="ar-SA"/>
              </w:rPr>
              <w:t xml:space="preserve"> a la Provincia.</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232/20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0B6C5E">
              <w:rPr>
                <w:rFonts w:ascii="Arial" w:hAnsi="Arial" w:cs="Arial"/>
                <w:lang w:eastAsia="ar-SA"/>
              </w:rPr>
              <w:t xml:space="preserve">BLOQUE PARTIDO VERDE </w:t>
            </w:r>
            <w:proofErr w:type="spellStart"/>
            <w:r w:rsidRPr="000B6C5E">
              <w:rPr>
                <w:rFonts w:ascii="Arial" w:hAnsi="Arial" w:cs="Arial"/>
                <w:lang w:eastAsia="ar-SA"/>
              </w:rPr>
              <w:t>Proy</w:t>
            </w:r>
            <w:proofErr w:type="spellEnd"/>
            <w:r w:rsidRPr="000B6C5E">
              <w:rPr>
                <w:rFonts w:ascii="Arial" w:hAnsi="Arial" w:cs="Arial"/>
                <w:lang w:eastAsia="ar-SA"/>
              </w:rPr>
              <w:t xml:space="preserve">. </w:t>
            </w:r>
            <w:proofErr w:type="gramStart"/>
            <w:r w:rsidRPr="000B6C5E">
              <w:rPr>
                <w:rFonts w:ascii="Arial" w:hAnsi="Arial" w:cs="Arial"/>
                <w:lang w:eastAsia="ar-SA"/>
              </w:rPr>
              <w:t>de</w:t>
            </w:r>
            <w:proofErr w:type="gramEnd"/>
            <w:r w:rsidRPr="000B6C5E">
              <w:rPr>
                <w:rFonts w:ascii="Arial" w:hAnsi="Arial" w:cs="Arial"/>
                <w:lang w:eastAsia="ar-SA"/>
              </w:rPr>
              <w:t xml:space="preserve"> Resol. </w:t>
            </w:r>
            <w:proofErr w:type="gramStart"/>
            <w:r w:rsidRPr="000B6C5E">
              <w:rPr>
                <w:rFonts w:ascii="Arial" w:hAnsi="Arial" w:cs="Arial"/>
                <w:lang w:eastAsia="ar-SA"/>
              </w:rPr>
              <w:t>declarando</w:t>
            </w:r>
            <w:proofErr w:type="gramEnd"/>
            <w:r w:rsidRPr="000B6C5E">
              <w:rPr>
                <w:rFonts w:ascii="Arial" w:hAnsi="Arial" w:cs="Arial"/>
                <w:lang w:eastAsia="ar-SA"/>
              </w:rPr>
              <w:t xml:space="preserve"> de Interés Provincial la labor realizada por el personal de la </w:t>
            </w:r>
            <w:r>
              <w:rPr>
                <w:rFonts w:ascii="Arial" w:hAnsi="Arial" w:cs="Arial"/>
                <w:lang w:eastAsia="ar-SA"/>
              </w:rPr>
              <w:t>Prefectura Naval Argentina.</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233/20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0B6C5E">
              <w:rPr>
                <w:rFonts w:ascii="Arial" w:hAnsi="Arial" w:cs="Arial"/>
                <w:lang w:eastAsia="ar-SA"/>
              </w:rPr>
              <w:t xml:space="preserve">BLOQUE PARTIDO VERDE </w:t>
            </w:r>
            <w:proofErr w:type="spellStart"/>
            <w:r w:rsidRPr="000B6C5E">
              <w:rPr>
                <w:rFonts w:ascii="Arial" w:hAnsi="Arial" w:cs="Arial"/>
                <w:lang w:eastAsia="ar-SA"/>
              </w:rPr>
              <w:t>Proy</w:t>
            </w:r>
            <w:proofErr w:type="spellEnd"/>
            <w:r w:rsidRPr="000B6C5E">
              <w:rPr>
                <w:rFonts w:ascii="Arial" w:hAnsi="Arial" w:cs="Arial"/>
                <w:lang w:eastAsia="ar-SA"/>
              </w:rPr>
              <w:t xml:space="preserve">. </w:t>
            </w:r>
            <w:proofErr w:type="gramStart"/>
            <w:r w:rsidRPr="000B6C5E">
              <w:rPr>
                <w:rFonts w:ascii="Arial" w:hAnsi="Arial" w:cs="Arial"/>
                <w:lang w:eastAsia="ar-SA"/>
              </w:rPr>
              <w:t>de</w:t>
            </w:r>
            <w:proofErr w:type="gramEnd"/>
            <w:r w:rsidRPr="000B6C5E">
              <w:rPr>
                <w:rFonts w:ascii="Arial" w:hAnsi="Arial" w:cs="Arial"/>
                <w:lang w:eastAsia="ar-SA"/>
              </w:rPr>
              <w:t xml:space="preserve"> Resol. </w:t>
            </w:r>
            <w:proofErr w:type="gramStart"/>
            <w:r w:rsidRPr="000B6C5E">
              <w:rPr>
                <w:rFonts w:ascii="Arial" w:hAnsi="Arial" w:cs="Arial"/>
                <w:lang w:eastAsia="ar-SA"/>
              </w:rPr>
              <w:t>declarando</w:t>
            </w:r>
            <w:proofErr w:type="gramEnd"/>
            <w:r w:rsidRPr="000B6C5E">
              <w:rPr>
                <w:rFonts w:ascii="Arial" w:hAnsi="Arial" w:cs="Arial"/>
                <w:lang w:eastAsia="ar-SA"/>
              </w:rPr>
              <w:t xml:space="preserve"> de Interés Provincial la labor realizada por el personal </w:t>
            </w:r>
            <w:r>
              <w:rPr>
                <w:rFonts w:ascii="Arial" w:hAnsi="Arial" w:cs="Arial"/>
                <w:lang w:eastAsia="ar-SA"/>
              </w:rPr>
              <w:t>de la Agrupación XIX “Tierra del Fuego, Antártida e Islas del Atlántico Sur” de la Gendarmería Nacional.</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234/20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364BEB">
              <w:rPr>
                <w:rFonts w:ascii="Arial" w:hAnsi="Arial" w:cs="Arial"/>
                <w:lang w:eastAsia="ar-SA"/>
              </w:rPr>
              <w:t xml:space="preserve">BLOQUE PARTIDO VERDE </w:t>
            </w:r>
            <w:proofErr w:type="spellStart"/>
            <w:r w:rsidRPr="00364BEB">
              <w:rPr>
                <w:rFonts w:ascii="Arial" w:hAnsi="Arial" w:cs="Arial"/>
                <w:lang w:eastAsia="ar-SA"/>
              </w:rPr>
              <w:t>Proy</w:t>
            </w:r>
            <w:proofErr w:type="spellEnd"/>
            <w:r w:rsidRPr="00364BEB">
              <w:rPr>
                <w:rFonts w:ascii="Arial" w:hAnsi="Arial" w:cs="Arial"/>
                <w:lang w:eastAsia="ar-SA"/>
              </w:rPr>
              <w:t xml:space="preserve">. </w:t>
            </w:r>
            <w:proofErr w:type="gramStart"/>
            <w:r w:rsidRPr="00364BEB">
              <w:rPr>
                <w:rFonts w:ascii="Arial" w:hAnsi="Arial" w:cs="Arial"/>
                <w:lang w:eastAsia="ar-SA"/>
              </w:rPr>
              <w:t>de</w:t>
            </w:r>
            <w:proofErr w:type="gramEnd"/>
            <w:r w:rsidRPr="00364BEB">
              <w:rPr>
                <w:rFonts w:ascii="Arial" w:hAnsi="Arial" w:cs="Arial"/>
                <w:lang w:eastAsia="ar-SA"/>
              </w:rPr>
              <w:t xml:space="preserve"> Resol. </w:t>
            </w:r>
            <w:proofErr w:type="gramStart"/>
            <w:r w:rsidRPr="00364BEB">
              <w:rPr>
                <w:rFonts w:ascii="Arial" w:hAnsi="Arial" w:cs="Arial"/>
                <w:lang w:eastAsia="ar-SA"/>
              </w:rPr>
              <w:t>declarando</w:t>
            </w:r>
            <w:proofErr w:type="gramEnd"/>
            <w:r w:rsidRPr="00364BEB">
              <w:rPr>
                <w:rFonts w:ascii="Arial" w:hAnsi="Arial" w:cs="Arial"/>
                <w:lang w:eastAsia="ar-SA"/>
              </w:rPr>
              <w:t xml:space="preserve"> de Interés Provincial la labor realizada</w:t>
            </w:r>
            <w:r w:rsidR="00245911">
              <w:rPr>
                <w:rFonts w:ascii="Arial" w:hAnsi="Arial" w:cs="Arial"/>
                <w:lang w:eastAsia="ar-SA"/>
              </w:rPr>
              <w:t xml:space="preserve"> por el personal d</w:t>
            </w:r>
            <w:r>
              <w:rPr>
                <w:rFonts w:ascii="Arial" w:hAnsi="Arial" w:cs="Arial"/>
                <w:lang w:eastAsia="ar-SA"/>
              </w:rPr>
              <w:t>e la Prefectura Naval Argentina de la ciudad de Rio Grande.</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235/20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364BEB">
              <w:rPr>
                <w:rFonts w:ascii="Arial" w:hAnsi="Arial" w:cs="Arial"/>
                <w:lang w:eastAsia="ar-SA"/>
              </w:rPr>
              <w:t xml:space="preserve">BLOQUE PARTIDO VERDE </w:t>
            </w:r>
            <w:proofErr w:type="spellStart"/>
            <w:r w:rsidRPr="00364BEB">
              <w:rPr>
                <w:rFonts w:ascii="Arial" w:hAnsi="Arial" w:cs="Arial"/>
                <w:lang w:eastAsia="ar-SA"/>
              </w:rPr>
              <w:t>Proy</w:t>
            </w:r>
            <w:proofErr w:type="spellEnd"/>
            <w:r w:rsidRPr="00364BEB">
              <w:rPr>
                <w:rFonts w:ascii="Arial" w:hAnsi="Arial" w:cs="Arial"/>
                <w:lang w:eastAsia="ar-SA"/>
              </w:rPr>
              <w:t xml:space="preserve">. </w:t>
            </w:r>
            <w:proofErr w:type="gramStart"/>
            <w:r w:rsidRPr="00364BEB">
              <w:rPr>
                <w:rFonts w:ascii="Arial" w:hAnsi="Arial" w:cs="Arial"/>
                <w:lang w:eastAsia="ar-SA"/>
              </w:rPr>
              <w:t>de</w:t>
            </w:r>
            <w:proofErr w:type="gramEnd"/>
            <w:r w:rsidRPr="00364BEB">
              <w:rPr>
                <w:rFonts w:ascii="Arial" w:hAnsi="Arial" w:cs="Arial"/>
                <w:lang w:eastAsia="ar-SA"/>
              </w:rPr>
              <w:t xml:space="preserve"> Resol. </w:t>
            </w:r>
            <w:proofErr w:type="gramStart"/>
            <w:r w:rsidRPr="00364BEB">
              <w:rPr>
                <w:rFonts w:ascii="Arial" w:hAnsi="Arial" w:cs="Arial"/>
                <w:lang w:eastAsia="ar-SA"/>
              </w:rPr>
              <w:t>declarando</w:t>
            </w:r>
            <w:proofErr w:type="gramEnd"/>
            <w:r w:rsidRPr="00364BEB">
              <w:rPr>
                <w:rFonts w:ascii="Arial" w:hAnsi="Arial" w:cs="Arial"/>
                <w:lang w:eastAsia="ar-SA"/>
              </w:rPr>
              <w:t xml:space="preserve"> de Interés Provincial la labor realizada por el personal de la </w:t>
            </w:r>
            <w:r>
              <w:rPr>
                <w:rFonts w:ascii="Arial" w:hAnsi="Arial" w:cs="Arial"/>
                <w:lang w:eastAsia="ar-SA"/>
              </w:rPr>
              <w:t>Delegación Ushuaia de la Policía Federal Argentina.</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236/20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364BEB">
              <w:rPr>
                <w:rFonts w:ascii="Arial" w:hAnsi="Arial" w:cs="Arial"/>
                <w:lang w:eastAsia="ar-SA"/>
              </w:rPr>
              <w:t xml:space="preserve">BLOQUE PARTIDO VERDE </w:t>
            </w:r>
            <w:proofErr w:type="spellStart"/>
            <w:r w:rsidRPr="00364BEB">
              <w:rPr>
                <w:rFonts w:ascii="Arial" w:hAnsi="Arial" w:cs="Arial"/>
                <w:lang w:eastAsia="ar-SA"/>
              </w:rPr>
              <w:t>Proy</w:t>
            </w:r>
            <w:proofErr w:type="spellEnd"/>
            <w:r w:rsidRPr="00364BEB">
              <w:rPr>
                <w:rFonts w:ascii="Arial" w:hAnsi="Arial" w:cs="Arial"/>
                <w:lang w:eastAsia="ar-SA"/>
              </w:rPr>
              <w:t xml:space="preserve">. </w:t>
            </w:r>
            <w:proofErr w:type="gramStart"/>
            <w:r w:rsidRPr="00364BEB">
              <w:rPr>
                <w:rFonts w:ascii="Arial" w:hAnsi="Arial" w:cs="Arial"/>
                <w:lang w:eastAsia="ar-SA"/>
              </w:rPr>
              <w:t>de</w:t>
            </w:r>
            <w:proofErr w:type="gramEnd"/>
            <w:r w:rsidRPr="00364BEB">
              <w:rPr>
                <w:rFonts w:ascii="Arial" w:hAnsi="Arial" w:cs="Arial"/>
                <w:lang w:eastAsia="ar-SA"/>
              </w:rPr>
              <w:t xml:space="preserve"> Resol. </w:t>
            </w:r>
            <w:proofErr w:type="gramStart"/>
            <w:r w:rsidRPr="00364BEB">
              <w:rPr>
                <w:rFonts w:ascii="Arial" w:hAnsi="Arial" w:cs="Arial"/>
                <w:lang w:eastAsia="ar-SA"/>
              </w:rPr>
              <w:t>declarando</w:t>
            </w:r>
            <w:proofErr w:type="gramEnd"/>
            <w:r w:rsidRPr="00364BEB">
              <w:rPr>
                <w:rFonts w:ascii="Arial" w:hAnsi="Arial" w:cs="Arial"/>
                <w:lang w:eastAsia="ar-SA"/>
              </w:rPr>
              <w:t xml:space="preserve"> de Interés Provincial la labor realizada por el personal de la </w:t>
            </w:r>
            <w:r>
              <w:rPr>
                <w:rFonts w:ascii="Arial" w:hAnsi="Arial" w:cs="Arial"/>
                <w:lang w:eastAsia="ar-SA"/>
              </w:rPr>
              <w:t>Subdelegación Rio Grande de la Policía Federal Argentina.</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18329A">
            <w:pPr>
              <w:spacing w:after="0"/>
              <w:jc w:val="center"/>
              <w:rPr>
                <w:rFonts w:ascii="Arial" w:hAnsi="Arial" w:cs="Arial"/>
                <w:lang w:eastAsia="ar-SA"/>
              </w:rPr>
            </w:pPr>
            <w:r>
              <w:rPr>
                <w:rFonts w:ascii="Arial" w:hAnsi="Arial" w:cs="Arial"/>
                <w:lang w:eastAsia="ar-SA"/>
              </w:rPr>
              <w:t>ASUNTO N° 237/20</w:t>
            </w:r>
          </w:p>
          <w:p w:rsidR="00377CA8" w:rsidRDefault="00377CA8" w:rsidP="0018329A">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18329A">
            <w:pPr>
              <w:pStyle w:val="Sinespaciado"/>
              <w:ind w:left="91" w:right="132"/>
              <w:jc w:val="both"/>
              <w:rPr>
                <w:rFonts w:ascii="Arial" w:hAnsi="Arial" w:cs="Arial"/>
                <w:lang w:eastAsia="ar-SA"/>
              </w:rPr>
            </w:pPr>
            <w:r w:rsidRPr="00364BEB">
              <w:rPr>
                <w:rFonts w:ascii="Arial" w:hAnsi="Arial" w:cs="Arial"/>
                <w:lang w:eastAsia="ar-SA"/>
              </w:rPr>
              <w:t xml:space="preserve">BLOQUE PARTIDO VERDE </w:t>
            </w:r>
            <w:proofErr w:type="spellStart"/>
            <w:r w:rsidRPr="00364BEB">
              <w:rPr>
                <w:rFonts w:ascii="Arial" w:hAnsi="Arial" w:cs="Arial"/>
                <w:lang w:eastAsia="ar-SA"/>
              </w:rPr>
              <w:t>Proy</w:t>
            </w:r>
            <w:proofErr w:type="spellEnd"/>
            <w:r w:rsidRPr="00364BEB">
              <w:rPr>
                <w:rFonts w:ascii="Arial" w:hAnsi="Arial" w:cs="Arial"/>
                <w:lang w:eastAsia="ar-SA"/>
              </w:rPr>
              <w:t xml:space="preserve">. </w:t>
            </w:r>
            <w:proofErr w:type="gramStart"/>
            <w:r w:rsidRPr="00364BEB">
              <w:rPr>
                <w:rFonts w:ascii="Arial" w:hAnsi="Arial" w:cs="Arial"/>
                <w:lang w:eastAsia="ar-SA"/>
              </w:rPr>
              <w:t>de</w:t>
            </w:r>
            <w:proofErr w:type="gramEnd"/>
            <w:r w:rsidRPr="00364BEB">
              <w:rPr>
                <w:rFonts w:ascii="Arial" w:hAnsi="Arial" w:cs="Arial"/>
                <w:lang w:eastAsia="ar-SA"/>
              </w:rPr>
              <w:t xml:space="preserve"> Resol. </w:t>
            </w:r>
            <w:proofErr w:type="gramStart"/>
            <w:r w:rsidRPr="00364BEB">
              <w:rPr>
                <w:rFonts w:ascii="Arial" w:hAnsi="Arial" w:cs="Arial"/>
                <w:lang w:eastAsia="ar-SA"/>
              </w:rPr>
              <w:t>declarando</w:t>
            </w:r>
            <w:proofErr w:type="gramEnd"/>
            <w:r w:rsidRPr="00364BEB">
              <w:rPr>
                <w:rFonts w:ascii="Arial" w:hAnsi="Arial" w:cs="Arial"/>
                <w:lang w:eastAsia="ar-SA"/>
              </w:rPr>
              <w:t xml:space="preserve"> de Interés Provincial la labor realizada por el personal de</w:t>
            </w:r>
            <w:r>
              <w:rPr>
                <w:rFonts w:ascii="Arial" w:hAnsi="Arial" w:cs="Arial"/>
                <w:lang w:eastAsia="ar-SA"/>
              </w:rPr>
              <w:t xml:space="preserve">l </w:t>
            </w:r>
            <w:r w:rsidR="00245911">
              <w:rPr>
                <w:rFonts w:ascii="Arial" w:hAnsi="Arial" w:cs="Arial"/>
                <w:lang w:eastAsia="ar-SA"/>
              </w:rPr>
              <w:t>Batallón</w:t>
            </w:r>
            <w:r>
              <w:rPr>
                <w:rFonts w:ascii="Arial" w:hAnsi="Arial" w:cs="Arial"/>
                <w:lang w:eastAsia="ar-SA"/>
              </w:rPr>
              <w:t xml:space="preserve"> de Infantería de Marina N° 4.</w:t>
            </w:r>
          </w:p>
          <w:p w:rsidR="00EA7A87" w:rsidRPr="000B6C5E" w:rsidRDefault="00EA7A87" w:rsidP="0018329A">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377CA8">
            <w:pPr>
              <w:spacing w:after="0"/>
              <w:jc w:val="center"/>
              <w:rPr>
                <w:rFonts w:ascii="Arial" w:hAnsi="Arial" w:cs="Arial"/>
                <w:lang w:eastAsia="ar-SA"/>
              </w:rPr>
            </w:pPr>
            <w:r>
              <w:rPr>
                <w:rFonts w:ascii="Arial" w:hAnsi="Arial" w:cs="Arial"/>
                <w:lang w:eastAsia="ar-SA"/>
              </w:rPr>
              <w:t>ASUNTO N° 238/20</w:t>
            </w:r>
          </w:p>
          <w:p w:rsidR="00377CA8" w:rsidRDefault="00377CA8" w:rsidP="00377CA8">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77CA8">
            <w:pPr>
              <w:pStyle w:val="Sinespaciado"/>
              <w:ind w:left="91" w:right="132"/>
              <w:jc w:val="both"/>
              <w:rPr>
                <w:rFonts w:ascii="Arial" w:hAnsi="Arial" w:cs="Arial"/>
                <w:lang w:eastAsia="ar-SA"/>
              </w:rPr>
            </w:pPr>
            <w:r w:rsidRPr="00364BEB">
              <w:rPr>
                <w:rFonts w:ascii="Arial" w:hAnsi="Arial" w:cs="Arial"/>
                <w:lang w:eastAsia="ar-SA"/>
              </w:rPr>
              <w:t xml:space="preserve">BLOQUE PARTIDO VERDE </w:t>
            </w:r>
            <w:proofErr w:type="spellStart"/>
            <w:r w:rsidRPr="00364BEB">
              <w:rPr>
                <w:rFonts w:ascii="Arial" w:hAnsi="Arial" w:cs="Arial"/>
                <w:lang w:eastAsia="ar-SA"/>
              </w:rPr>
              <w:t>Proy</w:t>
            </w:r>
            <w:proofErr w:type="spellEnd"/>
            <w:r w:rsidRPr="00364BEB">
              <w:rPr>
                <w:rFonts w:ascii="Arial" w:hAnsi="Arial" w:cs="Arial"/>
                <w:lang w:eastAsia="ar-SA"/>
              </w:rPr>
              <w:t xml:space="preserve">. </w:t>
            </w:r>
            <w:proofErr w:type="gramStart"/>
            <w:r w:rsidRPr="00364BEB">
              <w:rPr>
                <w:rFonts w:ascii="Arial" w:hAnsi="Arial" w:cs="Arial"/>
                <w:lang w:eastAsia="ar-SA"/>
              </w:rPr>
              <w:t>de</w:t>
            </w:r>
            <w:proofErr w:type="gramEnd"/>
            <w:r w:rsidRPr="00364BEB">
              <w:rPr>
                <w:rFonts w:ascii="Arial" w:hAnsi="Arial" w:cs="Arial"/>
                <w:lang w:eastAsia="ar-SA"/>
              </w:rPr>
              <w:t xml:space="preserve"> Resol. </w:t>
            </w:r>
            <w:proofErr w:type="gramStart"/>
            <w:r w:rsidRPr="00364BEB">
              <w:rPr>
                <w:rFonts w:ascii="Arial" w:hAnsi="Arial" w:cs="Arial"/>
                <w:lang w:eastAsia="ar-SA"/>
              </w:rPr>
              <w:t>declarando</w:t>
            </w:r>
            <w:proofErr w:type="gramEnd"/>
            <w:r w:rsidRPr="00364BEB">
              <w:rPr>
                <w:rFonts w:ascii="Arial" w:hAnsi="Arial" w:cs="Arial"/>
                <w:lang w:eastAsia="ar-SA"/>
              </w:rPr>
              <w:t xml:space="preserve"> de Interés Provincial la labor realizada por el personal del </w:t>
            </w:r>
            <w:r w:rsidR="00245911" w:rsidRPr="00364BEB">
              <w:rPr>
                <w:rFonts w:ascii="Arial" w:hAnsi="Arial" w:cs="Arial"/>
                <w:lang w:eastAsia="ar-SA"/>
              </w:rPr>
              <w:t>Batall</w:t>
            </w:r>
            <w:r w:rsidR="00245911">
              <w:rPr>
                <w:rFonts w:ascii="Arial" w:hAnsi="Arial" w:cs="Arial"/>
                <w:lang w:eastAsia="ar-SA"/>
              </w:rPr>
              <w:t>ón</w:t>
            </w:r>
            <w:r>
              <w:rPr>
                <w:rFonts w:ascii="Arial" w:hAnsi="Arial" w:cs="Arial"/>
                <w:lang w:eastAsia="ar-SA"/>
              </w:rPr>
              <w:t xml:space="preserve"> de Infantería de Marina N° 5.</w:t>
            </w:r>
          </w:p>
          <w:p w:rsidR="00EA7A87" w:rsidRPr="000B6C5E" w:rsidRDefault="00EA7A87" w:rsidP="00377CA8">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377CA8">
            <w:pPr>
              <w:spacing w:after="0"/>
              <w:jc w:val="center"/>
              <w:rPr>
                <w:rFonts w:ascii="Arial" w:hAnsi="Arial" w:cs="Arial"/>
                <w:lang w:eastAsia="ar-SA"/>
              </w:rPr>
            </w:pPr>
            <w:r>
              <w:rPr>
                <w:rFonts w:ascii="Arial" w:hAnsi="Arial" w:cs="Arial"/>
                <w:lang w:eastAsia="ar-SA"/>
              </w:rPr>
              <w:t>ASUNTO N° 239/20</w:t>
            </w:r>
          </w:p>
          <w:p w:rsidR="00377CA8" w:rsidRDefault="00377CA8" w:rsidP="00377CA8">
            <w:pPr>
              <w:spacing w:after="0"/>
              <w:jc w:val="center"/>
              <w:rPr>
                <w:rFonts w:ascii="Arial" w:hAnsi="Arial" w:cs="Arial"/>
                <w:lang w:eastAsia="ar-SA"/>
              </w:rPr>
            </w:pPr>
            <w:r>
              <w:rPr>
                <w:rFonts w:ascii="Arial" w:hAnsi="Arial" w:cs="Arial"/>
                <w:b/>
                <w:lang w:eastAsia="ar-SA"/>
              </w:rPr>
              <w:t>P/R</w:t>
            </w:r>
          </w:p>
        </w:tc>
        <w:tc>
          <w:tcPr>
            <w:tcW w:w="7938" w:type="dxa"/>
          </w:tcPr>
          <w:p w:rsidR="00EA7A87" w:rsidRPr="000B6C5E" w:rsidRDefault="00EA7A87" w:rsidP="00377CA8">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el personal del</w:t>
            </w:r>
            <w:r>
              <w:rPr>
                <w:rFonts w:ascii="Arial" w:hAnsi="Arial" w:cs="Arial"/>
                <w:lang w:eastAsia="ar-SA"/>
              </w:rPr>
              <w:t xml:space="preserve"> Escuadrón 62 de la </w:t>
            </w:r>
            <w:r w:rsidR="00245911">
              <w:rPr>
                <w:rFonts w:ascii="Arial" w:hAnsi="Arial" w:cs="Arial"/>
                <w:lang w:eastAsia="ar-SA"/>
              </w:rPr>
              <w:t>Gendarmería</w:t>
            </w:r>
            <w:r>
              <w:rPr>
                <w:rFonts w:ascii="Arial" w:hAnsi="Arial" w:cs="Arial"/>
                <w:lang w:eastAsia="ar-SA"/>
              </w:rPr>
              <w:t xml:space="preserve"> Nacional.</w:t>
            </w:r>
          </w:p>
        </w:tc>
      </w:tr>
      <w:tr w:rsidR="00EA7A87" w:rsidRPr="000B6C5E"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lastRenderedPageBreak/>
              <w:t>ASUNTO N° 240/20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Pr="000B6C5E"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w:t>
            </w:r>
            <w:r>
              <w:rPr>
                <w:rFonts w:ascii="Arial" w:hAnsi="Arial" w:cs="Arial"/>
                <w:lang w:eastAsia="ar-SA"/>
              </w:rPr>
              <w:t>izada por el personal del Escuadrón 44 de la Gendarmería Nacional.</w:t>
            </w:r>
          </w:p>
        </w:tc>
      </w:tr>
      <w:tr w:rsidR="00EA7A87" w:rsidRPr="000B6C5E"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241/20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w:t>
            </w:r>
            <w:r>
              <w:rPr>
                <w:rFonts w:ascii="Arial" w:hAnsi="Arial" w:cs="Arial"/>
                <w:lang w:eastAsia="ar-SA"/>
              </w:rPr>
              <w:t xml:space="preserve">izada por los voluntarios de “Caritas” de la ciudad de </w:t>
            </w:r>
            <w:proofErr w:type="spellStart"/>
            <w:r>
              <w:rPr>
                <w:rFonts w:ascii="Arial" w:hAnsi="Arial" w:cs="Arial"/>
                <w:lang w:eastAsia="ar-SA"/>
              </w:rPr>
              <w:t>Tolhuin</w:t>
            </w:r>
            <w:proofErr w:type="spellEnd"/>
            <w:r>
              <w:rPr>
                <w:rFonts w:ascii="Arial" w:hAnsi="Arial" w:cs="Arial"/>
                <w:lang w:eastAsia="ar-SA"/>
              </w:rPr>
              <w:t>.</w:t>
            </w:r>
          </w:p>
          <w:p w:rsidR="00EA7A87" w:rsidRPr="000B6C5E" w:rsidRDefault="00EA7A87" w:rsidP="00241537">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242/20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los voluntarios de “Car</w:t>
            </w:r>
            <w:r>
              <w:rPr>
                <w:rFonts w:ascii="Arial" w:hAnsi="Arial" w:cs="Arial"/>
                <w:lang w:eastAsia="ar-SA"/>
              </w:rPr>
              <w:t>itas” de la Parroquia Sagrada Familia de la ciudad de Ushuaia.</w:t>
            </w:r>
          </w:p>
          <w:p w:rsidR="00EA7A87" w:rsidRPr="000B6C5E" w:rsidRDefault="00EA7A87" w:rsidP="00241537">
            <w:pPr>
              <w:pStyle w:val="Sinespaciado"/>
              <w:ind w:left="91" w:right="132"/>
              <w:jc w:val="both"/>
              <w:rPr>
                <w:rFonts w:ascii="Arial" w:hAnsi="Arial" w:cs="Arial"/>
                <w:lang w:eastAsia="ar-SA"/>
              </w:rPr>
            </w:pPr>
          </w:p>
        </w:tc>
      </w:tr>
      <w:tr w:rsidR="00EA7A87" w:rsidRPr="000B6C5E"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243/20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los voluntarios de “C</w:t>
            </w:r>
            <w:r>
              <w:rPr>
                <w:rFonts w:ascii="Arial" w:hAnsi="Arial" w:cs="Arial"/>
                <w:lang w:eastAsia="ar-SA"/>
              </w:rPr>
              <w:t>aritas” de la Parroquia Nuestra Señora de la Merced de la ciudad de Ushuaia.</w:t>
            </w:r>
          </w:p>
          <w:p w:rsidR="00EA7A87" w:rsidRPr="000B6C5E"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244/20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los voluntarios de “Caritas” de la Parroquia </w:t>
            </w:r>
            <w:r>
              <w:rPr>
                <w:rFonts w:ascii="Arial" w:hAnsi="Arial" w:cs="Arial"/>
                <w:lang w:eastAsia="ar-SA"/>
              </w:rPr>
              <w:t xml:space="preserve">María Auxiliadora </w:t>
            </w:r>
            <w:r w:rsidRPr="007A23DA">
              <w:rPr>
                <w:rFonts w:ascii="Arial" w:hAnsi="Arial" w:cs="Arial"/>
                <w:lang w:eastAsia="ar-SA"/>
              </w:rPr>
              <w:t>de la ciudad de Ushuaia.</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 xml:space="preserve">ASUNTO N° 245/20 </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los voluntarios de “Caritas” de la Parroquia </w:t>
            </w:r>
            <w:r>
              <w:rPr>
                <w:rFonts w:ascii="Arial" w:hAnsi="Arial" w:cs="Arial"/>
                <w:lang w:eastAsia="ar-SA"/>
              </w:rPr>
              <w:t xml:space="preserve">Sagrado Corazón de Jesús </w:t>
            </w:r>
            <w:r w:rsidRPr="007A23DA">
              <w:rPr>
                <w:rFonts w:ascii="Arial" w:hAnsi="Arial" w:cs="Arial"/>
                <w:lang w:eastAsia="ar-SA"/>
              </w:rPr>
              <w:t xml:space="preserve">de la ciudad de </w:t>
            </w:r>
            <w:r>
              <w:rPr>
                <w:rFonts w:ascii="Arial" w:hAnsi="Arial" w:cs="Arial"/>
                <w:lang w:eastAsia="ar-SA"/>
              </w:rPr>
              <w:t>Río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246/20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7A23DA">
              <w:rPr>
                <w:rFonts w:ascii="Arial" w:hAnsi="Arial" w:cs="Arial"/>
                <w:lang w:eastAsia="ar-SA"/>
              </w:rPr>
              <w:t xml:space="preserve">BLOQUE PARTIDO VERDE </w:t>
            </w:r>
            <w:proofErr w:type="spellStart"/>
            <w:r w:rsidRPr="007A23DA">
              <w:rPr>
                <w:rFonts w:ascii="Arial" w:hAnsi="Arial" w:cs="Arial"/>
                <w:lang w:eastAsia="ar-SA"/>
              </w:rPr>
              <w:t>Proy</w:t>
            </w:r>
            <w:proofErr w:type="spellEnd"/>
            <w:r w:rsidRPr="007A23DA">
              <w:rPr>
                <w:rFonts w:ascii="Arial" w:hAnsi="Arial" w:cs="Arial"/>
                <w:lang w:eastAsia="ar-SA"/>
              </w:rPr>
              <w:t xml:space="preserve">. </w:t>
            </w:r>
            <w:proofErr w:type="gramStart"/>
            <w:r w:rsidRPr="007A23DA">
              <w:rPr>
                <w:rFonts w:ascii="Arial" w:hAnsi="Arial" w:cs="Arial"/>
                <w:lang w:eastAsia="ar-SA"/>
              </w:rPr>
              <w:t>de</w:t>
            </w:r>
            <w:proofErr w:type="gramEnd"/>
            <w:r w:rsidRPr="007A23DA">
              <w:rPr>
                <w:rFonts w:ascii="Arial" w:hAnsi="Arial" w:cs="Arial"/>
                <w:lang w:eastAsia="ar-SA"/>
              </w:rPr>
              <w:t xml:space="preserve"> Resol. </w:t>
            </w:r>
            <w:proofErr w:type="gramStart"/>
            <w:r w:rsidRPr="007A23DA">
              <w:rPr>
                <w:rFonts w:ascii="Arial" w:hAnsi="Arial" w:cs="Arial"/>
                <w:lang w:eastAsia="ar-SA"/>
              </w:rPr>
              <w:t>declarando</w:t>
            </w:r>
            <w:proofErr w:type="gramEnd"/>
            <w:r w:rsidRPr="007A23DA">
              <w:rPr>
                <w:rFonts w:ascii="Arial" w:hAnsi="Arial" w:cs="Arial"/>
                <w:lang w:eastAsia="ar-SA"/>
              </w:rPr>
              <w:t xml:space="preserve"> de Interés Provincial la labor realizada por los voluntarios de “Caritas” de la Parroquia </w:t>
            </w:r>
            <w:r>
              <w:rPr>
                <w:rFonts w:ascii="Arial" w:hAnsi="Arial" w:cs="Arial"/>
                <w:lang w:eastAsia="ar-SA"/>
              </w:rPr>
              <w:t>Nuestra Señora del Carmen</w:t>
            </w:r>
            <w:r w:rsidRPr="007A23DA">
              <w:rPr>
                <w:rFonts w:ascii="Arial" w:hAnsi="Arial" w:cs="Arial"/>
                <w:lang w:eastAsia="ar-SA"/>
              </w:rPr>
              <w:t xml:space="preserve"> de Jes</w:t>
            </w:r>
            <w:r>
              <w:rPr>
                <w:rFonts w:ascii="Arial" w:hAnsi="Arial" w:cs="Arial"/>
                <w:lang w:eastAsia="ar-SA"/>
              </w:rPr>
              <w:t>ús de la ciudad de Rí</w:t>
            </w:r>
            <w:r w:rsidRPr="007A23DA">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247/20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los voluntarios de “Caritas” de la Parroquia </w:t>
            </w:r>
            <w:r>
              <w:rPr>
                <w:rFonts w:ascii="Arial" w:hAnsi="Arial" w:cs="Arial"/>
                <w:lang w:eastAsia="ar-SA"/>
              </w:rPr>
              <w:t>San Juan Bosco de la ciudad de Rí</w:t>
            </w:r>
            <w:r w:rsidRPr="00B75D2D">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248/20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los voluntarios de “</w:t>
            </w:r>
            <w:r>
              <w:rPr>
                <w:rFonts w:ascii="Arial" w:hAnsi="Arial" w:cs="Arial"/>
                <w:lang w:eastAsia="ar-SA"/>
              </w:rPr>
              <w:t>Caritas” de la Parroquia Sagrada Familia de la ciudad de Rí</w:t>
            </w:r>
            <w:r w:rsidRPr="00B75D2D">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249/20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Destacamento N° 1</w:t>
            </w:r>
            <w:r w:rsidRPr="00B75D2D">
              <w:rPr>
                <w:rFonts w:ascii="Arial" w:hAnsi="Arial" w:cs="Arial"/>
                <w:lang w:eastAsia="ar-SA"/>
              </w:rPr>
              <w:t xml:space="preserve"> </w:t>
            </w:r>
            <w:r>
              <w:rPr>
                <w:rFonts w:ascii="Arial" w:hAnsi="Arial" w:cs="Arial"/>
                <w:lang w:eastAsia="ar-SA"/>
              </w:rPr>
              <w:t>de la Asociación de Bomberos Voluntarios de Rí</w:t>
            </w:r>
            <w:r w:rsidRPr="00B75D2D">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250/20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 la Asociación de Bomberos Voluntarios de Rí</w:t>
            </w:r>
            <w:r w:rsidRPr="00B75D2D">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251/20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Destacamento N° 2</w:t>
            </w:r>
            <w:r w:rsidRPr="00B75D2D">
              <w:rPr>
                <w:rFonts w:ascii="Arial" w:hAnsi="Arial" w:cs="Arial"/>
                <w:lang w:eastAsia="ar-SA"/>
              </w:rPr>
              <w:t xml:space="preserve"> </w:t>
            </w:r>
            <w:r>
              <w:rPr>
                <w:rFonts w:ascii="Arial" w:hAnsi="Arial" w:cs="Arial"/>
                <w:lang w:eastAsia="ar-SA"/>
              </w:rPr>
              <w:t>de la Asociación de Bomberos Voluntarios de Rí</w:t>
            </w:r>
            <w:r w:rsidRPr="00B75D2D">
              <w:rPr>
                <w:rFonts w:ascii="Arial" w:hAnsi="Arial" w:cs="Arial"/>
                <w:lang w:eastAsia="ar-SA"/>
              </w:rPr>
              <w:t>o Grande.</w:t>
            </w:r>
          </w:p>
          <w:p w:rsidR="00EA7A87" w:rsidRPr="007A23DA" w:rsidRDefault="00EA7A8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t>ASUNTO N° 252/20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Destacamento N° 3</w:t>
            </w:r>
            <w:r w:rsidRPr="00B75D2D">
              <w:rPr>
                <w:rFonts w:ascii="Arial" w:hAnsi="Arial" w:cs="Arial"/>
                <w:lang w:eastAsia="ar-SA"/>
              </w:rPr>
              <w:t xml:space="preserve"> </w:t>
            </w:r>
            <w:r>
              <w:rPr>
                <w:rFonts w:ascii="Arial" w:hAnsi="Arial" w:cs="Arial"/>
                <w:lang w:eastAsia="ar-SA"/>
              </w:rPr>
              <w:t>de la Asociación de Bomberos Voluntarios de Rí</w:t>
            </w:r>
            <w:r w:rsidRPr="00B75D2D">
              <w:rPr>
                <w:rFonts w:ascii="Arial" w:hAnsi="Arial" w:cs="Arial"/>
                <w:lang w:eastAsia="ar-SA"/>
              </w:rPr>
              <w:t>o Grande.</w:t>
            </w:r>
          </w:p>
          <w:p w:rsidR="00EA7A87" w:rsidRDefault="00EA7A87" w:rsidP="00241537">
            <w:pPr>
              <w:pStyle w:val="Sinespaciado"/>
              <w:ind w:left="91" w:right="132"/>
              <w:jc w:val="both"/>
              <w:rPr>
                <w:rFonts w:ascii="Arial" w:hAnsi="Arial" w:cs="Arial"/>
                <w:lang w:eastAsia="ar-SA"/>
              </w:rPr>
            </w:pPr>
          </w:p>
          <w:p w:rsidR="00241537" w:rsidRDefault="00241537" w:rsidP="00241537">
            <w:pPr>
              <w:pStyle w:val="Sinespaciado"/>
              <w:ind w:left="91" w:right="132"/>
              <w:jc w:val="both"/>
              <w:rPr>
                <w:rFonts w:ascii="Arial" w:hAnsi="Arial" w:cs="Arial"/>
                <w:lang w:eastAsia="ar-SA"/>
              </w:rPr>
            </w:pPr>
          </w:p>
          <w:p w:rsidR="00241537" w:rsidRPr="007A23DA" w:rsidRDefault="00241537" w:rsidP="00241537">
            <w:pPr>
              <w:pStyle w:val="Sinespaciado"/>
              <w:ind w:left="91" w:right="132"/>
              <w:jc w:val="both"/>
              <w:rPr>
                <w:rFonts w:ascii="Arial" w:hAnsi="Arial" w:cs="Arial"/>
                <w:lang w:eastAsia="ar-SA"/>
              </w:rPr>
            </w:pPr>
          </w:p>
        </w:tc>
      </w:tr>
      <w:tr w:rsidR="00EA7A87" w:rsidRPr="007A23DA" w:rsidTr="00245911">
        <w:tc>
          <w:tcPr>
            <w:tcW w:w="2410" w:type="dxa"/>
          </w:tcPr>
          <w:p w:rsidR="00EA7A87" w:rsidRDefault="00EA7A87" w:rsidP="00241537">
            <w:pPr>
              <w:spacing w:after="0"/>
              <w:jc w:val="center"/>
              <w:rPr>
                <w:rFonts w:ascii="Arial" w:hAnsi="Arial" w:cs="Arial"/>
                <w:lang w:eastAsia="ar-SA"/>
              </w:rPr>
            </w:pPr>
            <w:r>
              <w:rPr>
                <w:rFonts w:ascii="Arial" w:hAnsi="Arial" w:cs="Arial"/>
                <w:lang w:eastAsia="ar-SA"/>
              </w:rPr>
              <w:lastRenderedPageBreak/>
              <w:t>ASUNTO N° 253/20</w:t>
            </w:r>
          </w:p>
          <w:p w:rsidR="00241537" w:rsidRDefault="00241537" w:rsidP="00241537">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241537">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 xml:space="preserve">todo el personal de Bomberos </w:t>
            </w:r>
            <w:proofErr w:type="spellStart"/>
            <w:r>
              <w:rPr>
                <w:rFonts w:ascii="Arial" w:hAnsi="Arial" w:cs="Arial"/>
                <w:lang w:eastAsia="ar-SA"/>
              </w:rPr>
              <w:t>Cami</w:t>
            </w:r>
            <w:proofErr w:type="spellEnd"/>
            <w:r>
              <w:rPr>
                <w:rFonts w:ascii="Arial" w:hAnsi="Arial" w:cs="Arial"/>
                <w:lang w:eastAsia="ar-SA"/>
              </w:rPr>
              <w:t xml:space="preserve"> de la ciudad de </w:t>
            </w:r>
            <w:proofErr w:type="spellStart"/>
            <w:r>
              <w:rPr>
                <w:rFonts w:ascii="Arial" w:hAnsi="Arial" w:cs="Arial"/>
                <w:lang w:eastAsia="ar-SA"/>
              </w:rPr>
              <w:t>Tolhuin</w:t>
            </w:r>
            <w:proofErr w:type="spellEnd"/>
            <w:r w:rsidRPr="00B75D2D">
              <w:rPr>
                <w:rFonts w:ascii="Arial" w:hAnsi="Arial" w:cs="Arial"/>
                <w:lang w:eastAsia="ar-SA"/>
              </w:rPr>
              <w:t>.</w:t>
            </w:r>
          </w:p>
          <w:p w:rsidR="00EA7A87" w:rsidRPr="007A23DA" w:rsidRDefault="00EA7A87" w:rsidP="00241537">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254/20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 xml:space="preserve">todo el personal de la Asociación Civil Bomberos Voluntarios de </w:t>
            </w:r>
            <w:proofErr w:type="spellStart"/>
            <w:r>
              <w:rPr>
                <w:rFonts w:ascii="Arial" w:hAnsi="Arial" w:cs="Arial"/>
                <w:lang w:eastAsia="ar-SA"/>
              </w:rPr>
              <w:t>Tolhuin</w:t>
            </w:r>
            <w:proofErr w:type="spellEnd"/>
            <w:r w:rsidRPr="00B75D2D">
              <w:rPr>
                <w:rFonts w:ascii="Arial" w:hAnsi="Arial" w:cs="Arial"/>
                <w:lang w:eastAsia="ar-SA"/>
              </w:rPr>
              <w:t>.</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255/20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 la Asociación Bomberos Voluntarios de Ushuaia</w:t>
            </w:r>
            <w:r w:rsidRPr="00B75D2D">
              <w:rPr>
                <w:rFonts w:ascii="Arial" w:hAnsi="Arial" w:cs="Arial"/>
                <w:lang w:eastAsia="ar-SA"/>
              </w:rPr>
              <w:t>.</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256/20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Centro Asistencial Primaria de la Salud N° 1 de la ciudad de Ushuaia</w:t>
            </w:r>
            <w:r w:rsidRPr="00B75D2D">
              <w:rPr>
                <w:rFonts w:ascii="Arial" w:hAnsi="Arial" w:cs="Arial"/>
                <w:lang w:eastAsia="ar-SA"/>
              </w:rPr>
              <w:t>.</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257/20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Centro Asistencial Primaria de la Salud N° 2 de la ciudad de Ushuaia</w:t>
            </w:r>
            <w:r w:rsidRPr="00B75D2D">
              <w:rPr>
                <w:rFonts w:ascii="Arial" w:hAnsi="Arial" w:cs="Arial"/>
                <w:lang w:eastAsia="ar-SA"/>
              </w:rPr>
              <w:t>.</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258/20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B75D2D">
              <w:rPr>
                <w:rFonts w:ascii="Arial" w:hAnsi="Arial" w:cs="Arial"/>
                <w:lang w:eastAsia="ar-SA"/>
              </w:rPr>
              <w:t xml:space="preserve">BLOQUE PARTIDO VERDE </w:t>
            </w:r>
            <w:proofErr w:type="spellStart"/>
            <w:r w:rsidRPr="00B75D2D">
              <w:rPr>
                <w:rFonts w:ascii="Arial" w:hAnsi="Arial" w:cs="Arial"/>
                <w:lang w:eastAsia="ar-SA"/>
              </w:rPr>
              <w:t>Proy</w:t>
            </w:r>
            <w:proofErr w:type="spellEnd"/>
            <w:r w:rsidRPr="00B75D2D">
              <w:rPr>
                <w:rFonts w:ascii="Arial" w:hAnsi="Arial" w:cs="Arial"/>
                <w:lang w:eastAsia="ar-SA"/>
              </w:rPr>
              <w:t xml:space="preserve">. </w:t>
            </w:r>
            <w:proofErr w:type="gramStart"/>
            <w:r w:rsidRPr="00B75D2D">
              <w:rPr>
                <w:rFonts w:ascii="Arial" w:hAnsi="Arial" w:cs="Arial"/>
                <w:lang w:eastAsia="ar-SA"/>
              </w:rPr>
              <w:t>de</w:t>
            </w:r>
            <w:proofErr w:type="gramEnd"/>
            <w:r w:rsidRPr="00B75D2D">
              <w:rPr>
                <w:rFonts w:ascii="Arial" w:hAnsi="Arial" w:cs="Arial"/>
                <w:lang w:eastAsia="ar-SA"/>
              </w:rPr>
              <w:t xml:space="preserve"> Resol. </w:t>
            </w:r>
            <w:proofErr w:type="gramStart"/>
            <w:r w:rsidRPr="00B75D2D">
              <w:rPr>
                <w:rFonts w:ascii="Arial" w:hAnsi="Arial" w:cs="Arial"/>
                <w:lang w:eastAsia="ar-SA"/>
              </w:rPr>
              <w:t>declarando</w:t>
            </w:r>
            <w:proofErr w:type="gramEnd"/>
            <w:r w:rsidRPr="00B75D2D">
              <w:rPr>
                <w:rFonts w:ascii="Arial" w:hAnsi="Arial" w:cs="Arial"/>
                <w:lang w:eastAsia="ar-SA"/>
              </w:rPr>
              <w:t xml:space="preserve"> de Interés Provincial la labor realizada por </w:t>
            </w:r>
            <w:r>
              <w:rPr>
                <w:rFonts w:ascii="Arial" w:hAnsi="Arial" w:cs="Arial"/>
                <w:lang w:eastAsia="ar-SA"/>
              </w:rPr>
              <w:t>todo el personal del Centro Asistencial Primaria de la Salud N° 3 de la ciudad de Ushuaia</w:t>
            </w:r>
            <w:r w:rsidRPr="00B75D2D">
              <w:rPr>
                <w:rFonts w:ascii="Arial" w:hAnsi="Arial" w:cs="Arial"/>
                <w:lang w:eastAsia="ar-SA"/>
              </w:rPr>
              <w:t>.</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259/20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todo el personal del puesto sanitario de Lago Escondido.</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260/20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todo el personal del Centro Asistencial Primaria de la Salud N° 4 de la ciudad de Ushuaia. </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261/20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personal del Centro Asistencial Primaria de la Salud N° 5 de la ciudad de Ushuaia.</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262/20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Asistencial Primaria de la Salud N° </w:t>
            </w:r>
            <w:r>
              <w:rPr>
                <w:rFonts w:ascii="Arial" w:hAnsi="Arial" w:cs="Arial"/>
                <w:lang w:eastAsia="ar-SA"/>
              </w:rPr>
              <w:t>6</w:t>
            </w:r>
            <w:r w:rsidRPr="00995631">
              <w:rPr>
                <w:rFonts w:ascii="Arial" w:hAnsi="Arial" w:cs="Arial"/>
                <w:lang w:eastAsia="ar-SA"/>
              </w:rPr>
              <w:t xml:space="preserve"> de la ciudad de Ushuaia.</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263/20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w:t>
            </w:r>
            <w:r>
              <w:rPr>
                <w:rFonts w:ascii="Arial" w:hAnsi="Arial" w:cs="Arial"/>
                <w:lang w:eastAsia="ar-SA"/>
              </w:rPr>
              <w:t>encial Primaria de la Salud N° 7</w:t>
            </w:r>
            <w:r w:rsidRPr="00995631">
              <w:rPr>
                <w:rFonts w:ascii="Arial" w:hAnsi="Arial" w:cs="Arial"/>
                <w:lang w:eastAsia="ar-SA"/>
              </w:rPr>
              <w:t xml:space="preserve"> de la ciudad de Ushuaia.</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264/20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w:t>
            </w:r>
            <w:r>
              <w:rPr>
                <w:rFonts w:ascii="Arial" w:hAnsi="Arial" w:cs="Arial"/>
                <w:lang w:eastAsia="ar-SA"/>
              </w:rPr>
              <w:t>encial Primaria de la Salud N° 8</w:t>
            </w:r>
            <w:r w:rsidRPr="00995631">
              <w:rPr>
                <w:rFonts w:ascii="Arial" w:hAnsi="Arial" w:cs="Arial"/>
                <w:lang w:eastAsia="ar-SA"/>
              </w:rPr>
              <w:t xml:space="preserve"> de la ciudad de Ushuaia.</w:t>
            </w:r>
          </w:p>
          <w:p w:rsidR="00EA7A87" w:rsidRPr="00B75D2D" w:rsidRDefault="00EA7A87" w:rsidP="003F3395">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3F3395">
            <w:pPr>
              <w:spacing w:after="0"/>
              <w:jc w:val="center"/>
              <w:rPr>
                <w:rFonts w:ascii="Arial" w:hAnsi="Arial" w:cs="Arial"/>
                <w:lang w:eastAsia="ar-SA"/>
              </w:rPr>
            </w:pPr>
            <w:r>
              <w:rPr>
                <w:rFonts w:ascii="Arial" w:hAnsi="Arial" w:cs="Arial"/>
                <w:lang w:eastAsia="ar-SA"/>
              </w:rPr>
              <w:t>ASUNTO N° 265/20</w:t>
            </w:r>
          </w:p>
          <w:p w:rsidR="003F3395" w:rsidRDefault="003F3395" w:rsidP="003F3395">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3F3395">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w:t>
            </w:r>
            <w:r>
              <w:rPr>
                <w:rFonts w:ascii="Arial" w:hAnsi="Arial" w:cs="Arial"/>
                <w:lang w:eastAsia="ar-SA"/>
              </w:rPr>
              <w:t xml:space="preserve"> Hospital Regional de la ciudad de Ushuaia.</w:t>
            </w:r>
          </w:p>
          <w:p w:rsidR="00EA7A87" w:rsidRDefault="00EA7A87" w:rsidP="003F3395">
            <w:pPr>
              <w:pStyle w:val="Sinespaciado"/>
              <w:ind w:right="132"/>
              <w:jc w:val="both"/>
              <w:rPr>
                <w:rFonts w:ascii="Arial" w:hAnsi="Arial" w:cs="Arial"/>
                <w:lang w:eastAsia="ar-SA"/>
              </w:rPr>
            </w:pPr>
          </w:p>
          <w:p w:rsidR="00492C7E" w:rsidRPr="00B75D2D" w:rsidRDefault="00492C7E" w:rsidP="003F3395">
            <w:pPr>
              <w:pStyle w:val="Sinespaciado"/>
              <w:ind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lastRenderedPageBreak/>
              <w:t>ASUNTO N° 266/20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Hospital </w:t>
            </w:r>
            <w:r>
              <w:rPr>
                <w:rFonts w:ascii="Arial" w:hAnsi="Arial" w:cs="Arial"/>
                <w:lang w:eastAsia="ar-SA"/>
              </w:rPr>
              <w:t>Regional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267/20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w:t>
            </w:r>
            <w:r>
              <w:rPr>
                <w:rFonts w:ascii="Arial" w:hAnsi="Arial" w:cs="Arial"/>
                <w:lang w:eastAsia="ar-SA"/>
              </w:rPr>
              <w:t xml:space="preserve">Centro Asistencial Primaria de la Salud N° 1 “Dr. </w:t>
            </w:r>
            <w:proofErr w:type="spellStart"/>
            <w:r>
              <w:rPr>
                <w:rFonts w:ascii="Arial" w:hAnsi="Arial" w:cs="Arial"/>
                <w:lang w:eastAsia="ar-SA"/>
              </w:rPr>
              <w:t>Joaquin</w:t>
            </w:r>
            <w:proofErr w:type="spellEnd"/>
            <w:r>
              <w:rPr>
                <w:rFonts w:ascii="Arial" w:hAnsi="Arial" w:cs="Arial"/>
                <w:lang w:eastAsia="ar-SA"/>
              </w:rPr>
              <w:t xml:space="preserve"> Goytisolo”.</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268/20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Asistencial Primaria de la Salud N° </w:t>
            </w:r>
            <w:r>
              <w:rPr>
                <w:rFonts w:ascii="Arial" w:hAnsi="Arial" w:cs="Arial"/>
                <w:lang w:eastAsia="ar-SA"/>
              </w:rPr>
              <w:t>2</w:t>
            </w:r>
            <w:r w:rsidRPr="00995631">
              <w:rPr>
                <w:rFonts w:ascii="Arial" w:hAnsi="Arial" w:cs="Arial"/>
                <w:lang w:eastAsia="ar-SA"/>
              </w:rPr>
              <w:t xml:space="preserve"> “Dr.</w:t>
            </w:r>
            <w:r>
              <w:rPr>
                <w:rFonts w:ascii="Arial" w:hAnsi="Arial" w:cs="Arial"/>
                <w:lang w:eastAsia="ar-SA"/>
              </w:rPr>
              <w:t xml:space="preserve"> Julio E. </w:t>
            </w:r>
            <w:proofErr w:type="spellStart"/>
            <w:r>
              <w:rPr>
                <w:rFonts w:ascii="Arial" w:hAnsi="Arial" w:cs="Arial"/>
                <w:lang w:eastAsia="ar-SA"/>
              </w:rPr>
              <w:t>Loffler</w:t>
            </w:r>
            <w:proofErr w:type="spellEnd"/>
            <w:r w:rsidRPr="00995631">
              <w:rPr>
                <w:rFonts w:ascii="Arial" w:hAnsi="Arial" w:cs="Arial"/>
                <w:lang w:eastAsia="ar-SA"/>
              </w:rPr>
              <w:t>”.</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269/20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w:t>
            </w:r>
            <w:r>
              <w:rPr>
                <w:rFonts w:ascii="Arial" w:hAnsi="Arial" w:cs="Arial"/>
                <w:lang w:eastAsia="ar-SA"/>
              </w:rPr>
              <w:t xml:space="preserve">encial Primaria de la Salud N° 3 </w:t>
            </w:r>
            <w:r w:rsidRPr="00995631">
              <w:rPr>
                <w:rFonts w:ascii="Arial" w:hAnsi="Arial" w:cs="Arial"/>
                <w:lang w:eastAsia="ar-SA"/>
              </w:rPr>
              <w:t xml:space="preserve"> “Dr. </w:t>
            </w:r>
            <w:r>
              <w:rPr>
                <w:rFonts w:ascii="Arial" w:hAnsi="Arial" w:cs="Arial"/>
                <w:lang w:eastAsia="ar-SA"/>
              </w:rPr>
              <w:t xml:space="preserve">Tomas </w:t>
            </w:r>
            <w:proofErr w:type="spellStart"/>
            <w:r>
              <w:rPr>
                <w:rFonts w:ascii="Arial" w:hAnsi="Arial" w:cs="Arial"/>
                <w:lang w:eastAsia="ar-SA"/>
              </w:rPr>
              <w:t>Gonzalez</w:t>
            </w:r>
            <w:proofErr w:type="spellEnd"/>
            <w:r w:rsidRPr="00995631">
              <w:rPr>
                <w:rFonts w:ascii="Arial" w:hAnsi="Arial" w:cs="Arial"/>
                <w:lang w:eastAsia="ar-SA"/>
              </w:rPr>
              <w:t>”.</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270/20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995631">
              <w:rPr>
                <w:rFonts w:ascii="Arial" w:hAnsi="Arial" w:cs="Arial"/>
                <w:lang w:eastAsia="ar-SA"/>
              </w:rPr>
              <w:t xml:space="preserve">BLOQUE PARTIDO VERDE  </w:t>
            </w:r>
            <w:proofErr w:type="spellStart"/>
            <w:r w:rsidRPr="00995631">
              <w:rPr>
                <w:rFonts w:ascii="Arial" w:hAnsi="Arial" w:cs="Arial"/>
                <w:lang w:eastAsia="ar-SA"/>
              </w:rPr>
              <w:t>Proy</w:t>
            </w:r>
            <w:proofErr w:type="spellEnd"/>
            <w:r w:rsidRPr="00995631">
              <w:rPr>
                <w:rFonts w:ascii="Arial" w:hAnsi="Arial" w:cs="Arial"/>
                <w:lang w:eastAsia="ar-SA"/>
              </w:rPr>
              <w:t xml:space="preserve">. </w:t>
            </w:r>
            <w:proofErr w:type="gramStart"/>
            <w:r w:rsidRPr="00995631">
              <w:rPr>
                <w:rFonts w:ascii="Arial" w:hAnsi="Arial" w:cs="Arial"/>
                <w:lang w:eastAsia="ar-SA"/>
              </w:rPr>
              <w:t>de</w:t>
            </w:r>
            <w:proofErr w:type="gramEnd"/>
            <w:r w:rsidRPr="00995631">
              <w:rPr>
                <w:rFonts w:ascii="Arial" w:hAnsi="Arial" w:cs="Arial"/>
                <w:lang w:eastAsia="ar-SA"/>
              </w:rPr>
              <w:t xml:space="preserve"> Resol. </w:t>
            </w:r>
            <w:proofErr w:type="gramStart"/>
            <w:r w:rsidRPr="00995631">
              <w:rPr>
                <w:rFonts w:ascii="Arial" w:hAnsi="Arial" w:cs="Arial"/>
                <w:lang w:eastAsia="ar-SA"/>
              </w:rPr>
              <w:t>declarando</w:t>
            </w:r>
            <w:proofErr w:type="gramEnd"/>
            <w:r w:rsidRPr="00995631">
              <w:rPr>
                <w:rFonts w:ascii="Arial" w:hAnsi="Arial" w:cs="Arial"/>
                <w:lang w:eastAsia="ar-SA"/>
              </w:rPr>
              <w:t xml:space="preserve"> de Interés Provincial la labor realizada por el personal del Centro Asist</w:t>
            </w:r>
            <w:r>
              <w:rPr>
                <w:rFonts w:ascii="Arial" w:hAnsi="Arial" w:cs="Arial"/>
                <w:lang w:eastAsia="ar-SA"/>
              </w:rPr>
              <w:t>encial Primaria de la Salud N° 4</w:t>
            </w:r>
            <w:r w:rsidRPr="00995631">
              <w:rPr>
                <w:rFonts w:ascii="Arial" w:hAnsi="Arial" w:cs="Arial"/>
                <w:lang w:eastAsia="ar-SA"/>
              </w:rPr>
              <w:t xml:space="preserve"> “Dr. </w:t>
            </w:r>
            <w:proofErr w:type="spellStart"/>
            <w:r>
              <w:rPr>
                <w:rFonts w:ascii="Arial" w:hAnsi="Arial" w:cs="Arial"/>
                <w:lang w:eastAsia="ar-SA"/>
              </w:rPr>
              <w:t>Zuly</w:t>
            </w:r>
            <w:proofErr w:type="spellEnd"/>
            <w:r>
              <w:rPr>
                <w:rFonts w:ascii="Arial" w:hAnsi="Arial" w:cs="Arial"/>
                <w:lang w:eastAsia="ar-SA"/>
              </w:rPr>
              <w:t xml:space="preserve"> </w:t>
            </w:r>
            <w:proofErr w:type="spellStart"/>
            <w:r>
              <w:rPr>
                <w:rFonts w:ascii="Arial" w:hAnsi="Arial" w:cs="Arial"/>
                <w:lang w:eastAsia="ar-SA"/>
              </w:rPr>
              <w:t>Valverdi</w:t>
            </w:r>
            <w:proofErr w:type="spellEnd"/>
            <w:r w:rsidRPr="00995631">
              <w:rPr>
                <w:rFonts w:ascii="Arial" w:hAnsi="Arial" w:cs="Arial"/>
                <w:lang w:eastAsia="ar-SA"/>
              </w:rPr>
              <w:t>”.</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271/20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Asist</w:t>
            </w:r>
            <w:r>
              <w:rPr>
                <w:rFonts w:ascii="Arial" w:hAnsi="Arial" w:cs="Arial"/>
                <w:lang w:eastAsia="ar-SA"/>
              </w:rPr>
              <w:t>encial Primaria de la Salud N° 5</w:t>
            </w:r>
            <w:r w:rsidRPr="003D29A4">
              <w:rPr>
                <w:rFonts w:ascii="Arial" w:hAnsi="Arial" w:cs="Arial"/>
                <w:lang w:eastAsia="ar-SA"/>
              </w:rPr>
              <w:t xml:space="preserve"> “Dr. </w:t>
            </w:r>
            <w:r>
              <w:rPr>
                <w:rFonts w:ascii="Arial" w:hAnsi="Arial" w:cs="Arial"/>
                <w:lang w:eastAsia="ar-SA"/>
              </w:rPr>
              <w:t xml:space="preserve">Ramón </w:t>
            </w:r>
            <w:proofErr w:type="spellStart"/>
            <w:r>
              <w:rPr>
                <w:rFonts w:ascii="Arial" w:hAnsi="Arial" w:cs="Arial"/>
                <w:lang w:eastAsia="ar-SA"/>
              </w:rPr>
              <w:t>Gomez</w:t>
            </w:r>
            <w:proofErr w:type="spellEnd"/>
            <w:r>
              <w:rPr>
                <w:rFonts w:ascii="Arial" w:hAnsi="Arial" w:cs="Arial"/>
                <w:lang w:eastAsia="ar-SA"/>
              </w:rPr>
              <w:t xml:space="preserve"> Carrillo</w:t>
            </w:r>
            <w:r w:rsidRPr="003D29A4">
              <w:rPr>
                <w:rFonts w:ascii="Arial" w:hAnsi="Arial" w:cs="Arial"/>
                <w:lang w:eastAsia="ar-SA"/>
              </w:rPr>
              <w:t>”.</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272/20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Asist</w:t>
            </w:r>
            <w:r>
              <w:rPr>
                <w:rFonts w:ascii="Arial" w:hAnsi="Arial" w:cs="Arial"/>
                <w:lang w:eastAsia="ar-SA"/>
              </w:rPr>
              <w:t>encial Primaria de la Salud N° 6</w:t>
            </w:r>
            <w:r w:rsidRPr="003D29A4">
              <w:rPr>
                <w:rFonts w:ascii="Arial" w:hAnsi="Arial" w:cs="Arial"/>
                <w:lang w:eastAsia="ar-SA"/>
              </w:rPr>
              <w:t xml:space="preserve"> “Dr</w:t>
            </w:r>
            <w:r>
              <w:rPr>
                <w:rFonts w:ascii="Arial" w:hAnsi="Arial" w:cs="Arial"/>
                <w:lang w:eastAsia="ar-SA"/>
              </w:rPr>
              <w:t>a</w:t>
            </w:r>
            <w:r w:rsidRPr="003D29A4">
              <w:rPr>
                <w:rFonts w:ascii="Arial" w:hAnsi="Arial" w:cs="Arial"/>
                <w:lang w:eastAsia="ar-SA"/>
              </w:rPr>
              <w:t>.</w:t>
            </w:r>
            <w:r>
              <w:rPr>
                <w:rFonts w:ascii="Arial" w:hAnsi="Arial" w:cs="Arial"/>
                <w:lang w:eastAsia="ar-SA"/>
              </w:rPr>
              <w:t xml:space="preserve"> Hilda Paredes</w:t>
            </w:r>
            <w:r w:rsidRPr="003D29A4">
              <w:rPr>
                <w:rFonts w:ascii="Arial" w:hAnsi="Arial" w:cs="Arial"/>
                <w:lang w:eastAsia="ar-SA"/>
              </w:rPr>
              <w:t>”.</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273/20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Asist</w:t>
            </w:r>
            <w:r>
              <w:rPr>
                <w:rFonts w:ascii="Arial" w:hAnsi="Arial" w:cs="Arial"/>
                <w:lang w:eastAsia="ar-SA"/>
              </w:rPr>
              <w:t>encial Primaria de la Salud N° 7 “Solar de la Laguna”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274/20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w:t>
            </w:r>
            <w:r>
              <w:rPr>
                <w:rFonts w:ascii="Arial" w:hAnsi="Arial" w:cs="Arial"/>
                <w:lang w:eastAsia="ar-SA"/>
              </w:rPr>
              <w:t>Municipal de Salud N° 1 “Vicente Ferrer”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275/20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Municipal de Salud N° </w:t>
            </w:r>
            <w:r>
              <w:rPr>
                <w:rFonts w:ascii="Arial" w:hAnsi="Arial" w:cs="Arial"/>
                <w:lang w:eastAsia="ar-SA"/>
              </w:rPr>
              <w:t>2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eastAsia="ar-SA"/>
              </w:rPr>
            </w:pPr>
            <w:r>
              <w:rPr>
                <w:rFonts w:ascii="Arial" w:hAnsi="Arial" w:cs="Arial"/>
                <w:lang w:eastAsia="ar-SA"/>
              </w:rPr>
              <w:t>ASUNTO N° 276/20</w:t>
            </w:r>
          </w:p>
          <w:p w:rsidR="00492C7E" w:rsidRDefault="00492C7E" w:rsidP="00492C7E">
            <w:pPr>
              <w:spacing w:after="0"/>
              <w:jc w:val="center"/>
              <w:rPr>
                <w:rFonts w:ascii="Arial" w:hAnsi="Arial" w:cs="Arial"/>
                <w:lang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Municipal de Salud N° </w:t>
            </w:r>
            <w:r>
              <w:rPr>
                <w:rFonts w:ascii="Arial" w:hAnsi="Arial" w:cs="Arial"/>
                <w:lang w:eastAsia="ar-SA"/>
              </w:rPr>
              <w:t>3</w:t>
            </w:r>
            <w:r w:rsidRPr="003D29A4">
              <w:rPr>
                <w:rFonts w:ascii="Arial" w:hAnsi="Arial" w:cs="Arial"/>
                <w:lang w:eastAsia="ar-SA"/>
              </w:rPr>
              <w:t xml:space="preserve">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B75D2D"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277/20</w:t>
            </w:r>
          </w:p>
          <w:p w:rsidR="00492C7E" w:rsidRPr="009674E1"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 </w:t>
            </w:r>
            <w:r>
              <w:rPr>
                <w:rFonts w:ascii="Arial" w:hAnsi="Arial" w:cs="Arial"/>
                <w:lang w:eastAsia="ar-SA"/>
              </w:rPr>
              <w:t>de Rehabilitación “Mamá Margarita”</w:t>
            </w:r>
            <w:r w:rsidRPr="003D29A4">
              <w:rPr>
                <w:rFonts w:ascii="Arial" w:hAnsi="Arial" w:cs="Arial"/>
                <w:lang w:eastAsia="ar-SA"/>
              </w:rPr>
              <w:t xml:space="preserve"> de la ciudad de Río Grande.</w:t>
            </w:r>
          </w:p>
          <w:p w:rsidR="00EA7A87" w:rsidRPr="00B75D2D"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278/20</w:t>
            </w:r>
          </w:p>
          <w:p w:rsidR="00492C7E"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sidRPr="003D29A4">
              <w:rPr>
                <w:rFonts w:ascii="Arial" w:hAnsi="Arial" w:cs="Arial"/>
                <w:lang w:eastAsia="ar-SA"/>
              </w:rPr>
              <w:t xml:space="preserve">BLOQUE PARTIDO VERDE  </w:t>
            </w:r>
            <w:proofErr w:type="spellStart"/>
            <w:r w:rsidRPr="003D29A4">
              <w:rPr>
                <w:rFonts w:ascii="Arial" w:hAnsi="Arial" w:cs="Arial"/>
                <w:lang w:eastAsia="ar-SA"/>
              </w:rPr>
              <w:t>Proy</w:t>
            </w:r>
            <w:proofErr w:type="spellEnd"/>
            <w:r w:rsidRPr="003D29A4">
              <w:rPr>
                <w:rFonts w:ascii="Arial" w:hAnsi="Arial" w:cs="Arial"/>
                <w:lang w:eastAsia="ar-SA"/>
              </w:rPr>
              <w:t xml:space="preserve">. </w:t>
            </w:r>
            <w:proofErr w:type="gramStart"/>
            <w:r w:rsidRPr="003D29A4">
              <w:rPr>
                <w:rFonts w:ascii="Arial" w:hAnsi="Arial" w:cs="Arial"/>
                <w:lang w:eastAsia="ar-SA"/>
              </w:rPr>
              <w:t>de</w:t>
            </w:r>
            <w:proofErr w:type="gramEnd"/>
            <w:r w:rsidRPr="003D29A4">
              <w:rPr>
                <w:rFonts w:ascii="Arial" w:hAnsi="Arial" w:cs="Arial"/>
                <w:lang w:eastAsia="ar-SA"/>
              </w:rPr>
              <w:t xml:space="preserve"> Resol. </w:t>
            </w:r>
            <w:proofErr w:type="gramStart"/>
            <w:r w:rsidRPr="003D29A4">
              <w:rPr>
                <w:rFonts w:ascii="Arial" w:hAnsi="Arial" w:cs="Arial"/>
                <w:lang w:eastAsia="ar-SA"/>
              </w:rPr>
              <w:t>declarando</w:t>
            </w:r>
            <w:proofErr w:type="gramEnd"/>
            <w:r w:rsidRPr="003D29A4">
              <w:rPr>
                <w:rFonts w:ascii="Arial" w:hAnsi="Arial" w:cs="Arial"/>
                <w:lang w:eastAsia="ar-SA"/>
              </w:rPr>
              <w:t xml:space="preserve"> de Interés Provincial la labor realizada por el personal del Centro</w:t>
            </w:r>
            <w:r>
              <w:rPr>
                <w:rFonts w:ascii="Arial" w:hAnsi="Arial" w:cs="Arial"/>
                <w:lang w:eastAsia="ar-SA"/>
              </w:rPr>
              <w:t xml:space="preserve"> Asistencial de Salud de la ciudad de </w:t>
            </w:r>
            <w:proofErr w:type="spellStart"/>
            <w:r>
              <w:rPr>
                <w:rFonts w:ascii="Arial" w:hAnsi="Arial" w:cs="Arial"/>
                <w:lang w:eastAsia="ar-SA"/>
              </w:rPr>
              <w:t>Tolhuin</w:t>
            </w:r>
            <w:proofErr w:type="spellEnd"/>
            <w:r>
              <w:rPr>
                <w:rFonts w:ascii="Arial" w:hAnsi="Arial" w:cs="Arial"/>
                <w:lang w:eastAsia="ar-SA"/>
              </w:rPr>
              <w:t>.</w:t>
            </w:r>
          </w:p>
          <w:p w:rsidR="00EA7A87" w:rsidRPr="003D29A4"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lastRenderedPageBreak/>
              <w:t>ASUNTO N° 279/20</w:t>
            </w:r>
          </w:p>
          <w:p w:rsidR="00492C7E"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PRESIDENCIA Resolución de Presidencia N° 325/20 adjuntando Protocolo de Higiene y Seguridad COVID 19 para el Poder Legislativo de la Provincia.</w:t>
            </w:r>
          </w:p>
          <w:p w:rsidR="00EA7A87" w:rsidRPr="003D29A4"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280/20</w:t>
            </w:r>
          </w:p>
          <w:p w:rsidR="00492C7E"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 xml:space="preserve">PRESIDENCIA Resolución de Presidencia N° 326/20 declarando de Interés Provincial los Programas de Reciclados para funcionamiento y sostén de Casa </w:t>
            </w:r>
            <w:proofErr w:type="spellStart"/>
            <w:r>
              <w:rPr>
                <w:rFonts w:ascii="Arial" w:hAnsi="Arial" w:cs="Arial"/>
                <w:lang w:eastAsia="ar-SA"/>
              </w:rPr>
              <w:t>Garrahan</w:t>
            </w:r>
            <w:proofErr w:type="spellEnd"/>
            <w:r>
              <w:rPr>
                <w:rFonts w:ascii="Arial" w:hAnsi="Arial" w:cs="Arial"/>
                <w:lang w:eastAsia="ar-SA"/>
              </w:rPr>
              <w:t>.</w:t>
            </w:r>
          </w:p>
          <w:p w:rsidR="00EA7A87" w:rsidRPr="003D29A4"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281/20</w:t>
            </w:r>
          </w:p>
          <w:p w:rsidR="00492C7E"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PRESIDENCIA Resolución de Presidencia 327/20 declarando de Interés Provincial el 130 Aniversario de la Fundación de la Escuela N° 1 “Domingo Faustino Sarmiento”.</w:t>
            </w:r>
          </w:p>
          <w:p w:rsidR="00EA7A87" w:rsidRPr="003D29A4"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282/20</w:t>
            </w:r>
          </w:p>
          <w:p w:rsidR="00492C7E" w:rsidRPr="00492C7E" w:rsidRDefault="00492C7E" w:rsidP="00492C7E">
            <w:pPr>
              <w:spacing w:after="0"/>
              <w:jc w:val="center"/>
              <w:rPr>
                <w:rFonts w:ascii="Arial" w:hAnsi="Arial" w:cs="Arial"/>
                <w:b/>
                <w:lang w:val="es-AR" w:eastAsia="ar-SA"/>
              </w:rPr>
            </w:pPr>
            <w:r>
              <w:rPr>
                <w:rFonts w:ascii="Arial" w:hAnsi="Arial" w:cs="Arial"/>
                <w:b/>
                <w:lang w:val="es-AR" w:eastAsia="ar-SA"/>
              </w:rPr>
              <w:t>C/B</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 xml:space="preserve">SUPERIOR TRIBUNAL DE JUSTICIA Oficio N° 271/20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Presupuesto de Recursos y Gastos del Poder Judicial para el ejercicio 2021.</w:t>
            </w:r>
          </w:p>
          <w:p w:rsidR="00EA7A87" w:rsidRPr="003D29A4" w:rsidRDefault="00EA7A87" w:rsidP="00492C7E">
            <w:pPr>
              <w:pStyle w:val="Sinespaciado"/>
              <w:ind w:left="91" w:right="132"/>
              <w:jc w:val="both"/>
              <w:rPr>
                <w:rFonts w:ascii="Arial" w:hAnsi="Arial" w:cs="Arial"/>
                <w:lang w:eastAsia="ar-SA"/>
              </w:rPr>
            </w:pPr>
          </w:p>
        </w:tc>
      </w:tr>
      <w:tr w:rsidR="00EA7A87" w:rsidRPr="003D29A4"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283/20</w:t>
            </w:r>
          </w:p>
          <w:p w:rsidR="00492C7E" w:rsidRPr="00492C7E" w:rsidRDefault="00492C7E" w:rsidP="00492C7E">
            <w:pPr>
              <w:spacing w:after="0"/>
              <w:jc w:val="center"/>
              <w:rPr>
                <w:rFonts w:ascii="Arial" w:hAnsi="Arial" w:cs="Arial"/>
                <w:b/>
                <w:lang w:val="es-AR" w:eastAsia="ar-SA"/>
              </w:rPr>
            </w:pPr>
            <w:r>
              <w:rPr>
                <w:rFonts w:ascii="Arial" w:hAnsi="Arial" w:cs="Arial"/>
                <w:b/>
                <w:lang w:val="es-AR" w:eastAsia="ar-SA"/>
              </w:rPr>
              <w:t>Com. 1, 4 y 3</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Climática en todo el territorio de Tierra del Fuego, Antártida e Islas del Atlántico Sur. </w:t>
            </w:r>
          </w:p>
          <w:p w:rsidR="00EA7A87" w:rsidRPr="003D29A4" w:rsidRDefault="00EA7A87" w:rsidP="00492C7E">
            <w:pPr>
              <w:pStyle w:val="Sinespaciado"/>
              <w:ind w:left="91" w:right="132"/>
              <w:jc w:val="both"/>
              <w:rPr>
                <w:rFonts w:ascii="Arial" w:hAnsi="Arial" w:cs="Arial"/>
                <w:lang w:eastAsia="ar-SA"/>
              </w:rPr>
            </w:pPr>
          </w:p>
        </w:tc>
      </w:tr>
      <w:tr w:rsidR="00EA7A87"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284/20</w:t>
            </w:r>
          </w:p>
          <w:p w:rsidR="00492C7E" w:rsidRDefault="00492C7E" w:rsidP="00492C7E">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Documental “La Hermandad”.</w:t>
            </w:r>
          </w:p>
          <w:p w:rsidR="00EA7A87" w:rsidRDefault="00EA7A87" w:rsidP="00492C7E">
            <w:pPr>
              <w:pStyle w:val="Sinespaciado"/>
              <w:ind w:left="91" w:right="132"/>
              <w:jc w:val="both"/>
              <w:rPr>
                <w:rFonts w:ascii="Arial" w:hAnsi="Arial" w:cs="Arial"/>
                <w:lang w:eastAsia="ar-SA"/>
              </w:rPr>
            </w:pPr>
          </w:p>
        </w:tc>
      </w:tr>
      <w:tr w:rsidR="00EA7A87" w:rsidTr="00245911">
        <w:tc>
          <w:tcPr>
            <w:tcW w:w="2410" w:type="dxa"/>
          </w:tcPr>
          <w:p w:rsidR="00EA7A87" w:rsidRDefault="00EA7A87" w:rsidP="00492C7E">
            <w:pPr>
              <w:spacing w:after="0"/>
              <w:jc w:val="center"/>
              <w:rPr>
                <w:rFonts w:ascii="Arial" w:hAnsi="Arial" w:cs="Arial"/>
                <w:lang w:val="es-AR" w:eastAsia="ar-SA"/>
              </w:rPr>
            </w:pPr>
            <w:r>
              <w:rPr>
                <w:rFonts w:ascii="Arial" w:hAnsi="Arial" w:cs="Arial"/>
                <w:lang w:val="es-AR" w:eastAsia="ar-SA"/>
              </w:rPr>
              <w:t>ASUNTO N° 285/20</w:t>
            </w:r>
          </w:p>
          <w:p w:rsidR="00492C7E" w:rsidRPr="00492C7E" w:rsidRDefault="00492C7E" w:rsidP="00492C7E">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492C7E">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913 –Día Provincial del Agua”.</w:t>
            </w:r>
          </w:p>
          <w:p w:rsidR="00EA7A87" w:rsidRDefault="00EA7A87" w:rsidP="00492C7E">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286/20</w:t>
            </w:r>
          </w:p>
          <w:p w:rsidR="007755A3" w:rsidRDefault="007755A3"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institucional “La Patria Grande Hace la Escuela”.</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287/20</w:t>
            </w:r>
          </w:p>
          <w:p w:rsidR="007755A3" w:rsidRPr="007755A3" w:rsidRDefault="007755A3" w:rsidP="007755A3">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FRENTE DE TODOS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los términos de la Ley Nacional N° 27.550.</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7755A3" w:rsidP="007755A3">
            <w:pPr>
              <w:spacing w:after="0"/>
              <w:jc w:val="center"/>
              <w:rPr>
                <w:rFonts w:ascii="Arial" w:hAnsi="Arial" w:cs="Arial"/>
                <w:lang w:val="es-AR" w:eastAsia="ar-SA"/>
              </w:rPr>
            </w:pPr>
            <w:r>
              <w:rPr>
                <w:rFonts w:ascii="Arial" w:hAnsi="Arial" w:cs="Arial"/>
                <w:lang w:val="es-AR" w:eastAsia="ar-SA"/>
              </w:rPr>
              <w:t>ASUNT</w:t>
            </w:r>
            <w:r w:rsidR="00EA7A87">
              <w:rPr>
                <w:rFonts w:ascii="Arial" w:hAnsi="Arial" w:cs="Arial"/>
                <w:lang w:val="es-AR" w:eastAsia="ar-SA"/>
              </w:rPr>
              <w:t>O N° 288/20</w:t>
            </w:r>
          </w:p>
          <w:p w:rsidR="007755A3" w:rsidRDefault="007755A3"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de prevención y diagnóstico temprano del cáncer bucal.</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289/20</w:t>
            </w:r>
          </w:p>
          <w:p w:rsidR="007755A3" w:rsidRDefault="007755A3"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I.P.V. informe sobre la totalidad de los inscriptos en demanda general en toda la Provincia y otros ítems.</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290/20</w:t>
            </w:r>
          </w:p>
          <w:p w:rsidR="00DF2451" w:rsidRDefault="00DF2451"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los señores Diputados y Senadores por la Provincia de Tierra del Fuego, propiciar la sanción de la Ley Nacional de concientización de la pertenencia territorial de las Islas Malvinas a la República Argentina.</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291/20</w:t>
            </w:r>
          </w:p>
          <w:p w:rsidR="00DF2451" w:rsidRPr="00DF2451" w:rsidRDefault="00DF2451" w:rsidP="007755A3">
            <w:pPr>
              <w:spacing w:after="0"/>
              <w:jc w:val="center"/>
              <w:rPr>
                <w:rFonts w:ascii="Arial" w:hAnsi="Arial" w:cs="Arial"/>
                <w:b/>
                <w:lang w:val="es-AR" w:eastAsia="ar-SA"/>
              </w:rPr>
            </w:pPr>
            <w:r>
              <w:rPr>
                <w:rFonts w:ascii="Arial" w:hAnsi="Arial" w:cs="Arial"/>
                <w:b/>
                <w:lang w:val="es-AR" w:eastAsia="ar-SA"/>
              </w:rPr>
              <w:t>Com. 2</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P.E.P. Mensaje N° 02/20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Presupuesto General de Recursos y Gastos de la Administración Central y Organismos Descentralizados para el Ejercicio 2021.</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292/20</w:t>
            </w:r>
          </w:p>
          <w:p w:rsidR="00DF2451" w:rsidRDefault="00DF2451"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publicación del libro “Categorías Sospechosas”.</w:t>
            </w:r>
          </w:p>
          <w:p w:rsidR="00EA7A87" w:rsidRDefault="00EA7A87"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7755A3">
            <w:pPr>
              <w:spacing w:after="0"/>
              <w:jc w:val="center"/>
              <w:rPr>
                <w:rFonts w:ascii="Arial" w:hAnsi="Arial" w:cs="Arial"/>
                <w:lang w:val="es-AR" w:eastAsia="ar-SA"/>
              </w:rPr>
            </w:pPr>
            <w:r>
              <w:rPr>
                <w:rFonts w:ascii="Arial" w:hAnsi="Arial" w:cs="Arial"/>
                <w:lang w:val="es-AR" w:eastAsia="ar-SA"/>
              </w:rPr>
              <w:t>ASUNTO N° 293/20</w:t>
            </w:r>
          </w:p>
          <w:p w:rsidR="00DF2451" w:rsidRDefault="00DF2451" w:rsidP="007755A3">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7755A3">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“Fan de la Nieve”.</w:t>
            </w:r>
          </w:p>
          <w:p w:rsidR="00EA7A87" w:rsidRDefault="00EA7A87" w:rsidP="007755A3">
            <w:pPr>
              <w:pStyle w:val="Sinespaciado"/>
              <w:ind w:left="91" w:right="132"/>
              <w:jc w:val="both"/>
              <w:rPr>
                <w:rFonts w:ascii="Arial" w:hAnsi="Arial" w:cs="Arial"/>
                <w:lang w:eastAsia="ar-SA"/>
              </w:rPr>
            </w:pPr>
          </w:p>
          <w:p w:rsidR="00DF2451" w:rsidRDefault="00DF2451" w:rsidP="007755A3">
            <w:pPr>
              <w:pStyle w:val="Sinespaciado"/>
              <w:ind w:left="91" w:right="132"/>
              <w:jc w:val="both"/>
              <w:rPr>
                <w:rFonts w:ascii="Arial" w:hAnsi="Arial" w:cs="Arial"/>
                <w:lang w:eastAsia="ar-SA"/>
              </w:rPr>
            </w:pPr>
          </w:p>
          <w:p w:rsidR="00DF2451" w:rsidRDefault="00DF2451" w:rsidP="007755A3">
            <w:pPr>
              <w:pStyle w:val="Sinespaciado"/>
              <w:ind w:left="91" w:right="132"/>
              <w:jc w:val="both"/>
              <w:rPr>
                <w:rFonts w:ascii="Arial" w:hAnsi="Arial" w:cs="Arial"/>
                <w:lang w:eastAsia="ar-SA"/>
              </w:rPr>
            </w:pPr>
          </w:p>
        </w:tc>
      </w:tr>
      <w:tr w:rsidR="00EA7A87" w:rsidTr="00245911">
        <w:tc>
          <w:tcPr>
            <w:tcW w:w="2410" w:type="dxa"/>
          </w:tcPr>
          <w:p w:rsidR="00EA7A87" w:rsidRDefault="00EA7A87" w:rsidP="00DF2451">
            <w:pPr>
              <w:spacing w:after="0"/>
              <w:jc w:val="center"/>
              <w:rPr>
                <w:rFonts w:ascii="Arial" w:hAnsi="Arial" w:cs="Arial"/>
                <w:lang w:val="es-AR" w:eastAsia="ar-SA"/>
              </w:rPr>
            </w:pPr>
            <w:r>
              <w:rPr>
                <w:rFonts w:ascii="Arial" w:hAnsi="Arial" w:cs="Arial"/>
                <w:lang w:val="es-AR" w:eastAsia="ar-SA"/>
              </w:rPr>
              <w:lastRenderedPageBreak/>
              <w:t>ASUNTO N° 294/20</w:t>
            </w:r>
          </w:p>
          <w:p w:rsidR="00DF2451" w:rsidRPr="00DF2451" w:rsidRDefault="00DF2451" w:rsidP="00DF2451">
            <w:pPr>
              <w:spacing w:after="0"/>
              <w:jc w:val="center"/>
              <w:rPr>
                <w:rFonts w:ascii="Arial" w:hAnsi="Arial" w:cs="Arial"/>
                <w:b/>
                <w:lang w:val="es-AR" w:eastAsia="ar-SA"/>
              </w:rPr>
            </w:pPr>
            <w:r>
              <w:rPr>
                <w:rFonts w:ascii="Arial" w:hAnsi="Arial" w:cs="Arial"/>
                <w:b/>
                <w:lang w:val="es-AR" w:eastAsia="ar-SA"/>
              </w:rPr>
              <w:t>Archivo</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curso Internacional de Gestión Emocional y Comunicación en las Fuerzas de Seguridad.</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295/20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retrato “Amanecer en la Bahía de Ushuaia”.</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296/20</w:t>
            </w:r>
          </w:p>
          <w:p w:rsidR="003F7469" w:rsidRPr="003F7469" w:rsidRDefault="003F7469" w:rsidP="003F7469">
            <w:pPr>
              <w:spacing w:after="0"/>
              <w:jc w:val="center"/>
              <w:rPr>
                <w:rFonts w:ascii="Arial" w:hAnsi="Arial" w:cs="Arial"/>
                <w:b/>
                <w:lang w:val="es-AR" w:eastAsia="ar-SA"/>
              </w:rPr>
            </w:pPr>
            <w:r>
              <w:rPr>
                <w:rFonts w:ascii="Arial" w:hAnsi="Arial" w:cs="Arial"/>
                <w:b/>
                <w:lang w:val="es-AR" w:eastAsia="ar-SA"/>
              </w:rPr>
              <w:t>Archivo</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los pacientes terminales con acompañamiento de una persona de su entorno afectivo.</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297/20</w:t>
            </w:r>
          </w:p>
          <w:p w:rsidR="003F7469" w:rsidRPr="003F7469" w:rsidRDefault="003F7469" w:rsidP="003F7469">
            <w:pPr>
              <w:spacing w:after="0"/>
              <w:jc w:val="center"/>
              <w:rPr>
                <w:rFonts w:ascii="Arial" w:hAnsi="Arial" w:cs="Arial"/>
                <w:b/>
                <w:lang w:val="es-AR" w:eastAsia="ar-SA"/>
              </w:rPr>
            </w:pPr>
            <w:r>
              <w:rPr>
                <w:rFonts w:ascii="Arial" w:hAnsi="Arial" w:cs="Arial"/>
                <w:b/>
                <w:lang w:val="es-AR" w:eastAsia="ar-SA"/>
              </w:rPr>
              <w:t>Archivo</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los pacientes terminales con acompañamiento de una persona de su entorno afectivo.</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298/20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trabajo titulado “Río Grande, se Mueve?”.</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299/20</w:t>
            </w:r>
          </w:p>
          <w:p w:rsidR="003F7469" w:rsidRDefault="003F7469" w:rsidP="003F7469">
            <w:pPr>
              <w:spacing w:after="0"/>
              <w:jc w:val="center"/>
              <w:rPr>
                <w:rFonts w:ascii="Arial" w:hAnsi="Arial" w:cs="Arial"/>
                <w:b/>
                <w:lang w:eastAsia="ar-SA"/>
              </w:rPr>
            </w:pPr>
            <w:r>
              <w:rPr>
                <w:rFonts w:ascii="Arial" w:hAnsi="Arial" w:cs="Arial"/>
                <w:b/>
                <w:lang w:eastAsia="ar-SA"/>
              </w:rPr>
              <w:t>P/R</w:t>
            </w:r>
          </w:p>
          <w:p w:rsidR="003F7469" w:rsidRDefault="003F7469" w:rsidP="003F7469">
            <w:pPr>
              <w:spacing w:after="0"/>
              <w:jc w:val="center"/>
              <w:rPr>
                <w:rFonts w:ascii="Arial" w:hAnsi="Arial" w:cs="Arial"/>
                <w:lang w:val="es-AR" w:eastAsia="ar-SA"/>
              </w:rPr>
            </w:pP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PRESIDENCIA Resolución de Presidencia N° 341/20 para su ratificación.</w:t>
            </w: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300/20</w:t>
            </w:r>
          </w:p>
          <w:p w:rsidR="003F7469" w:rsidRDefault="003F7469" w:rsidP="003F7469">
            <w:pPr>
              <w:spacing w:after="0"/>
              <w:jc w:val="center"/>
              <w:rPr>
                <w:rFonts w:ascii="Arial" w:hAnsi="Arial" w:cs="Arial"/>
                <w:b/>
                <w:lang w:eastAsia="ar-SA"/>
              </w:rPr>
            </w:pPr>
            <w:r>
              <w:rPr>
                <w:rFonts w:ascii="Arial" w:hAnsi="Arial" w:cs="Arial"/>
                <w:b/>
                <w:lang w:eastAsia="ar-SA"/>
              </w:rPr>
              <w:t>P/R</w:t>
            </w:r>
          </w:p>
          <w:p w:rsidR="003F7469" w:rsidRDefault="003F7469" w:rsidP="003F7469">
            <w:pPr>
              <w:spacing w:after="0"/>
              <w:jc w:val="center"/>
              <w:rPr>
                <w:rFonts w:ascii="Arial" w:hAnsi="Arial" w:cs="Arial"/>
                <w:lang w:val="es-AR" w:eastAsia="ar-SA"/>
              </w:rPr>
            </w:pP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PRESIDENCIA Resolución de Presidencia N° 344/20 para su ratificación</w:t>
            </w: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301/20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PRESIDENCIA Resolución de Presidencia N° 343/20, declarando de interés provincial el 30° Aniversario del Programa Radial “La Ciudad Despierta”.</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302/20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PRESIDENCIA Resolución de Presidencia N° 345/20, declarando de interés provincial el día 06 de noviembre de 2020 como “Día Patrio”.</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303/20</w:t>
            </w:r>
          </w:p>
          <w:p w:rsidR="003F7469" w:rsidRPr="003F7469" w:rsidRDefault="003F7469" w:rsidP="003F7469">
            <w:pPr>
              <w:spacing w:after="0"/>
              <w:jc w:val="center"/>
              <w:rPr>
                <w:rFonts w:ascii="Arial" w:hAnsi="Arial" w:cs="Arial"/>
                <w:b/>
                <w:lang w:val="es-AR" w:eastAsia="ar-SA"/>
              </w:rPr>
            </w:pPr>
            <w:r>
              <w:rPr>
                <w:rFonts w:ascii="Arial" w:hAnsi="Arial" w:cs="Arial"/>
                <w:b/>
                <w:lang w:val="es-AR" w:eastAsia="ar-SA"/>
              </w:rPr>
              <w:t>Com. 4</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FRENTE DE TODOS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reconociendo distintos establecimientos educativos de la Provincia como “Escuelas Embajadoras de la Paz de la Provincia de Tierra del Fuego, ,Antártida e Islas del Atlántico Sur”.</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305/20</w:t>
            </w:r>
          </w:p>
          <w:p w:rsidR="003F7469" w:rsidRPr="003F7469" w:rsidRDefault="003F7469" w:rsidP="003F7469">
            <w:pPr>
              <w:spacing w:after="0"/>
              <w:jc w:val="center"/>
              <w:rPr>
                <w:rFonts w:ascii="Arial" w:hAnsi="Arial" w:cs="Arial"/>
                <w:b/>
                <w:lang w:val="es-AR" w:eastAsia="ar-SA"/>
              </w:rPr>
            </w:pPr>
            <w:r>
              <w:rPr>
                <w:rFonts w:ascii="Arial" w:hAnsi="Arial" w:cs="Arial"/>
                <w:b/>
                <w:lang w:val="es-AR" w:eastAsia="ar-SA"/>
              </w:rPr>
              <w:t>Archivo</w:t>
            </w:r>
          </w:p>
        </w:tc>
        <w:tc>
          <w:tcPr>
            <w:tcW w:w="7938" w:type="dxa"/>
          </w:tcPr>
          <w:p w:rsidR="00EA7A87" w:rsidRDefault="00EA7A87" w:rsidP="003F7469">
            <w:pPr>
              <w:pStyle w:val="Sinespaciado"/>
              <w:ind w:left="132" w:right="132"/>
              <w:jc w:val="both"/>
              <w:rPr>
                <w:rFonts w:ascii="Arial" w:hAnsi="Arial" w:cs="Arial"/>
                <w:lang w:eastAsia="ar-SA"/>
              </w:rPr>
            </w:pPr>
            <w:r>
              <w:rPr>
                <w:rFonts w:ascii="Arial" w:hAnsi="Arial" w:cs="Arial"/>
                <w:lang w:eastAsia="ar-SA"/>
              </w:rPr>
              <w:t xml:space="preserve">BLOQUE FRENTE DE TODOS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en el ámbito del Ministerio de Salud de la Provincia, el “Protocolo de Asistencia Humanizada”. </w:t>
            </w:r>
          </w:p>
          <w:p w:rsidR="00EA7A87" w:rsidRDefault="00EA7A87" w:rsidP="003F7469">
            <w:pPr>
              <w:pStyle w:val="Sinespaciado"/>
              <w:ind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306/20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como expositores del “Foro de Educación del XX Encuentro de Historiadores Antárticos Latinoamericanos”.</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307/20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P.E.P. Nota N° 074/20 adjuntando Dto. Provincial N° 120/20 ratificando convenio N° 2060 celebrado con el Ministerio de Transporte de la Nación.</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308/20</w:t>
            </w:r>
          </w:p>
          <w:p w:rsidR="003F7469" w:rsidRDefault="003F7469"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P.E.P. Nota N° 073/20 adjuntando Dto. Provincial N° 1219/20 ratificando convenio de Adhesión y </w:t>
            </w:r>
            <w:proofErr w:type="spellStart"/>
            <w:r>
              <w:rPr>
                <w:rFonts w:ascii="Arial" w:hAnsi="Arial" w:cs="Arial"/>
                <w:lang w:eastAsia="ar-SA"/>
              </w:rPr>
              <w:t>Subejecución</w:t>
            </w:r>
            <w:proofErr w:type="spellEnd"/>
            <w:r>
              <w:rPr>
                <w:rFonts w:ascii="Arial" w:hAnsi="Arial" w:cs="Arial"/>
                <w:lang w:eastAsia="ar-SA"/>
              </w:rPr>
              <w:t xml:space="preserve"> Programa de Apoyo a la Asistencia Financiera Provincial en la Emergencia”.</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310/20</w:t>
            </w:r>
          </w:p>
          <w:p w:rsidR="003F7469" w:rsidRPr="003F7469" w:rsidRDefault="003F7469" w:rsidP="003F7469">
            <w:pPr>
              <w:spacing w:after="0"/>
              <w:jc w:val="center"/>
              <w:rPr>
                <w:rFonts w:ascii="Arial" w:hAnsi="Arial" w:cs="Arial"/>
                <w:b/>
                <w:lang w:val="es-AR" w:eastAsia="ar-SA"/>
              </w:rPr>
            </w:pPr>
            <w:r>
              <w:rPr>
                <w:rFonts w:ascii="Arial" w:hAnsi="Arial" w:cs="Arial"/>
                <w:b/>
                <w:lang w:val="es-AR" w:eastAsia="ar-SA"/>
              </w:rPr>
              <w:t>Com. 4 y 3</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gestión integral para la adaptación y mitigación del cambio climático en la Provincia de Tierra del Fuego.</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lastRenderedPageBreak/>
              <w:t>ASUNTO N° 311/20</w:t>
            </w:r>
          </w:p>
          <w:p w:rsidR="00D776DF" w:rsidRDefault="00D776DF"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beneplácito a la gestión para fijar el día 24 de agosto como “Día del Padre”.</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312/20</w:t>
            </w:r>
          </w:p>
          <w:p w:rsidR="00D776DF" w:rsidRPr="00D776DF" w:rsidRDefault="00D776DF" w:rsidP="003F7469">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equipo de abogados y abogadas para víctimas de violencia de género.</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313/20</w:t>
            </w:r>
          </w:p>
          <w:p w:rsidR="00D776DF" w:rsidRDefault="00D776DF" w:rsidP="003F7469">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maestría en estudios antárticos.</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314/20</w:t>
            </w:r>
          </w:p>
          <w:p w:rsidR="00D776DF" w:rsidRPr="00D776DF" w:rsidRDefault="00D776DF" w:rsidP="003F7469">
            <w:pPr>
              <w:spacing w:after="0"/>
              <w:jc w:val="center"/>
              <w:rPr>
                <w:rFonts w:ascii="Arial" w:hAnsi="Arial" w:cs="Arial"/>
                <w:b/>
                <w:lang w:val="es-AR" w:eastAsia="ar-SA"/>
              </w:rPr>
            </w:pPr>
            <w:r>
              <w:rPr>
                <w:rFonts w:ascii="Arial" w:hAnsi="Arial" w:cs="Arial"/>
                <w:b/>
                <w:lang w:val="es-AR" w:eastAsia="ar-SA"/>
              </w:rPr>
              <w:t>Com. 2 y 1</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reactivación económica y productiva.</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ASUNTO N° 315/20</w:t>
            </w:r>
          </w:p>
          <w:p w:rsidR="00D776DF" w:rsidRPr="00D776DF" w:rsidRDefault="00D776DF" w:rsidP="003F7469">
            <w:pPr>
              <w:spacing w:after="0"/>
              <w:jc w:val="center"/>
              <w:rPr>
                <w:rFonts w:ascii="Arial" w:hAnsi="Arial" w:cs="Arial"/>
                <w:b/>
                <w:lang w:val="es-AR" w:eastAsia="ar-SA"/>
              </w:rPr>
            </w:pPr>
            <w:r>
              <w:rPr>
                <w:rFonts w:ascii="Arial" w:hAnsi="Arial" w:cs="Arial"/>
                <w:b/>
                <w:lang w:val="es-AR" w:eastAsia="ar-SA"/>
              </w:rPr>
              <w:t>Com. 1 y 2</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Estratégico de Empleo y Emprendimiento Juvenil.</w:t>
            </w:r>
          </w:p>
          <w:p w:rsidR="00EA7A87" w:rsidRDefault="00EA7A87" w:rsidP="003F7469">
            <w:pPr>
              <w:pStyle w:val="Sinespaciado"/>
              <w:ind w:left="91" w:right="132"/>
              <w:jc w:val="both"/>
              <w:rPr>
                <w:rFonts w:ascii="Arial" w:hAnsi="Arial" w:cs="Arial"/>
                <w:lang w:eastAsia="ar-SA"/>
              </w:rPr>
            </w:pPr>
          </w:p>
        </w:tc>
      </w:tr>
      <w:tr w:rsidR="00EA7A87" w:rsidTr="00245911">
        <w:tc>
          <w:tcPr>
            <w:tcW w:w="2410" w:type="dxa"/>
          </w:tcPr>
          <w:p w:rsidR="00EA7A87" w:rsidRDefault="00EA7A87" w:rsidP="003F7469">
            <w:pPr>
              <w:spacing w:after="0"/>
              <w:jc w:val="center"/>
              <w:rPr>
                <w:rFonts w:ascii="Arial" w:hAnsi="Arial" w:cs="Arial"/>
                <w:lang w:val="es-AR" w:eastAsia="ar-SA"/>
              </w:rPr>
            </w:pPr>
            <w:r>
              <w:rPr>
                <w:rFonts w:ascii="Arial" w:hAnsi="Arial" w:cs="Arial"/>
                <w:lang w:val="es-AR" w:eastAsia="ar-SA"/>
              </w:rPr>
              <w:t xml:space="preserve">ASUNTO N° 316/20 </w:t>
            </w:r>
          </w:p>
          <w:p w:rsidR="00D776DF" w:rsidRPr="00D776DF" w:rsidRDefault="00D776DF" w:rsidP="003F7469">
            <w:pPr>
              <w:spacing w:after="0"/>
              <w:jc w:val="center"/>
              <w:rPr>
                <w:rFonts w:ascii="Arial" w:hAnsi="Arial" w:cs="Arial"/>
                <w:b/>
                <w:lang w:val="es-AR" w:eastAsia="ar-SA"/>
              </w:rPr>
            </w:pPr>
            <w:r>
              <w:rPr>
                <w:rFonts w:ascii="Arial" w:hAnsi="Arial" w:cs="Arial"/>
                <w:b/>
                <w:lang w:val="es-AR" w:eastAsia="ar-SA"/>
              </w:rPr>
              <w:t>Com. 1 y 5</w:t>
            </w:r>
          </w:p>
        </w:tc>
        <w:tc>
          <w:tcPr>
            <w:tcW w:w="7938" w:type="dxa"/>
          </w:tcPr>
          <w:p w:rsidR="00EA7A87" w:rsidRDefault="00EA7A87" w:rsidP="003F7469">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prevención y erradicación de la violencia y acoso laboral en el ámbito de la Administración de los tres poderes del Estado.</w:t>
            </w:r>
          </w:p>
          <w:p w:rsidR="00EA7A87" w:rsidRDefault="00EA7A87" w:rsidP="003F7469">
            <w:pPr>
              <w:pStyle w:val="Sinespaciado"/>
              <w:ind w:left="91" w:right="132"/>
              <w:jc w:val="both"/>
              <w:rPr>
                <w:rFonts w:ascii="Arial" w:hAnsi="Arial" w:cs="Arial"/>
                <w:lang w:eastAsia="ar-SA"/>
              </w:rPr>
            </w:pPr>
          </w:p>
        </w:tc>
      </w:tr>
      <w:tr w:rsidR="00EA7A87" w:rsidRPr="005F20EB"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317/20</w:t>
            </w:r>
          </w:p>
          <w:p w:rsidR="00D776DF" w:rsidRPr="00D776DF" w:rsidRDefault="00D776DF" w:rsidP="00446146">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446146">
            <w:pPr>
              <w:pStyle w:val="Sinespaciado"/>
              <w:ind w:left="132"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incorporando la perspectiva de género en el diseño y ejecución de acciones en el ámbito de los tres poderes del Estado.</w:t>
            </w:r>
          </w:p>
          <w:p w:rsidR="00EA7A87" w:rsidRPr="005F20EB" w:rsidRDefault="00EA7A87" w:rsidP="00446146">
            <w:pPr>
              <w:pStyle w:val="Sinespaciado"/>
              <w:ind w:right="132"/>
              <w:jc w:val="both"/>
              <w:rPr>
                <w:rFonts w:ascii="Arial" w:hAnsi="Arial" w:cs="Arial"/>
                <w:lang w:val="es-AR" w:eastAsia="ar-SA"/>
              </w:rPr>
            </w:pPr>
            <w:r>
              <w:rPr>
                <w:rFonts w:ascii="Arial" w:hAnsi="Arial" w:cs="Arial"/>
                <w:lang w:eastAsia="ar-SA"/>
              </w:rPr>
              <w:t xml:space="preserve"> </w:t>
            </w: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318/20</w:t>
            </w:r>
          </w:p>
          <w:p w:rsidR="00446146" w:rsidRPr="00446146" w:rsidRDefault="00446146" w:rsidP="00446146">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4A5C04"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w:t>
            </w:r>
            <w:r w:rsidR="00EA7A87">
              <w:rPr>
                <w:rFonts w:ascii="Arial" w:hAnsi="Arial" w:cs="Arial"/>
                <w:lang w:eastAsia="ar-SA"/>
              </w:rPr>
              <w:t>ey estableciendo la licencia anual ordinaria correspondiente al año 2020 para todos los agentes que hayan prestado sus servicios en el Ministerio de Salud o en las Fuerzas de Seguridad.</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319/20</w:t>
            </w:r>
          </w:p>
          <w:p w:rsidR="00446146" w:rsidRDefault="00446146" w:rsidP="00446146">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acompañamiento a las gestiones del P.E.P. para derogar el Dto. Nacional N° 929/16 (Reserva Natural Silvestre Isla de los Estados y Archipiélago de Año Nuevo).</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320/20</w:t>
            </w:r>
          </w:p>
          <w:p w:rsidR="00446146" w:rsidRPr="00446146" w:rsidRDefault="00446146" w:rsidP="00446146">
            <w:pPr>
              <w:spacing w:after="0"/>
              <w:jc w:val="center"/>
              <w:rPr>
                <w:rFonts w:ascii="Arial" w:hAnsi="Arial" w:cs="Arial"/>
                <w:b/>
                <w:lang w:val="es-AR" w:eastAsia="ar-SA"/>
              </w:rPr>
            </w:pPr>
            <w:r>
              <w:rPr>
                <w:rFonts w:ascii="Arial" w:hAnsi="Arial" w:cs="Arial"/>
                <w:b/>
                <w:lang w:val="es-AR" w:eastAsia="ar-SA"/>
              </w:rPr>
              <w:t>Com. 1 y 5</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concluido el plazo para la interposición de reclamos de regularización de antiguas ocupaciones según lo prescripto en las Leyes Provinciales 313, 341 y 1184.</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321/20</w:t>
            </w:r>
          </w:p>
          <w:p w:rsidR="00446146" w:rsidRDefault="00446146" w:rsidP="00446146">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y Provincial al “Coro del Colegio Provincial Soberanía Nacional”.</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322/20</w:t>
            </w:r>
          </w:p>
          <w:p w:rsidR="00446146" w:rsidRDefault="00446146" w:rsidP="00446146">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al Coro del Fin del Mundo como “Coro Oficial de la Provincia de Tierra del Fuego, Antártida e Islas del Atlántico Sur”.</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 xml:space="preserve">ASUNTO N° 323/20 </w:t>
            </w:r>
          </w:p>
          <w:p w:rsidR="00446146" w:rsidRPr="00446146" w:rsidRDefault="00446146" w:rsidP="00446146">
            <w:pPr>
              <w:spacing w:after="0"/>
              <w:jc w:val="center"/>
              <w:rPr>
                <w:rFonts w:ascii="Arial" w:hAnsi="Arial" w:cs="Arial"/>
                <w:b/>
                <w:lang w:val="es-AR" w:eastAsia="ar-SA"/>
              </w:rPr>
            </w:pPr>
            <w:r>
              <w:rPr>
                <w:rFonts w:ascii="Arial" w:hAnsi="Arial" w:cs="Arial"/>
                <w:b/>
                <w:lang w:val="es-AR" w:eastAsia="ar-SA"/>
              </w:rPr>
              <w:t>Com. 1 y 5</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sustituyendo el art. 12 de la Ley Provincial N° 911.</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324/20</w:t>
            </w:r>
          </w:p>
          <w:p w:rsidR="00446146" w:rsidRPr="00446146" w:rsidRDefault="00A923BC" w:rsidP="00446146">
            <w:pPr>
              <w:spacing w:after="0"/>
              <w:jc w:val="center"/>
              <w:rPr>
                <w:rFonts w:ascii="Arial" w:hAnsi="Arial" w:cs="Arial"/>
                <w:b/>
                <w:lang w:val="es-AR" w:eastAsia="ar-SA"/>
              </w:rPr>
            </w:pPr>
            <w:r>
              <w:rPr>
                <w:rFonts w:ascii="Arial" w:hAnsi="Arial" w:cs="Arial"/>
                <w:b/>
                <w:lang w:val="es-AR" w:eastAsia="ar-SA"/>
              </w:rPr>
              <w:t>Com. 6, 1 y 2</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en el ámbito de la Provincia, el Tribunal de Conducta Policial y Servicios.</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325/20</w:t>
            </w:r>
          </w:p>
          <w:p w:rsidR="00A923BC" w:rsidRPr="00A923BC" w:rsidRDefault="00A923BC" w:rsidP="00446146">
            <w:pPr>
              <w:spacing w:after="0"/>
              <w:jc w:val="center"/>
              <w:rPr>
                <w:rFonts w:ascii="Arial" w:hAnsi="Arial" w:cs="Arial"/>
                <w:b/>
                <w:lang w:val="es-AR" w:eastAsia="ar-SA"/>
              </w:rPr>
            </w:pPr>
            <w:r>
              <w:rPr>
                <w:rFonts w:ascii="Arial" w:hAnsi="Arial" w:cs="Arial"/>
                <w:b/>
                <w:lang w:val="es-AR" w:eastAsia="ar-SA"/>
              </w:rPr>
              <w:t>Com. 1 y 2</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sidR="00245911">
              <w:rPr>
                <w:rFonts w:ascii="Arial" w:hAnsi="Arial" w:cs="Arial"/>
                <w:lang w:eastAsia="ar-SA"/>
              </w:rPr>
              <w:t>Proy</w:t>
            </w:r>
            <w:proofErr w:type="spellEnd"/>
            <w:r w:rsidR="00245911">
              <w:rPr>
                <w:rFonts w:ascii="Arial" w:hAnsi="Arial" w:cs="Arial"/>
                <w:lang w:eastAsia="ar-SA"/>
              </w:rPr>
              <w:t xml:space="preserve">. </w:t>
            </w:r>
            <w:proofErr w:type="gramStart"/>
            <w:r w:rsidR="00245911">
              <w:rPr>
                <w:rFonts w:ascii="Arial" w:hAnsi="Arial" w:cs="Arial"/>
                <w:lang w:eastAsia="ar-SA"/>
              </w:rPr>
              <w:t>de</w:t>
            </w:r>
            <w:proofErr w:type="gramEnd"/>
            <w:r w:rsidR="00245911">
              <w:rPr>
                <w:rFonts w:ascii="Arial" w:hAnsi="Arial" w:cs="Arial"/>
                <w:lang w:eastAsia="ar-SA"/>
              </w:rPr>
              <w:t xml:space="preserve"> Ley estableciendo como</w:t>
            </w:r>
            <w:r>
              <w:rPr>
                <w:rFonts w:ascii="Arial" w:hAnsi="Arial" w:cs="Arial"/>
                <w:lang w:eastAsia="ar-SA"/>
              </w:rPr>
              <w:t xml:space="preserve"> tareas insalubres, riesgosas y penosas las realizadas por médicos y auxiliares con actividad </w:t>
            </w:r>
            <w:proofErr w:type="spellStart"/>
            <w:r>
              <w:rPr>
                <w:rFonts w:ascii="Arial" w:hAnsi="Arial" w:cs="Arial"/>
                <w:lang w:eastAsia="ar-SA"/>
              </w:rPr>
              <w:t>tanatológicas</w:t>
            </w:r>
            <w:proofErr w:type="spellEnd"/>
            <w:r>
              <w:rPr>
                <w:rFonts w:ascii="Arial" w:hAnsi="Arial" w:cs="Arial"/>
                <w:lang w:eastAsia="ar-SA"/>
              </w:rPr>
              <w:t xml:space="preserve"> dependientes del Poder Judicial de la Provincia.</w:t>
            </w: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lastRenderedPageBreak/>
              <w:t>ASUNTO N° 326/20</w:t>
            </w:r>
          </w:p>
          <w:p w:rsidR="00A923BC" w:rsidRPr="00A923BC" w:rsidRDefault="00A923BC" w:rsidP="00446146">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de Ley prohibiendo la suspensión de cobertura médica de la obra social del Estado Fueguino (OSEF) y cualquier otra obra social en el ámbito de la Provincia, en cualquier institución o empresa de salud de índole privada y/o </w:t>
            </w:r>
            <w:proofErr w:type="spellStart"/>
            <w:r>
              <w:rPr>
                <w:rFonts w:ascii="Arial" w:hAnsi="Arial" w:cs="Arial"/>
                <w:lang w:eastAsia="ar-SA"/>
              </w:rPr>
              <w:t>tercerizada</w:t>
            </w:r>
            <w:proofErr w:type="spellEnd"/>
            <w:r>
              <w:rPr>
                <w:rFonts w:ascii="Arial" w:hAnsi="Arial" w:cs="Arial"/>
                <w:lang w:eastAsia="ar-SA"/>
              </w:rPr>
              <w:t>.</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327/20</w:t>
            </w:r>
          </w:p>
          <w:p w:rsidR="00A923BC" w:rsidRPr="00A923BC" w:rsidRDefault="00A923BC" w:rsidP="00446146">
            <w:pPr>
              <w:spacing w:after="0"/>
              <w:jc w:val="center"/>
              <w:rPr>
                <w:rFonts w:ascii="Arial" w:hAnsi="Arial" w:cs="Arial"/>
                <w:b/>
                <w:lang w:val="es-AR" w:eastAsia="ar-SA"/>
              </w:rPr>
            </w:pPr>
            <w:r>
              <w:rPr>
                <w:rFonts w:ascii="Arial" w:hAnsi="Arial" w:cs="Arial"/>
                <w:b/>
                <w:lang w:val="es-AR" w:eastAsia="ar-SA"/>
              </w:rPr>
              <w:t>Com. 1 y 2</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necesaria la reforma de la Constitución de la Provincia de Tierra del Fuego, Antártida e Islas del Atlántico Sur.</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328/20</w:t>
            </w:r>
          </w:p>
          <w:p w:rsidR="00A923BC" w:rsidRPr="00A923BC" w:rsidRDefault="00A923BC" w:rsidP="00446146">
            <w:pPr>
              <w:spacing w:after="0"/>
              <w:jc w:val="center"/>
              <w:rPr>
                <w:rFonts w:ascii="Arial" w:hAnsi="Arial" w:cs="Arial"/>
                <w:b/>
                <w:lang w:val="es-AR" w:eastAsia="ar-SA"/>
              </w:rPr>
            </w:pPr>
            <w:r>
              <w:rPr>
                <w:rFonts w:ascii="Arial" w:hAnsi="Arial" w:cs="Arial"/>
                <w:b/>
                <w:lang w:val="es-AR" w:eastAsia="ar-SA"/>
              </w:rPr>
              <w:t>Archivo</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26.742 –Muerte Digna-.</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446146">
            <w:pPr>
              <w:spacing w:after="0"/>
              <w:jc w:val="center"/>
              <w:rPr>
                <w:rFonts w:ascii="Arial" w:hAnsi="Arial" w:cs="Arial"/>
                <w:lang w:val="es-AR" w:eastAsia="ar-SA"/>
              </w:rPr>
            </w:pPr>
            <w:r>
              <w:rPr>
                <w:rFonts w:ascii="Arial" w:hAnsi="Arial" w:cs="Arial"/>
                <w:lang w:val="es-AR" w:eastAsia="ar-SA"/>
              </w:rPr>
              <w:t>ASUNTO N° 329/20</w:t>
            </w:r>
          </w:p>
          <w:p w:rsidR="00A923BC" w:rsidRPr="00A923BC" w:rsidRDefault="00A923BC" w:rsidP="00446146">
            <w:pPr>
              <w:spacing w:after="0"/>
              <w:jc w:val="center"/>
              <w:rPr>
                <w:rFonts w:ascii="Arial" w:hAnsi="Arial" w:cs="Arial"/>
                <w:b/>
                <w:lang w:val="es-AR" w:eastAsia="ar-SA"/>
              </w:rPr>
            </w:pPr>
            <w:r>
              <w:rPr>
                <w:rFonts w:ascii="Arial" w:hAnsi="Arial" w:cs="Arial"/>
                <w:b/>
                <w:lang w:val="es-AR" w:eastAsia="ar-SA"/>
              </w:rPr>
              <w:t>Com. 1 y 2</w:t>
            </w:r>
          </w:p>
        </w:tc>
        <w:tc>
          <w:tcPr>
            <w:tcW w:w="7938" w:type="dxa"/>
          </w:tcPr>
          <w:p w:rsidR="00EA7A87" w:rsidRDefault="00EA7A87" w:rsidP="00446146">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en el ámbito de la Provincial y bajo la órbita del Poder Legislativo Provincial la figura del Defensor del Pueblo de la Provincia.</w:t>
            </w:r>
          </w:p>
          <w:p w:rsidR="00EA7A87" w:rsidRDefault="00EA7A87" w:rsidP="00446146">
            <w:pPr>
              <w:pStyle w:val="Sinespaciado"/>
              <w:ind w:left="91" w:right="132"/>
              <w:jc w:val="both"/>
              <w:rPr>
                <w:rFonts w:ascii="Arial" w:hAnsi="Arial" w:cs="Arial"/>
                <w:lang w:eastAsia="ar-SA"/>
              </w:rPr>
            </w:pP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330/20</w:t>
            </w:r>
          </w:p>
          <w:p w:rsidR="00A923BC" w:rsidRDefault="00A923BC" w:rsidP="00A923BC">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pesar por el fallecimiento de quien en vida fuera el Profesor </w:t>
            </w:r>
            <w:proofErr w:type="spellStart"/>
            <w:r>
              <w:rPr>
                <w:rFonts w:ascii="Arial" w:hAnsi="Arial" w:cs="Arial"/>
                <w:lang w:eastAsia="ar-SA"/>
              </w:rPr>
              <w:t>Duilio</w:t>
            </w:r>
            <w:proofErr w:type="spellEnd"/>
            <w:r>
              <w:rPr>
                <w:rFonts w:ascii="Arial" w:hAnsi="Arial" w:cs="Arial"/>
                <w:lang w:eastAsia="ar-SA"/>
              </w:rPr>
              <w:t xml:space="preserve"> </w:t>
            </w:r>
            <w:proofErr w:type="spellStart"/>
            <w:r>
              <w:rPr>
                <w:rFonts w:ascii="Arial" w:hAnsi="Arial" w:cs="Arial"/>
                <w:lang w:eastAsia="ar-SA"/>
              </w:rPr>
              <w:t>Pessina</w:t>
            </w:r>
            <w:proofErr w:type="spellEnd"/>
            <w:r>
              <w:rPr>
                <w:rFonts w:ascii="Arial" w:hAnsi="Arial" w:cs="Arial"/>
                <w:lang w:eastAsia="ar-SA"/>
              </w:rPr>
              <w:t>.</w:t>
            </w:r>
          </w:p>
          <w:p w:rsidR="00EA7A87" w:rsidRDefault="00EA7A87" w:rsidP="00A923BC">
            <w:pPr>
              <w:pStyle w:val="Sinespaciado"/>
              <w:ind w:left="91" w:right="132"/>
              <w:jc w:val="both"/>
              <w:rPr>
                <w:rFonts w:ascii="Arial" w:hAnsi="Arial" w:cs="Arial"/>
                <w:lang w:eastAsia="ar-SA"/>
              </w:rPr>
            </w:pP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331/20</w:t>
            </w:r>
          </w:p>
          <w:p w:rsidR="00C94CF2" w:rsidRDefault="00C94CF2" w:rsidP="00A923BC">
            <w:pPr>
              <w:spacing w:after="0"/>
              <w:jc w:val="center"/>
              <w:rPr>
                <w:rFonts w:ascii="Arial" w:hAnsi="Arial" w:cs="Arial"/>
                <w:b/>
                <w:lang w:eastAsia="ar-SA"/>
              </w:rPr>
            </w:pPr>
            <w:r>
              <w:rPr>
                <w:rFonts w:ascii="Arial" w:hAnsi="Arial" w:cs="Arial"/>
                <w:b/>
                <w:lang w:eastAsia="ar-SA"/>
              </w:rPr>
              <w:t>P/R</w:t>
            </w:r>
          </w:p>
          <w:p w:rsidR="00C94CF2" w:rsidRDefault="00C94CF2" w:rsidP="00A923BC">
            <w:pPr>
              <w:spacing w:after="0"/>
              <w:jc w:val="center"/>
              <w:rPr>
                <w:rFonts w:ascii="Arial" w:hAnsi="Arial" w:cs="Arial"/>
                <w:lang w:val="es-AR" w:eastAsia="ar-SA"/>
              </w:rPr>
            </w:pP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PRESIDENCIA Resolución de Presidencia N° 217/20 para su ratificación. </w:t>
            </w: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332/20</w:t>
            </w:r>
          </w:p>
          <w:p w:rsidR="00C94CF2" w:rsidRPr="00C94CF2" w:rsidRDefault="00C94CF2" w:rsidP="00A923BC">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BLOQUE FRENTE DE TODOS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la creación y objetivos del Digesto Jurídico de la Provincia de Tierra del Fuego.</w:t>
            </w:r>
          </w:p>
          <w:p w:rsidR="00EA7A87" w:rsidRDefault="00EA7A87" w:rsidP="00A923BC">
            <w:pPr>
              <w:pStyle w:val="Sinespaciado"/>
              <w:ind w:left="91" w:right="132"/>
              <w:jc w:val="both"/>
              <w:rPr>
                <w:rFonts w:ascii="Arial" w:hAnsi="Arial" w:cs="Arial"/>
                <w:lang w:eastAsia="ar-SA"/>
              </w:rPr>
            </w:pP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333/20</w:t>
            </w:r>
          </w:p>
          <w:p w:rsidR="00C94CF2" w:rsidRDefault="00C94CF2" w:rsidP="00A923BC">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composición actual del Directorio </w:t>
            </w:r>
            <w:r w:rsidR="00DD1377">
              <w:rPr>
                <w:rFonts w:ascii="Arial" w:hAnsi="Arial" w:cs="Arial"/>
                <w:lang w:eastAsia="ar-SA"/>
              </w:rPr>
              <w:t xml:space="preserve">del Laboratorio </w:t>
            </w:r>
            <w:r>
              <w:rPr>
                <w:rFonts w:ascii="Arial" w:hAnsi="Arial" w:cs="Arial"/>
                <w:lang w:eastAsia="ar-SA"/>
              </w:rPr>
              <w:t>del Fin del Mundo</w:t>
            </w:r>
            <w:r w:rsidR="00DD1377">
              <w:rPr>
                <w:rFonts w:ascii="Arial" w:hAnsi="Arial" w:cs="Arial"/>
                <w:lang w:eastAsia="ar-SA"/>
              </w:rPr>
              <w:t>-SAPEM:</w:t>
            </w:r>
            <w:r>
              <w:rPr>
                <w:rFonts w:ascii="Arial" w:hAnsi="Arial" w:cs="Arial"/>
                <w:lang w:eastAsia="ar-SA"/>
              </w:rPr>
              <w:t xml:space="preserve"> porcentaje estatal y privado y otros ítems.</w:t>
            </w:r>
          </w:p>
          <w:p w:rsidR="00EA7A87" w:rsidRDefault="00EA7A87" w:rsidP="00A923BC">
            <w:pPr>
              <w:pStyle w:val="Sinespaciado"/>
              <w:ind w:left="91" w:right="132"/>
              <w:jc w:val="both"/>
              <w:rPr>
                <w:rFonts w:ascii="Arial" w:hAnsi="Arial" w:cs="Arial"/>
                <w:lang w:eastAsia="ar-SA"/>
              </w:rPr>
            </w:pP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334/20</w:t>
            </w:r>
          </w:p>
          <w:p w:rsidR="00C94CF2" w:rsidRDefault="00C94CF2" w:rsidP="00A923BC">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PRESIDENCIA Resolución de Presidencia N° 364/20 convocando a Sesión Ordinaria Mixta para el día viernes 25 de septiembre del cte. año en el Recinto de Sesiones.</w:t>
            </w:r>
          </w:p>
          <w:p w:rsidR="00EA7A87" w:rsidRDefault="00EA7A87" w:rsidP="00A923BC">
            <w:pPr>
              <w:pStyle w:val="Sinespaciado"/>
              <w:ind w:left="91" w:right="132"/>
              <w:jc w:val="both"/>
              <w:rPr>
                <w:rFonts w:ascii="Arial" w:hAnsi="Arial" w:cs="Arial"/>
                <w:lang w:eastAsia="ar-SA"/>
              </w:rPr>
            </w:pPr>
          </w:p>
        </w:tc>
      </w:tr>
      <w:tr w:rsidR="00EA7A87" w:rsidTr="00245911">
        <w:tc>
          <w:tcPr>
            <w:tcW w:w="2410" w:type="dxa"/>
          </w:tcPr>
          <w:p w:rsidR="00EA7A87" w:rsidRDefault="00EA7A87" w:rsidP="00A923BC">
            <w:pPr>
              <w:spacing w:after="0"/>
              <w:jc w:val="center"/>
              <w:rPr>
                <w:rFonts w:ascii="Arial" w:hAnsi="Arial" w:cs="Arial"/>
                <w:lang w:val="es-AR" w:eastAsia="ar-SA"/>
              </w:rPr>
            </w:pPr>
            <w:r>
              <w:rPr>
                <w:rFonts w:ascii="Arial" w:hAnsi="Arial" w:cs="Arial"/>
                <w:lang w:val="es-AR" w:eastAsia="ar-SA"/>
              </w:rPr>
              <w:t>ASUNTO N° 335/20</w:t>
            </w:r>
          </w:p>
          <w:p w:rsidR="00C94CF2" w:rsidRDefault="00C94CF2" w:rsidP="00A923BC">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A923BC">
            <w:pPr>
              <w:pStyle w:val="Sinespaciado"/>
              <w:ind w:left="91" w:right="132"/>
              <w:jc w:val="both"/>
              <w:rPr>
                <w:rFonts w:ascii="Arial" w:hAnsi="Arial" w:cs="Arial"/>
                <w:lang w:eastAsia="ar-SA"/>
              </w:rPr>
            </w:pPr>
            <w:r>
              <w:rPr>
                <w:rFonts w:ascii="Arial" w:hAnsi="Arial" w:cs="Arial"/>
                <w:lang w:eastAsia="ar-SA"/>
              </w:rPr>
              <w:t xml:space="preserve">P.E.P. Nota N° 081/20 adjuntando </w:t>
            </w:r>
            <w:proofErr w:type="spellStart"/>
            <w:r>
              <w:rPr>
                <w:rFonts w:ascii="Arial" w:hAnsi="Arial" w:cs="Arial"/>
                <w:lang w:eastAsia="ar-SA"/>
              </w:rPr>
              <w:t>Dtos</w:t>
            </w:r>
            <w:proofErr w:type="spellEnd"/>
            <w:r>
              <w:rPr>
                <w:rFonts w:ascii="Arial" w:hAnsi="Arial" w:cs="Arial"/>
                <w:lang w:eastAsia="ar-SA"/>
              </w:rPr>
              <w:t xml:space="preserve">. Provinciales N° 1281 y 1282/20 que ratifican los convenios de subvención registrados bajo los </w:t>
            </w:r>
            <w:proofErr w:type="spellStart"/>
            <w:r>
              <w:rPr>
                <w:rFonts w:ascii="Arial" w:hAnsi="Arial" w:cs="Arial"/>
                <w:lang w:eastAsia="ar-SA"/>
              </w:rPr>
              <w:t>Nros</w:t>
            </w:r>
            <w:proofErr w:type="spellEnd"/>
            <w:r>
              <w:rPr>
                <w:rFonts w:ascii="Arial" w:hAnsi="Arial" w:cs="Arial"/>
                <w:lang w:eastAsia="ar-SA"/>
              </w:rPr>
              <w:t>. 19.703 y 19.710, suscripto entre el Ministerio de Educación, Cultura, Ciencia y Tecnología de la Nación, la Universidad Tecnológica Nacional y la Facultad Regional de Tierra del Fuego.</w:t>
            </w:r>
          </w:p>
          <w:p w:rsidR="00EA7A87" w:rsidRDefault="00EA7A87" w:rsidP="00A923BC">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336/20</w:t>
            </w:r>
          </w:p>
          <w:p w:rsidR="00C94CF2" w:rsidRDefault="00C94CF2" w:rsidP="00C94CF2">
            <w:pPr>
              <w:spacing w:after="0"/>
              <w:jc w:val="center"/>
              <w:rPr>
                <w:rFonts w:ascii="Arial" w:hAnsi="Arial" w:cs="Arial"/>
                <w:b/>
                <w:lang w:eastAsia="ar-SA"/>
              </w:rPr>
            </w:pPr>
            <w:r>
              <w:rPr>
                <w:rFonts w:ascii="Arial" w:hAnsi="Arial" w:cs="Arial"/>
                <w:b/>
                <w:lang w:eastAsia="ar-SA"/>
              </w:rPr>
              <w:t>P/R</w:t>
            </w:r>
          </w:p>
          <w:p w:rsidR="00C94CF2" w:rsidRDefault="00C94CF2" w:rsidP="00C94CF2">
            <w:pPr>
              <w:spacing w:after="0"/>
              <w:jc w:val="center"/>
              <w:rPr>
                <w:rFonts w:ascii="Arial" w:hAnsi="Arial" w:cs="Arial"/>
                <w:lang w:val="es-AR" w:eastAsia="ar-SA"/>
              </w:rPr>
            </w:pP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PRESIDENCIA Resolución de Presidencia N° 363/20 para su ratificación.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337/20</w:t>
            </w:r>
          </w:p>
          <w:p w:rsidR="00C94CF2" w:rsidRDefault="00C94CF2" w:rsidP="00C94CF2">
            <w:pPr>
              <w:spacing w:after="0"/>
              <w:jc w:val="center"/>
              <w:rPr>
                <w:rFonts w:ascii="Arial" w:hAnsi="Arial" w:cs="Arial"/>
                <w:lang w:val="es-AR" w:eastAsia="ar-SA"/>
              </w:rPr>
            </w:pPr>
            <w:r w:rsidRPr="00C94CF2">
              <w:rPr>
                <w:rFonts w:ascii="Arial" w:hAnsi="Arial" w:cs="Arial"/>
                <w:b/>
                <w:lang w:val="es-AR" w:eastAsia="ar-SA"/>
              </w:rPr>
              <w:t>Archivo</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trabajo de la señora María De Los </w:t>
            </w:r>
            <w:r w:rsidR="00B85008">
              <w:rPr>
                <w:rFonts w:ascii="Arial" w:hAnsi="Arial" w:cs="Arial"/>
                <w:lang w:eastAsia="ar-SA"/>
              </w:rPr>
              <w:t>Ángeles</w:t>
            </w:r>
            <w:r>
              <w:rPr>
                <w:rFonts w:ascii="Arial" w:hAnsi="Arial" w:cs="Arial"/>
                <w:lang w:eastAsia="ar-SA"/>
              </w:rPr>
              <w:t xml:space="preserve"> </w:t>
            </w:r>
            <w:proofErr w:type="spellStart"/>
            <w:r>
              <w:rPr>
                <w:rFonts w:ascii="Arial" w:hAnsi="Arial" w:cs="Arial"/>
                <w:lang w:eastAsia="ar-SA"/>
              </w:rPr>
              <w:t>Musumeci</w:t>
            </w:r>
            <w:proofErr w:type="spellEnd"/>
            <w:r>
              <w:rPr>
                <w:rFonts w:ascii="Arial" w:hAnsi="Arial" w:cs="Arial"/>
                <w:lang w:eastAsia="ar-SA"/>
              </w:rPr>
              <w:t xml:space="preserve"> como Presidente de la Fundación Espera por La Vida.</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338/20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Desarrollo Productivo de la Nación la incorporación del rubro celulares a la nómina de bienes susceptibles de ser  adquiridos en el marco del programa Ahora 12 y 18.</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lastRenderedPageBreak/>
              <w:t>ASUNTO N° 339/20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repudiando</w:t>
            </w:r>
            <w:proofErr w:type="gramEnd"/>
            <w:r>
              <w:rPr>
                <w:rFonts w:ascii="Arial" w:hAnsi="Arial" w:cs="Arial"/>
                <w:lang w:eastAsia="ar-SA"/>
              </w:rPr>
              <w:t xml:space="preserve"> la reiterada acción por parte de la Sociedad Rural de Uruguay, que incentiva y permite que el Gobierno Colonial Británico instale un stand de comercio y turismo bajo la denominación “</w:t>
            </w:r>
            <w:proofErr w:type="spellStart"/>
            <w:r>
              <w:rPr>
                <w:rFonts w:ascii="Arial" w:hAnsi="Arial" w:cs="Arial"/>
                <w:lang w:eastAsia="ar-SA"/>
              </w:rPr>
              <w:t>Falkland</w:t>
            </w:r>
            <w:proofErr w:type="spellEnd"/>
            <w:r>
              <w:rPr>
                <w:rFonts w:ascii="Arial" w:hAnsi="Arial" w:cs="Arial"/>
                <w:lang w:eastAsia="ar-SA"/>
              </w:rPr>
              <w:t xml:space="preserve"> </w:t>
            </w:r>
            <w:proofErr w:type="spellStart"/>
            <w:r>
              <w:rPr>
                <w:rFonts w:ascii="Arial" w:hAnsi="Arial" w:cs="Arial"/>
                <w:lang w:eastAsia="ar-SA"/>
              </w:rPr>
              <w:t>Islands</w:t>
            </w:r>
            <w:proofErr w:type="spellEnd"/>
            <w:r>
              <w:rPr>
                <w:rFonts w:ascii="Arial" w:hAnsi="Arial" w:cs="Arial"/>
                <w:lang w:eastAsia="ar-SA"/>
              </w:rPr>
              <w:t>”.</w:t>
            </w:r>
          </w:p>
          <w:p w:rsidR="004A5C04" w:rsidRDefault="004A5C04"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340/20</w:t>
            </w:r>
          </w:p>
          <w:p w:rsidR="00C94CF2" w:rsidRPr="00C94CF2" w:rsidRDefault="00C94CF2" w:rsidP="00C94CF2">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decisión del Presidente Alberto </w:t>
            </w:r>
            <w:r w:rsidR="004A5C04">
              <w:rPr>
                <w:rFonts w:ascii="Arial" w:hAnsi="Arial" w:cs="Arial"/>
                <w:lang w:eastAsia="ar-SA"/>
              </w:rPr>
              <w:t>Fernández</w:t>
            </w:r>
            <w:r>
              <w:rPr>
                <w:rFonts w:ascii="Arial" w:hAnsi="Arial" w:cs="Arial"/>
                <w:lang w:eastAsia="ar-SA"/>
              </w:rPr>
              <w:t xml:space="preserve"> de realizar la derogación del Decreto de intervención con vistas a declarar de utilidad pública sujeta a expropiación a la empresa </w:t>
            </w:r>
            <w:proofErr w:type="spellStart"/>
            <w:r>
              <w:rPr>
                <w:rFonts w:ascii="Arial" w:hAnsi="Arial" w:cs="Arial"/>
                <w:lang w:eastAsia="ar-SA"/>
              </w:rPr>
              <w:t>Vicentin</w:t>
            </w:r>
            <w:proofErr w:type="spellEnd"/>
            <w:r>
              <w:rPr>
                <w:rFonts w:ascii="Arial" w:hAnsi="Arial" w:cs="Arial"/>
                <w:lang w:eastAsia="ar-SA"/>
              </w:rPr>
              <w:t xml:space="preserve"> Sociedad Anónima Industrial y Comercial.</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341/20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w:t>
            </w:r>
            <w:r w:rsidR="004A5C04">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“En el ojo de la tormenta”.</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342/20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“Los Juegos Nacionales Evita</w:t>
            </w:r>
            <w:r w:rsidR="00B85008">
              <w:rPr>
                <w:rFonts w:ascii="Arial" w:hAnsi="Arial" w:cs="Arial"/>
                <w:lang w:eastAsia="ar-SA"/>
              </w:rPr>
              <w:t xml:space="preserve"> Culturales</w:t>
            </w:r>
            <w:r>
              <w:rPr>
                <w:rFonts w:ascii="Arial" w:hAnsi="Arial" w:cs="Arial"/>
                <w:lang w:eastAsia="ar-SA"/>
              </w:rPr>
              <w:t>”.</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343/20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Proy.de</w:t>
            </w:r>
            <w:proofErr w:type="spell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“Proyecto Bloco Tambores del Sur – Taller </w:t>
            </w:r>
            <w:proofErr w:type="spellStart"/>
            <w:r>
              <w:rPr>
                <w:rFonts w:ascii="Arial" w:hAnsi="Arial" w:cs="Arial"/>
                <w:lang w:eastAsia="ar-SA"/>
              </w:rPr>
              <w:t>Introductivo</w:t>
            </w:r>
            <w:proofErr w:type="spellEnd"/>
            <w:r>
              <w:rPr>
                <w:rFonts w:ascii="Arial" w:hAnsi="Arial" w:cs="Arial"/>
                <w:lang w:eastAsia="ar-SA"/>
              </w:rPr>
              <w:t xml:space="preserve"> al Género Samba Reggae”.</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344/20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Sub Comisión de hijos del Centro de Excombatientes de Ushuaia “Herederos de la Causa”.</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345/20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1 Y 2 EN MAYORIA S/As. 110/20 (B. FORJA </w:t>
            </w:r>
            <w:proofErr w:type="spellStart"/>
            <w:r>
              <w:rPr>
                <w:rFonts w:ascii="Arial" w:hAnsi="Arial" w:cs="Arial"/>
                <w:lang w:eastAsia="ar-SA"/>
              </w:rPr>
              <w:t>Proy</w:t>
            </w:r>
            <w:proofErr w:type="spellEnd"/>
            <w:r>
              <w:rPr>
                <w:rFonts w:ascii="Arial" w:hAnsi="Arial" w:cs="Arial"/>
                <w:lang w:eastAsia="ar-SA"/>
              </w:rPr>
              <w:t>. de Ley sobre Régimen Tarifario Específico de Servicios Públicos para entidades deportivas sin fines de lucro cuyo objeto social sea específicamente deportivo), aconsejando su sanción.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346/20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5 Y 1 EN MAYORIA S/As. N° 047/20 (B. U.C.R. </w:t>
            </w:r>
            <w:proofErr w:type="spellStart"/>
            <w:r>
              <w:rPr>
                <w:rFonts w:ascii="Arial" w:hAnsi="Arial" w:cs="Arial"/>
                <w:lang w:eastAsia="ar-SA"/>
              </w:rPr>
              <w:t>Proy</w:t>
            </w:r>
            <w:proofErr w:type="spellEnd"/>
            <w:r>
              <w:rPr>
                <w:rFonts w:ascii="Arial" w:hAnsi="Arial" w:cs="Arial"/>
                <w:lang w:eastAsia="ar-SA"/>
              </w:rPr>
              <w:t>. de Resol. solicitando al P.E.N. arbitre los medios necesarios para declarar la odontología como profesión de riesgo de salud y alto riesgo de contagio de coronavirus (COVID-19), aconsejando su aprobación.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347/20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1 EN MAYORIA S/As. N° 394/19 (B.U.C.R. </w:t>
            </w:r>
            <w:proofErr w:type="spellStart"/>
            <w:r>
              <w:rPr>
                <w:rFonts w:ascii="Arial" w:hAnsi="Arial" w:cs="Arial"/>
                <w:lang w:eastAsia="ar-SA"/>
              </w:rPr>
              <w:t>Proy</w:t>
            </w:r>
            <w:proofErr w:type="spellEnd"/>
            <w:r>
              <w:rPr>
                <w:rFonts w:ascii="Arial" w:hAnsi="Arial" w:cs="Arial"/>
                <w:lang w:eastAsia="ar-SA"/>
              </w:rPr>
              <w:t>. de Ley creando en el ámbito de la Provincia la figura del “Abogado del Niño”), aconsejando su sanción.</w:t>
            </w:r>
          </w:p>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 </w:t>
            </w: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348/20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1 EN MAYORIA S/As. N° 116/20 (B.U.C.R. </w:t>
            </w:r>
            <w:proofErr w:type="spellStart"/>
            <w:r>
              <w:rPr>
                <w:rFonts w:ascii="Arial" w:hAnsi="Arial" w:cs="Arial"/>
                <w:lang w:eastAsia="ar-SA"/>
              </w:rPr>
              <w:t>Proy</w:t>
            </w:r>
            <w:proofErr w:type="spellEnd"/>
            <w:r>
              <w:rPr>
                <w:rFonts w:ascii="Arial" w:hAnsi="Arial" w:cs="Arial"/>
                <w:lang w:eastAsia="ar-SA"/>
              </w:rPr>
              <w:t>. de Ley sobre confección de sellos de goma), aconsejando su sanción.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349/20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1 EN MAYORIA S/As. N° 102/20 (B.U.C.R.; M.P.F.; FRENTE DE TODOS P.J.; FORJA y P.V. </w:t>
            </w:r>
            <w:proofErr w:type="spellStart"/>
            <w:r>
              <w:rPr>
                <w:rFonts w:ascii="Arial" w:hAnsi="Arial" w:cs="Arial"/>
                <w:lang w:eastAsia="ar-SA"/>
              </w:rPr>
              <w:t>Proy</w:t>
            </w:r>
            <w:proofErr w:type="spellEnd"/>
            <w:r>
              <w:rPr>
                <w:rFonts w:ascii="Arial" w:hAnsi="Arial" w:cs="Arial"/>
                <w:lang w:eastAsia="ar-SA"/>
              </w:rPr>
              <w:t>. de Resol. modificando el art. 55 del Reglamento Interno de la Cámara) aconsejando su aprobación.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350/20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5 EN MAYORIA S/As. N° 022/20 (B.M.P.F </w:t>
            </w:r>
            <w:proofErr w:type="spellStart"/>
            <w:r>
              <w:rPr>
                <w:rFonts w:ascii="Arial" w:hAnsi="Arial" w:cs="Arial"/>
                <w:lang w:eastAsia="ar-SA"/>
              </w:rPr>
              <w:t>Proy</w:t>
            </w:r>
            <w:proofErr w:type="spellEnd"/>
            <w:r>
              <w:rPr>
                <w:rFonts w:ascii="Arial" w:hAnsi="Arial" w:cs="Arial"/>
                <w:lang w:eastAsia="ar-SA"/>
              </w:rPr>
              <w:t>. de Ley implementando una campaña de información sobre la enfermedad denominada endometriosis), aconsejando su sanción.</w:t>
            </w:r>
          </w:p>
          <w:p w:rsidR="00EA7A87" w:rsidRDefault="00EA7A87" w:rsidP="00C94CF2">
            <w:pPr>
              <w:pStyle w:val="Sinespaciado"/>
              <w:ind w:left="91" w:right="132"/>
              <w:jc w:val="both"/>
              <w:rPr>
                <w:rFonts w:ascii="Arial" w:hAnsi="Arial" w:cs="Arial"/>
                <w:lang w:eastAsia="ar-SA"/>
              </w:rPr>
            </w:pPr>
          </w:p>
          <w:p w:rsidR="00C94CF2" w:rsidRDefault="00C94CF2" w:rsidP="00C94CF2">
            <w:pPr>
              <w:pStyle w:val="Sinespaciado"/>
              <w:ind w:left="91" w:right="132"/>
              <w:jc w:val="both"/>
              <w:rPr>
                <w:rFonts w:ascii="Arial" w:hAnsi="Arial" w:cs="Arial"/>
                <w:lang w:eastAsia="ar-SA"/>
              </w:rPr>
            </w:pPr>
          </w:p>
          <w:p w:rsidR="00C94CF2" w:rsidRDefault="00C94CF2" w:rsidP="00C94CF2">
            <w:pPr>
              <w:pStyle w:val="Sinespaciado"/>
              <w:ind w:left="91" w:right="132"/>
              <w:jc w:val="both"/>
              <w:rPr>
                <w:rFonts w:ascii="Arial" w:hAnsi="Arial" w:cs="Arial"/>
                <w:lang w:eastAsia="ar-SA"/>
              </w:rPr>
            </w:pPr>
          </w:p>
          <w:p w:rsidR="00C94CF2" w:rsidRDefault="00C94CF2" w:rsidP="00C94CF2">
            <w:pPr>
              <w:pStyle w:val="Sinespaciado"/>
              <w:ind w:left="91" w:right="132"/>
              <w:jc w:val="both"/>
              <w:rPr>
                <w:rFonts w:ascii="Arial" w:hAnsi="Arial" w:cs="Arial"/>
                <w:lang w:eastAsia="ar-SA"/>
              </w:rPr>
            </w:pPr>
          </w:p>
          <w:p w:rsidR="00C94CF2" w:rsidRDefault="00C94CF2"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lastRenderedPageBreak/>
              <w:t>ASUNTO N° 351/20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245911">
            <w:pPr>
              <w:pStyle w:val="Sinespaciado"/>
              <w:ind w:left="91" w:right="132"/>
              <w:jc w:val="both"/>
              <w:rPr>
                <w:rFonts w:ascii="Arial" w:hAnsi="Arial" w:cs="Arial"/>
                <w:lang w:eastAsia="ar-SA"/>
              </w:rPr>
            </w:pPr>
            <w:r>
              <w:rPr>
                <w:rFonts w:ascii="Arial" w:hAnsi="Arial" w:cs="Arial"/>
                <w:lang w:eastAsia="ar-SA"/>
              </w:rPr>
              <w:t xml:space="preserve">DICTAMEN DE COMISION N° 5 EN MAYORIA S/As. N° 123/20 (B.P.V. </w:t>
            </w:r>
            <w:proofErr w:type="spellStart"/>
            <w:r>
              <w:rPr>
                <w:rFonts w:ascii="Arial" w:hAnsi="Arial" w:cs="Arial"/>
                <w:lang w:eastAsia="ar-SA"/>
              </w:rPr>
              <w:t>Proy</w:t>
            </w:r>
            <w:proofErr w:type="spellEnd"/>
            <w:r>
              <w:rPr>
                <w:rFonts w:ascii="Arial" w:hAnsi="Arial" w:cs="Arial"/>
                <w:lang w:eastAsia="ar-SA"/>
              </w:rPr>
              <w:t>. de Resol. solicitando al P.E.P. informe s/plan de acción tomado para compatibilizar el traslado de la internación de salud mental desde el Hospital Regional Ushuaia al Centro de Abordaje de las problemáticas de consumo Ushuaia (CAPCUSH) y otros ítems), aconsejando su aprobación.</w:t>
            </w:r>
          </w:p>
          <w:p w:rsidR="00EA7A87" w:rsidRDefault="00EA7A87" w:rsidP="00245911">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352/20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4 EN MAYORIA S/As. N° 089/20 (B.P.V. </w:t>
            </w:r>
            <w:proofErr w:type="spellStart"/>
            <w:r>
              <w:rPr>
                <w:rFonts w:ascii="Arial" w:hAnsi="Arial" w:cs="Arial"/>
                <w:lang w:eastAsia="ar-SA"/>
              </w:rPr>
              <w:t>Proy</w:t>
            </w:r>
            <w:proofErr w:type="spellEnd"/>
            <w:r>
              <w:rPr>
                <w:rFonts w:ascii="Arial" w:hAnsi="Arial" w:cs="Arial"/>
                <w:lang w:eastAsia="ar-SA"/>
              </w:rPr>
              <w:t>. de Resol. declarando de Interés Provincial el documental “El Nuevo Fin del Mundo”), aconsejando su aprobación.</w:t>
            </w:r>
          </w:p>
          <w:p w:rsidR="00C94CF2" w:rsidRDefault="00C94CF2"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353/20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DICTAMEN DE COMISION N° 4 EN MAYORIA S/As. N° 088/20 (B.P.V. </w:t>
            </w:r>
            <w:proofErr w:type="spellStart"/>
            <w:r>
              <w:rPr>
                <w:rFonts w:ascii="Arial" w:hAnsi="Arial" w:cs="Arial"/>
                <w:lang w:eastAsia="ar-SA"/>
              </w:rPr>
              <w:t>Proy</w:t>
            </w:r>
            <w:proofErr w:type="spellEnd"/>
            <w:r>
              <w:rPr>
                <w:rFonts w:ascii="Arial" w:hAnsi="Arial" w:cs="Arial"/>
                <w:lang w:eastAsia="ar-SA"/>
              </w:rPr>
              <w:t>. de Resol. declarando de Interés Provincial el proyecto “Actualización e Implementación de Dispositivos Educativos basados en modelos de simulación de epidemias), aconsejando su aprobación.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354/20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destacando la iniciativa de CAVAC – Cultura de las Artes Visuales Asociación Civil”.</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355/20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los procedimientos llevados a cabo para la reglamentación de la Ley Provincial N° 1271 (Ley de Concientización, Prevención y Erradicación del </w:t>
            </w:r>
            <w:proofErr w:type="spellStart"/>
            <w:r>
              <w:rPr>
                <w:rFonts w:ascii="Arial" w:hAnsi="Arial" w:cs="Arial"/>
                <w:lang w:eastAsia="ar-SA"/>
              </w:rPr>
              <w:t>Grooming</w:t>
            </w:r>
            <w:proofErr w:type="spellEnd"/>
            <w:r>
              <w:rPr>
                <w:rFonts w:ascii="Arial" w:hAnsi="Arial" w:cs="Arial"/>
                <w:lang w:eastAsia="ar-SA"/>
              </w:rPr>
              <w:t>), y otros ítems.</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356/20</w:t>
            </w:r>
          </w:p>
          <w:p w:rsidR="00C94CF2" w:rsidRPr="00C94CF2" w:rsidRDefault="00C94CF2" w:rsidP="00C94CF2">
            <w:pPr>
              <w:spacing w:after="0"/>
              <w:jc w:val="center"/>
              <w:rPr>
                <w:rFonts w:ascii="Arial" w:hAnsi="Arial" w:cs="Arial"/>
                <w:b/>
                <w:lang w:val="es-AR" w:eastAsia="ar-SA"/>
              </w:rPr>
            </w:pPr>
            <w:r>
              <w:rPr>
                <w:rFonts w:ascii="Arial" w:hAnsi="Arial" w:cs="Arial"/>
                <w:b/>
                <w:lang w:val="es-AR" w:eastAsia="ar-SA"/>
              </w:rPr>
              <w:t>Com. 6 y 2</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en el ámbito de la Provincia, el Centro Provincial de Asistencia a las Víctimas de Delito (CE.PR.A.VI.D.).</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357/20</w:t>
            </w:r>
          </w:p>
          <w:p w:rsidR="00C94CF2" w:rsidRDefault="00C94CF2" w:rsidP="00C94CF2">
            <w:pPr>
              <w:spacing w:after="0"/>
              <w:jc w:val="center"/>
              <w:rPr>
                <w:rFonts w:ascii="Arial" w:hAnsi="Arial" w:cs="Arial"/>
                <w:b/>
                <w:lang w:eastAsia="ar-SA"/>
              </w:rPr>
            </w:pPr>
            <w:r>
              <w:rPr>
                <w:rFonts w:ascii="Arial" w:hAnsi="Arial" w:cs="Arial"/>
                <w:b/>
                <w:lang w:eastAsia="ar-SA"/>
              </w:rPr>
              <w:t>P/R</w:t>
            </w:r>
          </w:p>
          <w:p w:rsidR="00C94CF2" w:rsidRDefault="00C94CF2" w:rsidP="00C94CF2">
            <w:pPr>
              <w:spacing w:after="0"/>
              <w:jc w:val="center"/>
              <w:rPr>
                <w:rFonts w:ascii="Arial" w:hAnsi="Arial" w:cs="Arial"/>
                <w:lang w:val="es-AR" w:eastAsia="ar-SA"/>
              </w:rPr>
            </w:pP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PRESIDENCIA Resolución de Presidencia N° 291/20 para su ratificación.</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358/20</w:t>
            </w:r>
          </w:p>
          <w:p w:rsidR="00C94CF2" w:rsidRPr="00C94CF2" w:rsidRDefault="00C94CF2" w:rsidP="00C94CF2">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s/creación del Colegio de Instrumentadores Quirúrgicos Provincia de Tierra del Fuego.</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359/20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27.552 “Lucha contra la enfermedad de Fibrosis Quística de Páncreas o </w:t>
            </w:r>
            <w:proofErr w:type="spellStart"/>
            <w:r>
              <w:rPr>
                <w:rFonts w:ascii="Arial" w:hAnsi="Arial" w:cs="Arial"/>
                <w:lang w:eastAsia="ar-SA"/>
              </w:rPr>
              <w:t>Mucoviscidosis</w:t>
            </w:r>
            <w:proofErr w:type="spellEnd"/>
            <w:r>
              <w:rPr>
                <w:rFonts w:ascii="Arial" w:hAnsi="Arial" w:cs="Arial"/>
                <w:lang w:eastAsia="ar-SA"/>
              </w:rPr>
              <w:t>.</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360/20</w:t>
            </w:r>
          </w:p>
          <w:p w:rsidR="00C94CF2" w:rsidRDefault="00C94CF2" w:rsidP="00C94CF2">
            <w:pPr>
              <w:spacing w:after="0"/>
              <w:jc w:val="center"/>
              <w:rPr>
                <w:rFonts w:ascii="Arial" w:hAnsi="Arial" w:cs="Arial"/>
                <w:b/>
                <w:lang w:val="es-AR" w:eastAsia="ar-SA"/>
              </w:rPr>
            </w:pPr>
            <w:r>
              <w:rPr>
                <w:rFonts w:ascii="Arial" w:hAnsi="Arial" w:cs="Arial"/>
                <w:b/>
                <w:lang w:val="es-AR" w:eastAsia="ar-SA"/>
              </w:rPr>
              <w:t>Com. 4</w:t>
            </w:r>
          </w:p>
          <w:p w:rsidR="00C94CF2" w:rsidRPr="00C94CF2" w:rsidRDefault="00C94CF2" w:rsidP="00C94CF2">
            <w:pPr>
              <w:spacing w:after="0"/>
              <w:jc w:val="center"/>
              <w:rPr>
                <w:rFonts w:ascii="Arial" w:hAnsi="Arial" w:cs="Arial"/>
                <w:b/>
                <w:lang w:val="es-AR" w:eastAsia="ar-SA"/>
              </w:rPr>
            </w:pP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Educación Emocional.</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361/20</w:t>
            </w:r>
          </w:p>
          <w:p w:rsidR="00C94CF2" w:rsidRPr="00C94CF2" w:rsidRDefault="00C94CF2" w:rsidP="00C94CF2">
            <w:pPr>
              <w:spacing w:after="0"/>
              <w:jc w:val="center"/>
              <w:rPr>
                <w:rFonts w:ascii="Arial" w:hAnsi="Arial" w:cs="Arial"/>
                <w:b/>
                <w:lang w:val="es-AR" w:eastAsia="ar-SA"/>
              </w:rPr>
            </w:pPr>
            <w:r>
              <w:rPr>
                <w:rFonts w:ascii="Arial" w:hAnsi="Arial" w:cs="Arial"/>
                <w:b/>
                <w:lang w:val="es-AR" w:eastAsia="ar-SA"/>
              </w:rPr>
              <w:t>Com. 6 y 1</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regulación de Servicios de Seguridad Privada.</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362/20</w:t>
            </w:r>
          </w:p>
          <w:p w:rsidR="00C94CF2" w:rsidRDefault="00C94CF2" w:rsidP="00C94CF2">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BLOQUES FORJA; U.C.R. y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de Tierra del Fuego, a la Ley Nacional N° 27.554 “Campaña Nacional para la Donación de Plasma Sanguíneo de Pacientes recuperados por COVID – 19.</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C94CF2">
            <w:pPr>
              <w:spacing w:after="0"/>
              <w:jc w:val="center"/>
              <w:rPr>
                <w:rFonts w:ascii="Arial" w:hAnsi="Arial" w:cs="Arial"/>
                <w:lang w:val="es-AR" w:eastAsia="ar-SA"/>
              </w:rPr>
            </w:pPr>
            <w:r>
              <w:rPr>
                <w:rFonts w:ascii="Arial" w:hAnsi="Arial" w:cs="Arial"/>
                <w:lang w:val="es-AR" w:eastAsia="ar-SA"/>
              </w:rPr>
              <w:t>ASUNTO N° 363/20</w:t>
            </w:r>
          </w:p>
          <w:p w:rsidR="00C94CF2" w:rsidRPr="00C94CF2" w:rsidRDefault="00C94CF2" w:rsidP="00C94CF2">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EA7A87" w:rsidRDefault="00EA7A87" w:rsidP="00C94CF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al año 2021 como “Año del Trigésimo Aniversario de la Constitución Provincial”.</w:t>
            </w:r>
          </w:p>
          <w:p w:rsidR="00EA7A87" w:rsidRDefault="00EA7A87" w:rsidP="00C94CF2">
            <w:pPr>
              <w:pStyle w:val="Sinespaciado"/>
              <w:ind w:left="91" w:right="132"/>
              <w:jc w:val="both"/>
              <w:rPr>
                <w:rFonts w:ascii="Arial" w:hAnsi="Arial" w:cs="Arial"/>
                <w:lang w:eastAsia="ar-SA"/>
              </w:rPr>
            </w:pPr>
          </w:p>
        </w:tc>
      </w:tr>
      <w:tr w:rsidR="00EA7A87" w:rsidTr="00245911">
        <w:tc>
          <w:tcPr>
            <w:tcW w:w="2410" w:type="dxa"/>
          </w:tcPr>
          <w:p w:rsidR="00EA7A87" w:rsidRDefault="00EA7A87" w:rsidP="004A3A6F">
            <w:pPr>
              <w:spacing w:after="0"/>
              <w:jc w:val="center"/>
              <w:rPr>
                <w:rFonts w:ascii="Arial" w:hAnsi="Arial" w:cs="Arial"/>
                <w:lang w:val="es-AR" w:eastAsia="ar-SA"/>
              </w:rPr>
            </w:pPr>
            <w:r>
              <w:rPr>
                <w:rFonts w:ascii="Arial" w:hAnsi="Arial" w:cs="Arial"/>
                <w:lang w:val="es-AR" w:eastAsia="ar-SA"/>
              </w:rPr>
              <w:lastRenderedPageBreak/>
              <w:t>ASUNTO N° 364/20</w:t>
            </w:r>
          </w:p>
          <w:p w:rsidR="004A3A6F" w:rsidRDefault="004A3A6F"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EA7A87" w:rsidRDefault="00EA7A87" w:rsidP="004A3A6F">
            <w:pPr>
              <w:pStyle w:val="Sinespaciado"/>
              <w:ind w:left="91" w:right="132"/>
              <w:jc w:val="both"/>
              <w:rPr>
                <w:rFonts w:ascii="Arial" w:hAnsi="Arial" w:cs="Arial"/>
                <w:lang w:eastAsia="ar-SA"/>
              </w:rPr>
            </w:pPr>
            <w:r>
              <w:rPr>
                <w:rFonts w:ascii="Arial" w:hAnsi="Arial" w:cs="Arial"/>
                <w:lang w:eastAsia="ar-SA"/>
              </w:rPr>
              <w:t xml:space="preserve">DICTAMEN DE COMISION N° 5 Y 1 EN MAYORIA S/As. N° 099/20 (B.P.V. </w:t>
            </w:r>
            <w:proofErr w:type="spellStart"/>
            <w:r>
              <w:rPr>
                <w:rFonts w:ascii="Arial" w:hAnsi="Arial" w:cs="Arial"/>
                <w:lang w:eastAsia="ar-SA"/>
              </w:rPr>
              <w:t>Proy</w:t>
            </w:r>
            <w:proofErr w:type="spellEnd"/>
            <w:r>
              <w:rPr>
                <w:rFonts w:ascii="Arial" w:hAnsi="Arial" w:cs="Arial"/>
                <w:lang w:eastAsia="ar-SA"/>
              </w:rPr>
              <w:t xml:space="preserve">. de Resol. declarando de Interés Provincial el curso online denominado “Buenas Prácticas </w:t>
            </w:r>
            <w:proofErr w:type="spellStart"/>
            <w:r>
              <w:rPr>
                <w:rFonts w:ascii="Arial" w:hAnsi="Arial" w:cs="Arial"/>
                <w:lang w:eastAsia="ar-SA"/>
              </w:rPr>
              <w:t>Covid</w:t>
            </w:r>
            <w:proofErr w:type="spellEnd"/>
            <w:r>
              <w:rPr>
                <w:rFonts w:ascii="Arial" w:hAnsi="Arial" w:cs="Arial"/>
                <w:lang w:eastAsia="ar-SA"/>
              </w:rPr>
              <w:t xml:space="preserve"> -19”), aconsejando su aprobación.</w:t>
            </w:r>
          </w:p>
          <w:p w:rsidR="00EA7A87" w:rsidRDefault="00EA7A87" w:rsidP="004A3A6F">
            <w:pPr>
              <w:pStyle w:val="Sinespaciado"/>
              <w:ind w:left="91" w:right="132"/>
              <w:jc w:val="both"/>
              <w:rPr>
                <w:rFonts w:ascii="Arial" w:hAnsi="Arial" w:cs="Arial"/>
                <w:lang w:eastAsia="ar-SA"/>
              </w:rPr>
            </w:pPr>
          </w:p>
        </w:tc>
      </w:tr>
      <w:tr w:rsidR="00776C22" w:rsidTr="00245911">
        <w:tc>
          <w:tcPr>
            <w:tcW w:w="2410" w:type="dxa"/>
          </w:tcPr>
          <w:p w:rsidR="00776C22" w:rsidRDefault="00776C22" w:rsidP="004A3A6F">
            <w:pPr>
              <w:spacing w:after="0"/>
              <w:jc w:val="center"/>
              <w:rPr>
                <w:rFonts w:ascii="Arial" w:hAnsi="Arial" w:cs="Arial"/>
                <w:lang w:val="es-AR" w:eastAsia="ar-SA"/>
              </w:rPr>
            </w:pPr>
            <w:r>
              <w:rPr>
                <w:rFonts w:ascii="Arial" w:hAnsi="Arial" w:cs="Arial"/>
                <w:lang w:val="es-AR" w:eastAsia="ar-SA"/>
              </w:rPr>
              <w:t>ASUNTO N° 365/20</w:t>
            </w:r>
          </w:p>
          <w:p w:rsidR="004A3A6F" w:rsidRDefault="004A3A6F"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776C22" w:rsidRDefault="00776C22" w:rsidP="004A3A6F">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documental denominado “Contracorriente”.</w:t>
            </w:r>
          </w:p>
          <w:p w:rsidR="00776C22" w:rsidRDefault="00776C22" w:rsidP="004A3A6F">
            <w:pPr>
              <w:pStyle w:val="Sinespaciado"/>
              <w:ind w:left="91" w:right="132"/>
              <w:jc w:val="both"/>
              <w:rPr>
                <w:rFonts w:ascii="Arial" w:hAnsi="Arial" w:cs="Arial"/>
                <w:lang w:eastAsia="ar-SA"/>
              </w:rPr>
            </w:pPr>
          </w:p>
        </w:tc>
      </w:tr>
      <w:tr w:rsidR="00554D5E" w:rsidTr="00245911">
        <w:tc>
          <w:tcPr>
            <w:tcW w:w="2410" w:type="dxa"/>
          </w:tcPr>
          <w:p w:rsidR="00554D5E" w:rsidRDefault="00554D5E" w:rsidP="004A3A6F">
            <w:pPr>
              <w:spacing w:after="0"/>
              <w:jc w:val="center"/>
              <w:rPr>
                <w:rFonts w:ascii="Arial" w:hAnsi="Arial" w:cs="Arial"/>
                <w:lang w:val="es-AR" w:eastAsia="ar-SA"/>
              </w:rPr>
            </w:pPr>
            <w:r>
              <w:rPr>
                <w:rFonts w:ascii="Arial" w:hAnsi="Arial" w:cs="Arial"/>
                <w:lang w:val="es-AR" w:eastAsia="ar-SA"/>
              </w:rPr>
              <w:t>ASUNTO N° 366/20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554D5E" w:rsidRDefault="00554D5E" w:rsidP="004A3A6F">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destacando</w:t>
            </w:r>
            <w:proofErr w:type="gramEnd"/>
            <w:r>
              <w:rPr>
                <w:rFonts w:ascii="Arial" w:hAnsi="Arial" w:cs="Arial"/>
                <w:lang w:eastAsia="ar-SA"/>
              </w:rPr>
              <w:t xml:space="preserve"> con distinción de honor a </w:t>
            </w:r>
            <w:r w:rsidR="001B3881">
              <w:rPr>
                <w:rFonts w:ascii="Arial" w:hAnsi="Arial" w:cs="Arial"/>
                <w:lang w:eastAsia="ar-SA"/>
              </w:rPr>
              <w:t>María</w:t>
            </w:r>
            <w:r>
              <w:rPr>
                <w:rFonts w:ascii="Arial" w:hAnsi="Arial" w:cs="Arial"/>
                <w:lang w:eastAsia="ar-SA"/>
              </w:rPr>
              <w:t xml:space="preserve"> De Los </w:t>
            </w:r>
            <w:r w:rsidR="001B3881">
              <w:rPr>
                <w:rFonts w:ascii="Arial" w:hAnsi="Arial" w:cs="Arial"/>
                <w:lang w:eastAsia="ar-SA"/>
              </w:rPr>
              <w:t>Ángeles</w:t>
            </w:r>
            <w:r>
              <w:rPr>
                <w:rFonts w:ascii="Arial" w:hAnsi="Arial" w:cs="Arial"/>
                <w:lang w:eastAsia="ar-SA"/>
              </w:rPr>
              <w:t xml:space="preserve"> </w:t>
            </w:r>
            <w:proofErr w:type="spellStart"/>
            <w:r>
              <w:rPr>
                <w:rFonts w:ascii="Arial" w:hAnsi="Arial" w:cs="Arial"/>
                <w:lang w:eastAsia="ar-SA"/>
              </w:rPr>
              <w:t>Musumeci</w:t>
            </w:r>
            <w:proofErr w:type="spellEnd"/>
            <w:r>
              <w:rPr>
                <w:rFonts w:ascii="Arial" w:hAnsi="Arial" w:cs="Arial"/>
                <w:lang w:eastAsia="ar-SA"/>
              </w:rPr>
              <w:t xml:space="preserve"> que preside la Fundación “Espera por la Vida”.</w:t>
            </w:r>
          </w:p>
          <w:p w:rsidR="00554D5E" w:rsidRDefault="00554D5E" w:rsidP="004A3A6F">
            <w:pPr>
              <w:pStyle w:val="Sinespaciado"/>
              <w:ind w:left="91" w:right="132"/>
              <w:jc w:val="both"/>
              <w:rPr>
                <w:rFonts w:ascii="Arial" w:hAnsi="Arial" w:cs="Arial"/>
                <w:lang w:eastAsia="ar-SA"/>
              </w:rPr>
            </w:pPr>
          </w:p>
        </w:tc>
      </w:tr>
      <w:tr w:rsidR="001B3881" w:rsidTr="00245911">
        <w:tc>
          <w:tcPr>
            <w:tcW w:w="2410" w:type="dxa"/>
          </w:tcPr>
          <w:p w:rsidR="00E80390" w:rsidRDefault="001B3881" w:rsidP="00E80390">
            <w:pPr>
              <w:spacing w:after="0"/>
              <w:jc w:val="center"/>
              <w:rPr>
                <w:rFonts w:ascii="Arial" w:hAnsi="Arial" w:cs="Arial"/>
                <w:lang w:val="es-AR" w:eastAsia="ar-SA"/>
              </w:rPr>
            </w:pPr>
            <w:r>
              <w:rPr>
                <w:rFonts w:ascii="Arial" w:hAnsi="Arial" w:cs="Arial"/>
                <w:lang w:val="es-AR" w:eastAsia="ar-SA"/>
              </w:rPr>
              <w:t>ASUNTO N° 367/20</w:t>
            </w:r>
          </w:p>
          <w:p w:rsidR="001B3881" w:rsidRDefault="00E80390" w:rsidP="00E80390">
            <w:pPr>
              <w:spacing w:after="0"/>
              <w:jc w:val="center"/>
              <w:rPr>
                <w:rFonts w:ascii="Arial" w:hAnsi="Arial" w:cs="Arial"/>
                <w:lang w:val="es-AR" w:eastAsia="ar-SA"/>
              </w:rPr>
            </w:pPr>
            <w:r>
              <w:rPr>
                <w:rFonts w:ascii="Arial" w:hAnsi="Arial" w:cs="Arial"/>
                <w:b/>
                <w:lang w:eastAsia="ar-SA"/>
              </w:rPr>
              <w:t>P/R</w:t>
            </w:r>
          </w:p>
        </w:tc>
        <w:tc>
          <w:tcPr>
            <w:tcW w:w="7938" w:type="dxa"/>
          </w:tcPr>
          <w:p w:rsidR="001B3881" w:rsidRDefault="001B3881" w:rsidP="004A3A6F">
            <w:pPr>
              <w:pStyle w:val="Sinespaciado"/>
              <w:ind w:left="91" w:right="132"/>
              <w:jc w:val="both"/>
              <w:rPr>
                <w:rFonts w:ascii="Arial" w:hAnsi="Arial" w:cs="Arial"/>
                <w:lang w:eastAsia="ar-SA"/>
              </w:rPr>
            </w:pPr>
            <w:r>
              <w:rPr>
                <w:rFonts w:ascii="Arial" w:hAnsi="Arial" w:cs="Arial"/>
                <w:lang w:eastAsia="ar-SA"/>
              </w:rPr>
              <w:t xml:space="preserve">DICTAMEN DE COMISIÓN N° 1 EN MAYORIA S/AS. N° 108/20 (B.P.V. </w:t>
            </w:r>
            <w:proofErr w:type="spellStart"/>
            <w:r>
              <w:rPr>
                <w:rFonts w:ascii="Arial" w:hAnsi="Arial" w:cs="Arial"/>
                <w:lang w:eastAsia="ar-SA"/>
              </w:rPr>
              <w:t>Proy</w:t>
            </w:r>
            <w:proofErr w:type="spellEnd"/>
            <w:r>
              <w:rPr>
                <w:rFonts w:ascii="Arial" w:hAnsi="Arial" w:cs="Arial"/>
                <w:lang w:eastAsia="ar-SA"/>
              </w:rPr>
              <w:t xml:space="preserve">. de Resol. solicitando al P.E.P. informe sobre puestos de trabajo y formación del personal de cada operadora de las concesiones </w:t>
            </w:r>
            <w:proofErr w:type="spellStart"/>
            <w:r>
              <w:rPr>
                <w:rFonts w:ascii="Arial" w:hAnsi="Arial" w:cs="Arial"/>
                <w:lang w:eastAsia="ar-SA"/>
              </w:rPr>
              <w:t>hidrocarburiferas</w:t>
            </w:r>
            <w:proofErr w:type="spellEnd"/>
            <w:r>
              <w:rPr>
                <w:rFonts w:ascii="Arial" w:hAnsi="Arial" w:cs="Arial"/>
                <w:lang w:eastAsia="ar-SA"/>
              </w:rPr>
              <w:t>), aconsejando su aprobación.</w:t>
            </w:r>
          </w:p>
          <w:p w:rsidR="00E80390" w:rsidRDefault="00E80390" w:rsidP="004A3A6F">
            <w:pPr>
              <w:pStyle w:val="Sinespaciado"/>
              <w:ind w:left="91" w:right="132"/>
              <w:jc w:val="both"/>
              <w:rPr>
                <w:rFonts w:ascii="Arial" w:hAnsi="Arial" w:cs="Arial"/>
                <w:lang w:eastAsia="ar-SA"/>
              </w:rPr>
            </w:pPr>
          </w:p>
        </w:tc>
      </w:tr>
      <w:tr w:rsidR="001B3881" w:rsidTr="00245911">
        <w:tc>
          <w:tcPr>
            <w:tcW w:w="2410" w:type="dxa"/>
          </w:tcPr>
          <w:p w:rsidR="001B3881" w:rsidRDefault="001B3881" w:rsidP="004A3A6F">
            <w:pPr>
              <w:spacing w:after="0"/>
              <w:jc w:val="center"/>
              <w:rPr>
                <w:rFonts w:ascii="Arial" w:hAnsi="Arial" w:cs="Arial"/>
                <w:lang w:val="es-AR" w:eastAsia="ar-SA"/>
              </w:rPr>
            </w:pPr>
            <w:r>
              <w:rPr>
                <w:rFonts w:ascii="Arial" w:hAnsi="Arial" w:cs="Arial"/>
                <w:lang w:val="es-AR" w:eastAsia="ar-SA"/>
              </w:rPr>
              <w:t>ASUNTO N° 368/20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1B3881" w:rsidRDefault="001B3881" w:rsidP="004A3A6F">
            <w:pPr>
              <w:pStyle w:val="Sinespaciado"/>
              <w:ind w:left="91" w:right="132"/>
              <w:jc w:val="both"/>
              <w:rPr>
                <w:rFonts w:ascii="Arial" w:hAnsi="Arial" w:cs="Arial"/>
                <w:lang w:eastAsia="ar-SA"/>
              </w:rPr>
            </w:pPr>
            <w:r>
              <w:rPr>
                <w:rFonts w:ascii="Arial" w:hAnsi="Arial" w:cs="Arial"/>
                <w:lang w:eastAsia="ar-SA"/>
              </w:rPr>
              <w:t xml:space="preserve">DICTAMEN DE COMISIÓN N° 1 EN MAYORIA S/AS. N° 067/20 (B.P.V. </w:t>
            </w:r>
            <w:proofErr w:type="spellStart"/>
            <w:r>
              <w:rPr>
                <w:rFonts w:ascii="Arial" w:hAnsi="Arial" w:cs="Arial"/>
                <w:lang w:eastAsia="ar-SA"/>
              </w:rPr>
              <w:t>Proy</w:t>
            </w:r>
            <w:proofErr w:type="spellEnd"/>
            <w:r>
              <w:rPr>
                <w:rFonts w:ascii="Arial" w:hAnsi="Arial" w:cs="Arial"/>
                <w:lang w:eastAsia="ar-SA"/>
              </w:rPr>
              <w:t xml:space="preserve">. de Ley creando el Consejo de Actuación Interinstitucional de Emergencia en el marco de la Pandemia del </w:t>
            </w:r>
            <w:proofErr w:type="spellStart"/>
            <w:r>
              <w:rPr>
                <w:rFonts w:ascii="Arial" w:hAnsi="Arial" w:cs="Arial"/>
                <w:lang w:eastAsia="ar-SA"/>
              </w:rPr>
              <w:t>Covid</w:t>
            </w:r>
            <w:proofErr w:type="spellEnd"/>
            <w:r>
              <w:rPr>
                <w:rFonts w:ascii="Arial" w:hAnsi="Arial" w:cs="Arial"/>
                <w:lang w:eastAsia="ar-SA"/>
              </w:rPr>
              <w:t xml:space="preserve"> 19 de articulación de acciones para atención de violencia hacia las Mujeres en razón del Género, Violencia Familias y Maltrato Infanto-Juvenil), aconsejando su sanción.</w:t>
            </w:r>
          </w:p>
          <w:p w:rsidR="001B3881" w:rsidRDefault="001B3881" w:rsidP="004A3A6F">
            <w:pPr>
              <w:pStyle w:val="Sinespaciado"/>
              <w:ind w:left="91" w:right="132"/>
              <w:jc w:val="both"/>
              <w:rPr>
                <w:rFonts w:ascii="Arial" w:hAnsi="Arial" w:cs="Arial"/>
                <w:lang w:eastAsia="ar-SA"/>
              </w:rPr>
            </w:pPr>
            <w:r>
              <w:rPr>
                <w:rFonts w:ascii="Arial" w:hAnsi="Arial" w:cs="Arial"/>
                <w:lang w:eastAsia="ar-SA"/>
              </w:rPr>
              <w:t xml:space="preserve"> </w:t>
            </w:r>
          </w:p>
        </w:tc>
      </w:tr>
      <w:tr w:rsidR="001B3881" w:rsidTr="00245911">
        <w:tc>
          <w:tcPr>
            <w:tcW w:w="2410" w:type="dxa"/>
          </w:tcPr>
          <w:p w:rsidR="001B3881" w:rsidRDefault="001B3881" w:rsidP="004A3A6F">
            <w:pPr>
              <w:spacing w:after="0"/>
              <w:jc w:val="center"/>
              <w:rPr>
                <w:rFonts w:ascii="Arial" w:hAnsi="Arial" w:cs="Arial"/>
                <w:lang w:val="es-AR" w:eastAsia="ar-SA"/>
              </w:rPr>
            </w:pPr>
            <w:r>
              <w:rPr>
                <w:rFonts w:ascii="Arial" w:hAnsi="Arial" w:cs="Arial"/>
                <w:lang w:val="es-AR" w:eastAsia="ar-SA"/>
              </w:rPr>
              <w:t>ASUNTO N° 369/20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B560FE" w:rsidRDefault="001B3881" w:rsidP="004A3A6F">
            <w:pPr>
              <w:pStyle w:val="Sinespaciado"/>
              <w:ind w:left="91" w:right="132"/>
              <w:jc w:val="both"/>
              <w:rPr>
                <w:rFonts w:ascii="Arial" w:hAnsi="Arial" w:cs="Arial"/>
                <w:lang w:eastAsia="ar-SA"/>
              </w:rPr>
            </w:pPr>
            <w:r>
              <w:rPr>
                <w:rFonts w:ascii="Arial" w:hAnsi="Arial" w:cs="Arial"/>
                <w:lang w:eastAsia="ar-SA"/>
              </w:rPr>
              <w:t xml:space="preserve">BLOQUES M.P.F., U.C.R., FORJA, PARTIDO VERDE Y FRENTE DE TODOS-P.J.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r w:rsidR="00B560FE">
              <w:rPr>
                <w:rFonts w:ascii="Arial" w:hAnsi="Arial" w:cs="Arial"/>
                <w:lang w:eastAsia="ar-SA"/>
              </w:rPr>
              <w:t>creando el Protocolo de Asistencia Humanizada.</w:t>
            </w:r>
          </w:p>
          <w:p w:rsidR="001B3881" w:rsidRDefault="001B3881" w:rsidP="004A3A6F">
            <w:pPr>
              <w:pStyle w:val="Sinespaciado"/>
              <w:ind w:left="91" w:right="132"/>
              <w:jc w:val="both"/>
              <w:rPr>
                <w:rFonts w:ascii="Arial" w:hAnsi="Arial" w:cs="Arial"/>
                <w:lang w:eastAsia="ar-SA"/>
              </w:rPr>
            </w:pPr>
            <w:r>
              <w:rPr>
                <w:rFonts w:ascii="Arial" w:hAnsi="Arial" w:cs="Arial"/>
                <w:lang w:eastAsia="ar-SA"/>
              </w:rPr>
              <w:t xml:space="preserve"> </w:t>
            </w:r>
          </w:p>
        </w:tc>
      </w:tr>
      <w:tr w:rsidR="001B3881" w:rsidTr="00245911">
        <w:tc>
          <w:tcPr>
            <w:tcW w:w="2410" w:type="dxa"/>
          </w:tcPr>
          <w:p w:rsidR="001B3881" w:rsidRDefault="001B3881" w:rsidP="004A3A6F">
            <w:pPr>
              <w:spacing w:after="0"/>
              <w:jc w:val="center"/>
              <w:rPr>
                <w:rFonts w:ascii="Arial" w:hAnsi="Arial" w:cs="Arial"/>
                <w:lang w:val="es-AR" w:eastAsia="ar-SA"/>
              </w:rPr>
            </w:pPr>
            <w:r>
              <w:rPr>
                <w:rFonts w:ascii="Arial" w:hAnsi="Arial" w:cs="Arial"/>
                <w:lang w:val="es-AR" w:eastAsia="ar-SA"/>
              </w:rPr>
              <w:t>ASUNTO N° 370/20</w:t>
            </w:r>
          </w:p>
          <w:p w:rsidR="00E80390" w:rsidRDefault="00E80390" w:rsidP="004A3A6F">
            <w:pPr>
              <w:spacing w:after="0"/>
              <w:jc w:val="center"/>
              <w:rPr>
                <w:rFonts w:ascii="Arial" w:hAnsi="Arial" w:cs="Arial"/>
                <w:b/>
                <w:lang w:eastAsia="ar-SA"/>
              </w:rPr>
            </w:pPr>
            <w:r>
              <w:rPr>
                <w:rFonts w:ascii="Arial" w:hAnsi="Arial" w:cs="Arial"/>
                <w:b/>
                <w:lang w:eastAsia="ar-SA"/>
              </w:rPr>
              <w:t>P/R</w:t>
            </w:r>
          </w:p>
          <w:p w:rsidR="00E80390" w:rsidRDefault="00E80390" w:rsidP="004A3A6F">
            <w:pPr>
              <w:spacing w:after="0"/>
              <w:jc w:val="center"/>
              <w:rPr>
                <w:rFonts w:ascii="Arial" w:hAnsi="Arial" w:cs="Arial"/>
                <w:lang w:val="es-AR" w:eastAsia="ar-SA"/>
              </w:rPr>
            </w:pPr>
          </w:p>
        </w:tc>
        <w:tc>
          <w:tcPr>
            <w:tcW w:w="7938" w:type="dxa"/>
          </w:tcPr>
          <w:p w:rsidR="001B3881" w:rsidRDefault="00B560FE" w:rsidP="004A3A6F">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w:t>
            </w:r>
            <w:proofErr w:type="spellStart"/>
            <w:r>
              <w:rPr>
                <w:rFonts w:ascii="Arial" w:hAnsi="Arial" w:cs="Arial"/>
                <w:lang w:eastAsia="ar-SA"/>
              </w:rPr>
              <w:t>Pcial</w:t>
            </w:r>
            <w:proofErr w:type="spellEnd"/>
            <w:r>
              <w:rPr>
                <w:rFonts w:ascii="Arial" w:hAnsi="Arial" w:cs="Arial"/>
                <w:lang w:eastAsia="ar-SA"/>
              </w:rPr>
              <w:t>. 1312.</w:t>
            </w:r>
          </w:p>
        </w:tc>
      </w:tr>
      <w:tr w:rsidR="001B3881" w:rsidTr="00245911">
        <w:tc>
          <w:tcPr>
            <w:tcW w:w="2410" w:type="dxa"/>
          </w:tcPr>
          <w:p w:rsidR="001B3881" w:rsidRDefault="001B3881" w:rsidP="004A3A6F">
            <w:pPr>
              <w:spacing w:after="0"/>
              <w:jc w:val="center"/>
              <w:rPr>
                <w:rFonts w:ascii="Arial" w:hAnsi="Arial" w:cs="Arial"/>
                <w:lang w:val="es-AR" w:eastAsia="ar-SA"/>
              </w:rPr>
            </w:pPr>
            <w:r>
              <w:rPr>
                <w:rFonts w:ascii="Arial" w:hAnsi="Arial" w:cs="Arial"/>
                <w:lang w:val="es-AR" w:eastAsia="ar-SA"/>
              </w:rPr>
              <w:t>ASUNTO N° 371/20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1B3881" w:rsidRDefault="00CB0840" w:rsidP="004A3A6F">
            <w:pPr>
              <w:pStyle w:val="Sinespaciado"/>
              <w:ind w:left="91" w:right="132"/>
              <w:jc w:val="both"/>
              <w:rPr>
                <w:rFonts w:ascii="Arial" w:hAnsi="Arial" w:cs="Arial"/>
                <w:lang w:eastAsia="ar-SA"/>
              </w:rPr>
            </w:pPr>
            <w:r>
              <w:rPr>
                <w:rFonts w:ascii="Arial" w:hAnsi="Arial" w:cs="Arial"/>
                <w:lang w:eastAsia="ar-SA"/>
              </w:rPr>
              <w:t>PRESIDENCIA Resolución de Presidencia N° 366/20, aprobando el Protocolo de Funcionamiento Parlamentario.</w:t>
            </w:r>
          </w:p>
          <w:p w:rsidR="00CB0840" w:rsidRDefault="00CB0840" w:rsidP="004A3A6F">
            <w:pPr>
              <w:pStyle w:val="Sinespaciado"/>
              <w:ind w:left="91" w:right="132"/>
              <w:jc w:val="both"/>
              <w:rPr>
                <w:rFonts w:ascii="Arial" w:hAnsi="Arial" w:cs="Arial"/>
                <w:lang w:eastAsia="ar-SA"/>
              </w:rPr>
            </w:pPr>
          </w:p>
        </w:tc>
      </w:tr>
      <w:tr w:rsidR="001B3881" w:rsidTr="00245911">
        <w:tc>
          <w:tcPr>
            <w:tcW w:w="2410" w:type="dxa"/>
          </w:tcPr>
          <w:p w:rsidR="001B3881" w:rsidRDefault="001B3881" w:rsidP="004A3A6F">
            <w:pPr>
              <w:spacing w:after="0"/>
              <w:jc w:val="center"/>
              <w:rPr>
                <w:rFonts w:ascii="Arial" w:hAnsi="Arial" w:cs="Arial"/>
                <w:lang w:val="es-AR" w:eastAsia="ar-SA"/>
              </w:rPr>
            </w:pPr>
            <w:r>
              <w:rPr>
                <w:rFonts w:ascii="Arial" w:hAnsi="Arial" w:cs="Arial"/>
                <w:lang w:val="es-AR" w:eastAsia="ar-SA"/>
              </w:rPr>
              <w:t>ASUNTO N° 372/20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1B3881" w:rsidRDefault="00CB0840" w:rsidP="004A3A6F">
            <w:pPr>
              <w:pStyle w:val="Sinespaciado"/>
              <w:ind w:left="91" w:right="132"/>
              <w:jc w:val="both"/>
              <w:rPr>
                <w:rFonts w:ascii="Arial" w:hAnsi="Arial" w:cs="Arial"/>
                <w:lang w:eastAsia="ar-SA"/>
              </w:rPr>
            </w:pPr>
            <w:r>
              <w:rPr>
                <w:rFonts w:ascii="Arial" w:hAnsi="Arial" w:cs="Arial"/>
                <w:lang w:eastAsia="ar-SA"/>
              </w:rPr>
              <w:t>PRESIDENCIA Resolución de Presidencia N° 367/20, aprobando la reglamentación de elaboración y registro de las Actas de Comisiones Permanentes y Especiales de Asesoramiento Legislativo.</w:t>
            </w:r>
          </w:p>
          <w:p w:rsidR="00CB0840" w:rsidRDefault="00CB0840" w:rsidP="004A3A6F">
            <w:pPr>
              <w:pStyle w:val="Sinespaciado"/>
              <w:ind w:left="91" w:right="132"/>
              <w:jc w:val="both"/>
              <w:rPr>
                <w:rFonts w:ascii="Arial" w:hAnsi="Arial" w:cs="Arial"/>
                <w:lang w:eastAsia="ar-SA"/>
              </w:rPr>
            </w:pPr>
          </w:p>
        </w:tc>
      </w:tr>
      <w:tr w:rsidR="00CB0840" w:rsidTr="00245911">
        <w:tc>
          <w:tcPr>
            <w:tcW w:w="2410" w:type="dxa"/>
          </w:tcPr>
          <w:p w:rsidR="00CB0840" w:rsidRDefault="00CB0840" w:rsidP="004A3A6F">
            <w:pPr>
              <w:spacing w:after="0"/>
              <w:jc w:val="center"/>
              <w:rPr>
                <w:rFonts w:ascii="Arial" w:hAnsi="Arial" w:cs="Arial"/>
                <w:lang w:val="es-AR" w:eastAsia="ar-SA"/>
              </w:rPr>
            </w:pPr>
            <w:r>
              <w:rPr>
                <w:rFonts w:ascii="Arial" w:hAnsi="Arial" w:cs="Arial"/>
                <w:lang w:val="es-AR" w:eastAsia="ar-SA"/>
              </w:rPr>
              <w:t>ASUNTO N° 373/20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CB0840" w:rsidRDefault="00CB0840" w:rsidP="004A3A6F">
            <w:pPr>
              <w:pStyle w:val="Sinespaciado"/>
              <w:ind w:left="91" w:right="132"/>
              <w:jc w:val="both"/>
              <w:rPr>
                <w:rFonts w:ascii="Arial" w:hAnsi="Arial" w:cs="Arial"/>
                <w:lang w:eastAsia="ar-SA"/>
              </w:rPr>
            </w:pPr>
            <w:r>
              <w:rPr>
                <w:rFonts w:ascii="Arial" w:hAnsi="Arial" w:cs="Arial"/>
                <w:lang w:eastAsia="ar-SA"/>
              </w:rPr>
              <w:t>PRESIDENCIA Resolución de Presidencia N° 365/20, declarando en el ámbito legislativo al año 2021 como “Año del Trigésimo Aniversario de la Constitución Provincial”.</w:t>
            </w:r>
          </w:p>
          <w:p w:rsidR="00CB0840" w:rsidRDefault="00CB0840" w:rsidP="004A3A6F">
            <w:pPr>
              <w:pStyle w:val="Sinespaciado"/>
              <w:ind w:left="91" w:right="132"/>
              <w:jc w:val="both"/>
              <w:rPr>
                <w:rFonts w:ascii="Arial" w:hAnsi="Arial" w:cs="Arial"/>
                <w:lang w:eastAsia="ar-SA"/>
              </w:rPr>
            </w:pPr>
          </w:p>
        </w:tc>
      </w:tr>
      <w:tr w:rsidR="00CB0840" w:rsidTr="00245911">
        <w:tc>
          <w:tcPr>
            <w:tcW w:w="2410" w:type="dxa"/>
          </w:tcPr>
          <w:p w:rsidR="00CB0840" w:rsidRDefault="00CB0840" w:rsidP="004A3A6F">
            <w:pPr>
              <w:spacing w:after="0"/>
              <w:jc w:val="center"/>
              <w:rPr>
                <w:rFonts w:ascii="Arial" w:hAnsi="Arial" w:cs="Arial"/>
                <w:lang w:val="es-AR" w:eastAsia="ar-SA"/>
              </w:rPr>
            </w:pPr>
            <w:r>
              <w:rPr>
                <w:rFonts w:ascii="Arial" w:hAnsi="Arial" w:cs="Arial"/>
                <w:lang w:val="es-AR" w:eastAsia="ar-SA"/>
              </w:rPr>
              <w:t>ASUNTO N° 374/20</w:t>
            </w:r>
          </w:p>
          <w:p w:rsidR="00E80390" w:rsidRDefault="00E80390" w:rsidP="004A3A6F">
            <w:pPr>
              <w:spacing w:after="0"/>
              <w:jc w:val="center"/>
              <w:rPr>
                <w:rFonts w:ascii="Arial" w:hAnsi="Arial" w:cs="Arial"/>
                <w:lang w:val="es-AR" w:eastAsia="ar-SA"/>
              </w:rPr>
            </w:pPr>
            <w:r>
              <w:rPr>
                <w:rFonts w:ascii="Arial" w:hAnsi="Arial" w:cs="Arial"/>
                <w:b/>
                <w:lang w:eastAsia="ar-SA"/>
              </w:rPr>
              <w:t>P/R</w:t>
            </w:r>
          </w:p>
        </w:tc>
        <w:tc>
          <w:tcPr>
            <w:tcW w:w="7938" w:type="dxa"/>
          </w:tcPr>
          <w:p w:rsidR="00CB0840" w:rsidRDefault="00CB0840" w:rsidP="004A3A6F">
            <w:pPr>
              <w:pStyle w:val="Sinespaciado"/>
              <w:ind w:left="91" w:right="132"/>
              <w:jc w:val="both"/>
              <w:rPr>
                <w:rFonts w:ascii="Arial" w:hAnsi="Arial" w:cs="Arial"/>
                <w:lang w:eastAsia="ar-SA"/>
              </w:rPr>
            </w:pPr>
            <w:r>
              <w:rPr>
                <w:rFonts w:ascii="Arial" w:hAnsi="Arial" w:cs="Arial"/>
                <w:lang w:eastAsia="ar-SA"/>
              </w:rPr>
              <w:t>PRESIDENCIA Resolución L.P. N° 332/20, adjuntando Presupuesto de Gastos del Poder Legislativo de la Provincia, Ejercicio 2021.</w:t>
            </w:r>
          </w:p>
          <w:p w:rsidR="00DD1377" w:rsidRDefault="00DD1377" w:rsidP="004A3A6F">
            <w:pPr>
              <w:pStyle w:val="Sinespaciado"/>
              <w:ind w:left="91" w:right="132"/>
              <w:jc w:val="both"/>
              <w:rPr>
                <w:rFonts w:ascii="Arial" w:hAnsi="Arial" w:cs="Arial"/>
                <w:lang w:eastAsia="ar-SA"/>
              </w:rPr>
            </w:pPr>
          </w:p>
        </w:tc>
      </w:tr>
      <w:tr w:rsidR="00BC5EDE" w:rsidTr="00245911">
        <w:tc>
          <w:tcPr>
            <w:tcW w:w="2410" w:type="dxa"/>
          </w:tcPr>
          <w:p w:rsidR="00BC5EDE" w:rsidRDefault="00BC5EDE" w:rsidP="00BC5EDE">
            <w:pPr>
              <w:spacing w:after="0"/>
              <w:jc w:val="center"/>
              <w:rPr>
                <w:rFonts w:ascii="Arial" w:hAnsi="Arial" w:cs="Arial"/>
                <w:lang w:val="es-AR" w:eastAsia="ar-SA"/>
              </w:rPr>
            </w:pPr>
            <w:r>
              <w:rPr>
                <w:rFonts w:ascii="Arial" w:hAnsi="Arial" w:cs="Arial"/>
                <w:lang w:val="es-AR" w:eastAsia="ar-SA"/>
              </w:rPr>
              <w:t>ASUNTO N° 375/20</w:t>
            </w:r>
          </w:p>
          <w:p w:rsidR="00BC5EDE" w:rsidRDefault="00BC5EDE" w:rsidP="00BC5EDE">
            <w:pPr>
              <w:spacing w:after="0"/>
              <w:jc w:val="center"/>
              <w:rPr>
                <w:rFonts w:ascii="Arial" w:hAnsi="Arial" w:cs="Arial"/>
                <w:lang w:val="es-AR" w:eastAsia="ar-SA"/>
              </w:rPr>
            </w:pPr>
            <w:r>
              <w:rPr>
                <w:rFonts w:ascii="Arial" w:hAnsi="Arial" w:cs="Arial"/>
                <w:b/>
                <w:lang w:eastAsia="ar-SA"/>
              </w:rPr>
              <w:t>Com. 1</w:t>
            </w:r>
          </w:p>
        </w:tc>
        <w:tc>
          <w:tcPr>
            <w:tcW w:w="7938" w:type="dxa"/>
          </w:tcPr>
          <w:p w:rsidR="00695BB2" w:rsidRDefault="00BC5EDE" w:rsidP="00695BB2">
            <w:pPr>
              <w:pStyle w:val="Sinespaciado"/>
              <w:ind w:left="93" w:right="130"/>
              <w:jc w:val="both"/>
              <w:rPr>
                <w:rFonts w:ascii="Arial" w:hAnsi="Arial" w:cs="Arial"/>
              </w:rPr>
            </w:pPr>
            <w:r>
              <w:rPr>
                <w:rFonts w:ascii="Arial" w:hAnsi="Arial" w:cs="Arial"/>
                <w:lang w:eastAsia="ar-SA"/>
              </w:rPr>
              <w:t xml:space="preserve">BLOQUES M.P.F., FRENTE DE TODOS-P.J. Y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fijando h</w:t>
            </w:r>
            <w:r>
              <w:rPr>
                <w:rFonts w:ascii="Arial" w:hAnsi="Arial" w:cs="Arial"/>
              </w:rPr>
              <w:t xml:space="preserve">orario de </w:t>
            </w:r>
            <w:r w:rsidR="00695BB2">
              <w:rPr>
                <w:rFonts w:ascii="Arial" w:hAnsi="Arial" w:cs="Arial"/>
              </w:rPr>
              <w:t>actividad bancaria.</w:t>
            </w:r>
          </w:p>
          <w:p w:rsidR="00BC5EDE" w:rsidRDefault="00BC5EDE" w:rsidP="004A3A6F">
            <w:pPr>
              <w:pStyle w:val="Sinespaciado"/>
              <w:ind w:left="91" w:right="132"/>
              <w:jc w:val="both"/>
              <w:rPr>
                <w:rFonts w:ascii="Arial" w:hAnsi="Arial" w:cs="Arial"/>
                <w:lang w:eastAsia="ar-SA"/>
              </w:rPr>
            </w:pPr>
          </w:p>
        </w:tc>
      </w:tr>
      <w:tr w:rsidR="00695BB2" w:rsidTr="00E2013A">
        <w:tc>
          <w:tcPr>
            <w:tcW w:w="2410" w:type="dxa"/>
          </w:tcPr>
          <w:p w:rsidR="00695BB2" w:rsidRDefault="00695BB2" w:rsidP="00695BB2">
            <w:pPr>
              <w:spacing w:after="0"/>
              <w:jc w:val="center"/>
              <w:rPr>
                <w:rFonts w:ascii="Arial" w:hAnsi="Arial" w:cs="Arial"/>
                <w:lang w:val="es-AR" w:eastAsia="ar-SA"/>
              </w:rPr>
            </w:pPr>
            <w:r>
              <w:rPr>
                <w:rFonts w:ascii="Arial" w:hAnsi="Arial" w:cs="Arial"/>
                <w:lang w:val="es-AR" w:eastAsia="ar-SA"/>
              </w:rPr>
              <w:t>ASUNTO N° 376/20</w:t>
            </w:r>
          </w:p>
          <w:p w:rsidR="00695BB2" w:rsidRPr="00695BB2" w:rsidRDefault="00695BB2" w:rsidP="00BC5EDE">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695BB2" w:rsidRDefault="00695BB2" w:rsidP="00695BB2">
            <w:pPr>
              <w:pStyle w:val="Sinespaciado"/>
              <w:ind w:left="93" w:right="130"/>
              <w:jc w:val="both"/>
              <w:rPr>
                <w:rFonts w:ascii="Arial" w:hAnsi="Arial" w:cs="Arial"/>
              </w:rPr>
            </w:pPr>
            <w:r>
              <w:rPr>
                <w:rFonts w:ascii="Arial" w:hAnsi="Arial" w:cs="Arial"/>
                <w:lang w:eastAsia="ar-SA"/>
              </w:rPr>
              <w:t xml:space="preserve">BLOQUES M.P.F., U.C.R., FORJA, PARTIDO VERDE Y FRENTE DE TODOS-P.J. </w:t>
            </w:r>
            <w:proofErr w:type="spellStart"/>
            <w:r>
              <w:rPr>
                <w:rFonts w:ascii="Arial" w:hAnsi="Arial" w:cs="Arial"/>
                <w:lang w:eastAsia="ar-SA"/>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para el ejercicio de la profesión de nutricionistas y licenciados en nutrición de la Provincia.</w:t>
            </w:r>
          </w:p>
          <w:p w:rsidR="00695BB2" w:rsidRDefault="00695BB2" w:rsidP="00695BB2">
            <w:pPr>
              <w:pStyle w:val="Sinespaciado"/>
              <w:ind w:left="93" w:right="130"/>
              <w:jc w:val="both"/>
              <w:rPr>
                <w:rFonts w:ascii="Arial" w:hAnsi="Arial" w:cs="Arial"/>
                <w:lang w:eastAsia="ar-SA"/>
              </w:rPr>
            </w:pPr>
          </w:p>
          <w:p w:rsidR="00E2013A" w:rsidRDefault="00E2013A" w:rsidP="00695BB2">
            <w:pPr>
              <w:pStyle w:val="Sinespaciado"/>
              <w:ind w:left="93" w:right="130"/>
              <w:jc w:val="both"/>
              <w:rPr>
                <w:rFonts w:ascii="Arial" w:hAnsi="Arial" w:cs="Arial"/>
                <w:lang w:eastAsia="ar-SA"/>
              </w:rPr>
            </w:pPr>
          </w:p>
          <w:p w:rsidR="00E2013A" w:rsidRDefault="00E2013A" w:rsidP="00695BB2">
            <w:pPr>
              <w:pStyle w:val="Sinespaciado"/>
              <w:ind w:left="93" w:right="130"/>
              <w:jc w:val="both"/>
              <w:rPr>
                <w:rFonts w:ascii="Arial" w:hAnsi="Arial" w:cs="Arial"/>
                <w:lang w:eastAsia="ar-SA"/>
              </w:rPr>
            </w:pPr>
          </w:p>
          <w:p w:rsidR="00E2013A" w:rsidRDefault="00E2013A" w:rsidP="00695BB2">
            <w:pPr>
              <w:pStyle w:val="Sinespaciado"/>
              <w:ind w:left="93" w:right="130"/>
              <w:jc w:val="both"/>
              <w:rPr>
                <w:rFonts w:ascii="Arial" w:hAnsi="Arial" w:cs="Arial"/>
                <w:lang w:eastAsia="ar-SA"/>
              </w:rPr>
            </w:pPr>
          </w:p>
        </w:tc>
      </w:tr>
      <w:tr w:rsidR="00695BB2" w:rsidTr="00E2013A">
        <w:tc>
          <w:tcPr>
            <w:tcW w:w="2410" w:type="dxa"/>
          </w:tcPr>
          <w:p w:rsidR="00695BB2" w:rsidRDefault="00695BB2" w:rsidP="00695BB2">
            <w:pPr>
              <w:spacing w:after="0"/>
              <w:jc w:val="center"/>
              <w:rPr>
                <w:rFonts w:ascii="Arial" w:hAnsi="Arial" w:cs="Arial"/>
                <w:lang w:val="es-AR" w:eastAsia="ar-SA"/>
              </w:rPr>
            </w:pPr>
            <w:r>
              <w:rPr>
                <w:rFonts w:ascii="Arial" w:hAnsi="Arial" w:cs="Arial"/>
                <w:lang w:val="es-AR" w:eastAsia="ar-SA"/>
              </w:rPr>
              <w:lastRenderedPageBreak/>
              <w:t>ASUNTO N° 377/20</w:t>
            </w:r>
          </w:p>
          <w:p w:rsidR="00695BB2" w:rsidRDefault="00695BB2" w:rsidP="00BC5EDE">
            <w:pPr>
              <w:spacing w:after="0"/>
              <w:jc w:val="center"/>
              <w:rPr>
                <w:rFonts w:ascii="Arial" w:hAnsi="Arial" w:cs="Arial"/>
                <w:lang w:val="es-AR" w:eastAsia="ar-SA"/>
              </w:rPr>
            </w:pPr>
            <w:r>
              <w:rPr>
                <w:rFonts w:ascii="Arial" w:hAnsi="Arial" w:cs="Arial"/>
                <w:b/>
                <w:lang w:val="es-AR" w:eastAsia="ar-SA"/>
              </w:rPr>
              <w:t>Com. 1</w:t>
            </w:r>
          </w:p>
        </w:tc>
        <w:tc>
          <w:tcPr>
            <w:tcW w:w="7938" w:type="dxa"/>
          </w:tcPr>
          <w:p w:rsidR="00695BB2" w:rsidRDefault="004E767D" w:rsidP="00695BB2">
            <w:pPr>
              <w:pStyle w:val="Sinespaciado"/>
              <w:ind w:left="93" w:right="130"/>
              <w:jc w:val="both"/>
              <w:rPr>
                <w:rFonts w:ascii="Arial" w:hAnsi="Arial" w:cs="Arial"/>
              </w:rPr>
            </w:pPr>
            <w:r>
              <w:rPr>
                <w:rFonts w:ascii="Arial" w:hAnsi="Arial" w:cs="Arial"/>
                <w:lang w:eastAsia="ar-SA"/>
              </w:rPr>
              <w:t xml:space="preserve">BLOQUES M.P.F., U.C.R., FORJA, PARTIDO VERDE Y FRENTE DE TODOS-P.J. </w:t>
            </w:r>
            <w:proofErr w:type="spellStart"/>
            <w:r w:rsidR="00695BB2">
              <w:rPr>
                <w:rFonts w:ascii="Arial" w:hAnsi="Arial" w:cs="Arial"/>
              </w:rPr>
              <w:t>Proy</w:t>
            </w:r>
            <w:proofErr w:type="spellEnd"/>
            <w:r w:rsidR="00695BB2">
              <w:rPr>
                <w:rFonts w:ascii="Arial" w:hAnsi="Arial" w:cs="Arial"/>
              </w:rPr>
              <w:t xml:space="preserve">. </w:t>
            </w:r>
            <w:proofErr w:type="gramStart"/>
            <w:r w:rsidR="00695BB2">
              <w:rPr>
                <w:rFonts w:ascii="Arial" w:hAnsi="Arial" w:cs="Arial"/>
              </w:rPr>
              <w:t>de</w:t>
            </w:r>
            <w:proofErr w:type="gramEnd"/>
            <w:r w:rsidR="00695BB2">
              <w:rPr>
                <w:rFonts w:ascii="Arial" w:hAnsi="Arial" w:cs="Arial"/>
              </w:rPr>
              <w:t xml:space="preserve"> Ley solicitando la incorporación de la leyenda “Las Malvinas son Argentinas” en todas las camisetas deportivas de nuestra provincia de Tierra del Fuego.</w:t>
            </w:r>
          </w:p>
          <w:p w:rsidR="00695BB2" w:rsidRDefault="00695BB2" w:rsidP="00695BB2">
            <w:pPr>
              <w:pStyle w:val="Sinespaciado"/>
              <w:ind w:left="93" w:right="130"/>
              <w:jc w:val="both"/>
              <w:rPr>
                <w:rFonts w:ascii="Arial" w:hAnsi="Arial" w:cs="Arial"/>
              </w:rPr>
            </w:pPr>
          </w:p>
        </w:tc>
      </w:tr>
      <w:tr w:rsidR="00695BB2" w:rsidTr="00E2013A">
        <w:tc>
          <w:tcPr>
            <w:tcW w:w="2410" w:type="dxa"/>
          </w:tcPr>
          <w:p w:rsidR="00695BB2" w:rsidRDefault="00695BB2" w:rsidP="00695BB2">
            <w:pPr>
              <w:spacing w:after="0"/>
              <w:jc w:val="center"/>
              <w:rPr>
                <w:rFonts w:ascii="Arial" w:hAnsi="Arial" w:cs="Arial"/>
                <w:lang w:val="es-AR" w:eastAsia="ar-SA"/>
              </w:rPr>
            </w:pPr>
            <w:r>
              <w:rPr>
                <w:rFonts w:ascii="Arial" w:hAnsi="Arial" w:cs="Arial"/>
                <w:lang w:val="es-AR" w:eastAsia="ar-SA"/>
              </w:rPr>
              <w:t>ASUNTO N° 378/20</w:t>
            </w:r>
          </w:p>
          <w:p w:rsidR="00695BB2" w:rsidRPr="00E2013A" w:rsidRDefault="00E2013A" w:rsidP="00695BB2">
            <w:pPr>
              <w:spacing w:after="0"/>
              <w:jc w:val="center"/>
              <w:rPr>
                <w:rFonts w:ascii="Arial" w:hAnsi="Arial" w:cs="Arial"/>
                <w:b/>
                <w:lang w:val="es-AR" w:eastAsia="ar-SA"/>
              </w:rPr>
            </w:pPr>
            <w:r>
              <w:rPr>
                <w:rFonts w:ascii="Arial" w:hAnsi="Arial" w:cs="Arial"/>
                <w:b/>
                <w:lang w:val="es-AR" w:eastAsia="ar-SA"/>
              </w:rPr>
              <w:t>Com. 1</w:t>
            </w:r>
          </w:p>
          <w:p w:rsidR="00695BB2" w:rsidRDefault="00695BB2" w:rsidP="00BC5EDE">
            <w:pPr>
              <w:spacing w:after="0"/>
              <w:jc w:val="center"/>
              <w:rPr>
                <w:rFonts w:ascii="Arial" w:hAnsi="Arial" w:cs="Arial"/>
                <w:lang w:val="es-AR" w:eastAsia="ar-SA"/>
              </w:rPr>
            </w:pPr>
          </w:p>
        </w:tc>
        <w:tc>
          <w:tcPr>
            <w:tcW w:w="7938" w:type="dxa"/>
          </w:tcPr>
          <w:p w:rsidR="00695BB2" w:rsidRDefault="00E2013A" w:rsidP="00695BB2">
            <w:pPr>
              <w:pStyle w:val="Sinespaciado"/>
              <w:ind w:left="93" w:right="130"/>
              <w:jc w:val="both"/>
              <w:rPr>
                <w:rFonts w:ascii="Arial" w:hAnsi="Arial" w:cs="Arial"/>
              </w:rPr>
            </w:pPr>
            <w:r>
              <w:rPr>
                <w:rFonts w:ascii="Arial" w:hAnsi="Arial" w:cs="Arial"/>
                <w:lang w:eastAsia="ar-SA"/>
              </w:rPr>
              <w:t xml:space="preserve">BLOQUES M.P.F., U.C.R., FORJA, PARTIDO VERDE Y FRENTE DE TODOS-P.J. </w:t>
            </w:r>
            <w:proofErr w:type="spellStart"/>
            <w:r w:rsidR="00695BB2">
              <w:rPr>
                <w:rFonts w:ascii="Arial" w:hAnsi="Arial" w:cs="Arial"/>
              </w:rPr>
              <w:t>Proy</w:t>
            </w:r>
            <w:proofErr w:type="spellEnd"/>
            <w:r w:rsidR="00695BB2">
              <w:rPr>
                <w:rFonts w:ascii="Arial" w:hAnsi="Arial" w:cs="Arial"/>
              </w:rPr>
              <w:t xml:space="preserve">. </w:t>
            </w:r>
            <w:proofErr w:type="gramStart"/>
            <w:r w:rsidR="00695BB2">
              <w:rPr>
                <w:rFonts w:ascii="Arial" w:hAnsi="Arial" w:cs="Arial"/>
              </w:rPr>
              <w:t>de</w:t>
            </w:r>
            <w:proofErr w:type="gramEnd"/>
            <w:r w:rsidR="00695BB2">
              <w:rPr>
                <w:rFonts w:ascii="Arial" w:hAnsi="Arial" w:cs="Arial"/>
              </w:rPr>
              <w:t xml:space="preserve"> Ley para la creación del “Archivo Audiovisual y Oral de las Memorias de nuestros ex combatientes de Malvinas de la Provincia de Tierra del Fuego A.I.A.S.</w:t>
            </w:r>
          </w:p>
          <w:p w:rsidR="00695BB2" w:rsidRDefault="00695BB2" w:rsidP="00695BB2">
            <w:pPr>
              <w:pStyle w:val="Sinespaciado"/>
              <w:ind w:left="93" w:right="130"/>
              <w:jc w:val="both"/>
              <w:rPr>
                <w:rFonts w:ascii="Arial" w:hAnsi="Arial" w:cs="Arial"/>
              </w:rPr>
            </w:pPr>
          </w:p>
        </w:tc>
      </w:tr>
      <w:tr w:rsidR="00695BB2" w:rsidTr="00E2013A">
        <w:tc>
          <w:tcPr>
            <w:tcW w:w="2410" w:type="dxa"/>
          </w:tcPr>
          <w:p w:rsidR="00695BB2" w:rsidRDefault="00695BB2" w:rsidP="00695BB2">
            <w:pPr>
              <w:spacing w:after="0"/>
              <w:jc w:val="center"/>
              <w:rPr>
                <w:rFonts w:ascii="Arial" w:hAnsi="Arial" w:cs="Arial"/>
                <w:lang w:val="es-AR" w:eastAsia="ar-SA"/>
              </w:rPr>
            </w:pPr>
            <w:r>
              <w:rPr>
                <w:rFonts w:ascii="Arial" w:hAnsi="Arial" w:cs="Arial"/>
                <w:lang w:val="es-AR" w:eastAsia="ar-SA"/>
              </w:rPr>
              <w:t>ASUNTO N° 379/20</w:t>
            </w:r>
          </w:p>
          <w:p w:rsidR="00695BB2" w:rsidRPr="00695BB2" w:rsidRDefault="00695BB2" w:rsidP="00BC5EDE">
            <w:pPr>
              <w:spacing w:after="0"/>
              <w:jc w:val="center"/>
              <w:rPr>
                <w:rFonts w:ascii="Arial" w:hAnsi="Arial" w:cs="Arial"/>
                <w:b/>
                <w:lang w:val="es-AR" w:eastAsia="ar-SA"/>
              </w:rPr>
            </w:pPr>
            <w:r>
              <w:rPr>
                <w:rFonts w:ascii="Arial" w:hAnsi="Arial" w:cs="Arial"/>
                <w:b/>
                <w:lang w:val="es-AR" w:eastAsia="ar-SA"/>
              </w:rPr>
              <w:t>Com. 1</w:t>
            </w:r>
          </w:p>
        </w:tc>
        <w:tc>
          <w:tcPr>
            <w:tcW w:w="7938" w:type="dxa"/>
          </w:tcPr>
          <w:p w:rsidR="00695BB2" w:rsidRDefault="00E2013A" w:rsidP="00695BB2">
            <w:pPr>
              <w:pStyle w:val="Sinespaciado"/>
              <w:ind w:left="93" w:right="130"/>
              <w:jc w:val="both"/>
              <w:rPr>
                <w:rFonts w:ascii="Arial" w:hAnsi="Arial" w:cs="Arial"/>
              </w:rPr>
            </w:pPr>
            <w:r>
              <w:rPr>
                <w:rFonts w:ascii="Arial" w:hAnsi="Arial" w:cs="Arial"/>
                <w:lang w:eastAsia="ar-SA"/>
              </w:rPr>
              <w:t>BLOQUE</w:t>
            </w:r>
            <w:r w:rsidR="00695BB2">
              <w:rPr>
                <w:rFonts w:ascii="Arial" w:hAnsi="Arial" w:cs="Arial"/>
                <w:lang w:eastAsia="ar-SA"/>
              </w:rPr>
              <w:t xml:space="preserve"> PARTIDO VERDE </w:t>
            </w:r>
            <w:proofErr w:type="spellStart"/>
            <w:r w:rsidR="00695BB2">
              <w:rPr>
                <w:rFonts w:ascii="Arial" w:hAnsi="Arial" w:cs="Arial"/>
                <w:lang w:eastAsia="ar-SA"/>
              </w:rPr>
              <w:t>Proy</w:t>
            </w:r>
            <w:proofErr w:type="spellEnd"/>
            <w:r w:rsidR="00695BB2">
              <w:rPr>
                <w:rFonts w:ascii="Arial" w:hAnsi="Arial" w:cs="Arial"/>
                <w:lang w:eastAsia="ar-SA"/>
              </w:rPr>
              <w:t xml:space="preserve">. </w:t>
            </w:r>
            <w:proofErr w:type="gramStart"/>
            <w:r w:rsidR="00695BB2">
              <w:rPr>
                <w:rFonts w:ascii="Arial" w:hAnsi="Arial" w:cs="Arial"/>
                <w:lang w:eastAsia="ar-SA"/>
              </w:rPr>
              <w:t>de</w:t>
            </w:r>
            <w:proofErr w:type="gramEnd"/>
            <w:r w:rsidR="00695BB2">
              <w:rPr>
                <w:rFonts w:ascii="Arial" w:hAnsi="Arial" w:cs="Arial"/>
                <w:lang w:eastAsia="ar-SA"/>
              </w:rPr>
              <w:t xml:space="preserve"> Ley </w:t>
            </w:r>
            <w:r w:rsidR="00695BB2">
              <w:rPr>
                <w:rFonts w:ascii="Arial" w:hAnsi="Arial" w:cs="Arial"/>
              </w:rPr>
              <w:t>creando el estudio acerca del perjuicio que significa la pesca ilegal en aguas jurisdiccionales argentinas.</w:t>
            </w:r>
          </w:p>
          <w:p w:rsidR="00695BB2" w:rsidRDefault="00695BB2" w:rsidP="00695BB2">
            <w:pPr>
              <w:pStyle w:val="Sinespaciado"/>
              <w:ind w:left="93" w:right="130"/>
              <w:jc w:val="both"/>
              <w:rPr>
                <w:rFonts w:ascii="Arial" w:hAnsi="Arial" w:cs="Arial"/>
                <w:lang w:eastAsia="ar-SA"/>
              </w:rPr>
            </w:pPr>
          </w:p>
        </w:tc>
      </w:tr>
      <w:tr w:rsidR="00695BB2" w:rsidTr="00E2013A">
        <w:tc>
          <w:tcPr>
            <w:tcW w:w="2410" w:type="dxa"/>
          </w:tcPr>
          <w:p w:rsidR="00695BB2" w:rsidRDefault="00695BB2" w:rsidP="00695BB2">
            <w:pPr>
              <w:spacing w:after="0"/>
              <w:jc w:val="center"/>
              <w:rPr>
                <w:rFonts w:ascii="Arial" w:hAnsi="Arial" w:cs="Arial"/>
                <w:lang w:val="es-AR" w:eastAsia="ar-SA"/>
              </w:rPr>
            </w:pPr>
            <w:r>
              <w:rPr>
                <w:rFonts w:ascii="Arial" w:hAnsi="Arial" w:cs="Arial"/>
                <w:lang w:val="es-AR" w:eastAsia="ar-SA"/>
              </w:rPr>
              <w:t>ASUNTO N° 380/20</w:t>
            </w:r>
          </w:p>
          <w:p w:rsidR="00695BB2" w:rsidRDefault="00E2013A" w:rsidP="00695BB2">
            <w:pPr>
              <w:spacing w:after="0"/>
              <w:jc w:val="center"/>
              <w:rPr>
                <w:rFonts w:ascii="Arial" w:hAnsi="Arial" w:cs="Arial"/>
                <w:lang w:val="es-AR" w:eastAsia="ar-SA"/>
              </w:rPr>
            </w:pPr>
            <w:r>
              <w:rPr>
                <w:rFonts w:ascii="Arial" w:hAnsi="Arial" w:cs="Arial"/>
                <w:b/>
                <w:lang w:val="es-AR" w:eastAsia="ar-SA"/>
              </w:rPr>
              <w:t>Com. 1</w:t>
            </w:r>
          </w:p>
        </w:tc>
        <w:tc>
          <w:tcPr>
            <w:tcW w:w="7938" w:type="dxa"/>
          </w:tcPr>
          <w:p w:rsidR="00695BB2" w:rsidRDefault="00E2013A" w:rsidP="00E2013A">
            <w:pPr>
              <w:pStyle w:val="Sinespaciado"/>
              <w:ind w:left="93" w:right="130"/>
              <w:jc w:val="both"/>
              <w:rPr>
                <w:rFonts w:ascii="Arial" w:hAnsi="Arial" w:cs="Arial"/>
                <w:lang w:eastAsia="ar-SA"/>
              </w:rPr>
            </w:pPr>
            <w:r>
              <w:rPr>
                <w:rFonts w:ascii="Arial" w:hAnsi="Arial" w:cs="Arial"/>
                <w:lang w:eastAsia="ar-SA"/>
              </w:rPr>
              <w:t xml:space="preserve">BLOQUES PARTIDO VERDE y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gestiones de Senador Nacional Matías Rodríguez sobre la inclusión del Mapa </w:t>
            </w:r>
            <w:proofErr w:type="spellStart"/>
            <w:r>
              <w:rPr>
                <w:rFonts w:ascii="Arial" w:hAnsi="Arial" w:cs="Arial"/>
                <w:lang w:eastAsia="ar-SA"/>
              </w:rPr>
              <w:t>Bicontinental</w:t>
            </w:r>
            <w:proofErr w:type="spellEnd"/>
            <w:r>
              <w:rPr>
                <w:rFonts w:ascii="Arial" w:hAnsi="Arial" w:cs="Arial"/>
                <w:lang w:eastAsia="ar-SA"/>
              </w:rPr>
              <w:t>, en DNI y Pasaportes Argentino.</w:t>
            </w:r>
          </w:p>
        </w:tc>
      </w:tr>
    </w:tbl>
    <w:p w:rsidR="000A5996" w:rsidRDefault="000A5996" w:rsidP="002A4D8D">
      <w:pPr>
        <w:pStyle w:val="Sinespaciado"/>
        <w:jc w:val="center"/>
        <w:rPr>
          <w:rFonts w:ascii="Arial" w:hAnsi="Arial" w:cs="Arial"/>
          <w:b/>
          <w:bCs/>
        </w:rPr>
      </w:pPr>
    </w:p>
    <w:p w:rsidR="004A5C04" w:rsidRDefault="004A5C04"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COMUNICACIONES OFICIALES</w:t>
      </w:r>
    </w:p>
    <w:p w:rsidR="00C47AA4" w:rsidRDefault="00C47AA4" w:rsidP="002A4D8D">
      <w:pPr>
        <w:pStyle w:val="Sinespaciado"/>
        <w:jc w:val="both"/>
        <w:rPr>
          <w:rFonts w:ascii="Arial" w:hAnsi="Arial" w:cs="Arial"/>
          <w:bCs/>
        </w:rPr>
      </w:pPr>
    </w:p>
    <w:p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EA7A87" w:rsidRPr="00B8495B" w:rsidTr="004A5C04">
        <w:tc>
          <w:tcPr>
            <w:tcW w:w="2166" w:type="dxa"/>
          </w:tcPr>
          <w:p w:rsidR="00EA7A87" w:rsidRDefault="00EA7A87" w:rsidP="00245911">
            <w:pPr>
              <w:pStyle w:val="Sinespaciado"/>
              <w:jc w:val="center"/>
              <w:rPr>
                <w:rFonts w:ascii="Arial" w:hAnsi="Arial" w:cs="Arial"/>
                <w:lang w:eastAsia="ar-SA"/>
              </w:rPr>
            </w:pPr>
            <w:r>
              <w:rPr>
                <w:rFonts w:ascii="Arial" w:hAnsi="Arial" w:cs="Arial"/>
                <w:lang w:eastAsia="ar-SA"/>
              </w:rPr>
              <w:t>C. OF. N° 026/20</w:t>
            </w:r>
          </w:p>
          <w:p w:rsidR="00E80390" w:rsidRPr="00E80390" w:rsidRDefault="00E80390" w:rsidP="00245911">
            <w:pPr>
              <w:pStyle w:val="Sinespaciado"/>
              <w:jc w:val="center"/>
              <w:rPr>
                <w:rFonts w:ascii="Arial" w:hAnsi="Arial" w:cs="Arial"/>
                <w:b/>
                <w:lang w:eastAsia="ar-SA"/>
              </w:rPr>
            </w:pPr>
            <w:r>
              <w:rPr>
                <w:rFonts w:ascii="Arial" w:hAnsi="Arial" w:cs="Arial"/>
                <w:b/>
                <w:lang w:eastAsia="ar-SA"/>
              </w:rPr>
              <w:t>C/B</w:t>
            </w:r>
          </w:p>
        </w:tc>
        <w:tc>
          <w:tcPr>
            <w:tcW w:w="8182" w:type="dxa"/>
          </w:tcPr>
          <w:p w:rsidR="00EA7A87" w:rsidRDefault="00EA7A87" w:rsidP="00245911">
            <w:pPr>
              <w:pStyle w:val="Sinespaciado"/>
              <w:ind w:left="93" w:right="132"/>
              <w:jc w:val="both"/>
              <w:rPr>
                <w:rFonts w:ascii="Arial" w:hAnsi="Arial" w:cs="Arial"/>
                <w:lang w:eastAsia="ar-SA"/>
              </w:rPr>
            </w:pPr>
            <w:r>
              <w:rPr>
                <w:rFonts w:ascii="Arial" w:hAnsi="Arial" w:cs="Arial"/>
                <w:lang w:eastAsia="ar-SA"/>
              </w:rPr>
              <w:t>CONCEJO DELIBERANTE DE LA CIUDAD DE USHUAIA Nota N° 146/20  adjuntando Minuta de Comunicación CD N° 19/20.</w:t>
            </w:r>
          </w:p>
          <w:p w:rsidR="00E80390" w:rsidRPr="00B8495B" w:rsidRDefault="00E80390" w:rsidP="00245911">
            <w:pPr>
              <w:pStyle w:val="Sinespaciado"/>
              <w:ind w:left="93" w:right="132"/>
              <w:jc w:val="both"/>
              <w:rPr>
                <w:rFonts w:ascii="Arial" w:hAnsi="Arial" w:cs="Arial"/>
                <w:lang w:eastAsia="ar-SA"/>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lang w:eastAsia="ar-SA"/>
              </w:rPr>
              <w:t>C. OF. N° 027/20</w:t>
            </w:r>
            <w:r w:rsidR="00E80390">
              <w:rPr>
                <w:rFonts w:ascii="Arial" w:hAnsi="Arial" w:cs="Arial"/>
                <w:lang w:eastAsia="ar-SA"/>
              </w:rPr>
              <w:t xml:space="preserve"> </w:t>
            </w:r>
          </w:p>
          <w:p w:rsidR="00EA7A87" w:rsidRDefault="00E80390" w:rsidP="00E80390">
            <w:pPr>
              <w:pStyle w:val="Sinespaciado"/>
              <w:jc w:val="center"/>
              <w:rPr>
                <w:rFonts w:ascii="Arial" w:hAnsi="Arial" w:cs="Arial"/>
                <w:lang w:eastAsia="ar-SA"/>
              </w:rPr>
            </w:pPr>
            <w:r>
              <w:rPr>
                <w:rFonts w:ascii="Arial" w:hAnsi="Arial" w:cs="Arial"/>
                <w:b/>
                <w:lang w:eastAsia="ar-SA"/>
              </w:rPr>
              <w:t>C/B</w:t>
            </w:r>
          </w:p>
        </w:tc>
        <w:tc>
          <w:tcPr>
            <w:tcW w:w="8182" w:type="dxa"/>
          </w:tcPr>
          <w:p w:rsidR="00EA7A87" w:rsidRDefault="00EA7A87" w:rsidP="00245911">
            <w:pPr>
              <w:pStyle w:val="Sinespaciado"/>
              <w:ind w:left="93" w:right="132"/>
              <w:jc w:val="both"/>
              <w:rPr>
                <w:rFonts w:ascii="Arial" w:hAnsi="Arial" w:cs="Arial"/>
                <w:lang w:eastAsia="ar-SA"/>
              </w:rPr>
            </w:pPr>
            <w:r>
              <w:rPr>
                <w:rFonts w:ascii="Arial" w:hAnsi="Arial" w:cs="Arial"/>
                <w:lang w:eastAsia="ar-SA"/>
              </w:rPr>
              <w:t>SENADOR PABLO BLANCO Nota adjuntando respuesta del señor Jefe de Gabinete de Ministros de la Nación, en ocasión de su visita al Honorable Senado de la Nación para brindar el informe N° 125 de su Jefatura.</w:t>
            </w:r>
          </w:p>
          <w:p w:rsidR="00EA7A87" w:rsidRDefault="00EA7A87" w:rsidP="00245911">
            <w:pPr>
              <w:pStyle w:val="Sinespaciado"/>
              <w:ind w:left="93" w:right="132"/>
              <w:jc w:val="both"/>
              <w:rPr>
                <w:rFonts w:ascii="Arial" w:hAnsi="Arial" w:cs="Arial"/>
                <w:lang w:eastAsia="ar-SA"/>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lang w:eastAsia="ar-SA"/>
              </w:rPr>
              <w:t>C. OF. N° 028/20</w:t>
            </w:r>
            <w:r w:rsidR="00E80390">
              <w:rPr>
                <w:rFonts w:ascii="Arial" w:hAnsi="Arial" w:cs="Arial"/>
                <w:lang w:eastAsia="ar-SA"/>
              </w:rPr>
              <w:t xml:space="preserve"> </w:t>
            </w:r>
          </w:p>
          <w:p w:rsidR="00EA7A87" w:rsidRDefault="00E80390" w:rsidP="00E80390">
            <w:pPr>
              <w:pStyle w:val="Sinespaciado"/>
              <w:jc w:val="center"/>
              <w:rPr>
                <w:rFonts w:ascii="Arial" w:hAnsi="Arial" w:cs="Arial"/>
                <w:lang w:eastAsia="ar-SA"/>
              </w:rPr>
            </w:pPr>
            <w:r>
              <w:rPr>
                <w:rFonts w:ascii="Arial" w:hAnsi="Arial" w:cs="Arial"/>
                <w:b/>
                <w:lang w:eastAsia="ar-SA"/>
              </w:rPr>
              <w:t>C/B</w:t>
            </w:r>
          </w:p>
        </w:tc>
        <w:tc>
          <w:tcPr>
            <w:tcW w:w="8182" w:type="dxa"/>
          </w:tcPr>
          <w:p w:rsidR="00EA7A87" w:rsidRDefault="00EA7A87" w:rsidP="00245911">
            <w:pPr>
              <w:pStyle w:val="Sinespaciado"/>
              <w:ind w:right="132"/>
              <w:jc w:val="both"/>
              <w:rPr>
                <w:rFonts w:ascii="Arial" w:hAnsi="Arial" w:cs="Arial"/>
                <w:lang w:eastAsia="ar-SA"/>
              </w:rPr>
            </w:pPr>
            <w:r>
              <w:rPr>
                <w:rFonts w:ascii="Arial" w:hAnsi="Arial" w:cs="Arial"/>
                <w:lang w:eastAsia="ar-SA"/>
              </w:rPr>
              <w:t xml:space="preserve"> I.P.V. Nota N° 515/20 adjuntando planillas correspondiente al cuarto trimestre del año 2019, dando cumplimiento al art. 35 de la Ley Provincial N° 1191.</w:t>
            </w:r>
          </w:p>
          <w:p w:rsidR="00EA7A87" w:rsidRDefault="00EA7A87" w:rsidP="00245911">
            <w:pPr>
              <w:pStyle w:val="Sinespaciado"/>
              <w:ind w:right="132"/>
              <w:jc w:val="both"/>
              <w:rPr>
                <w:rFonts w:ascii="Arial" w:hAnsi="Arial" w:cs="Arial"/>
                <w:lang w:eastAsia="ar-SA"/>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lang w:eastAsia="ar-SA"/>
              </w:rPr>
              <w:t>C. OF. N° 029/20</w:t>
            </w:r>
            <w:r w:rsidR="00E80390">
              <w:rPr>
                <w:rFonts w:ascii="Arial" w:hAnsi="Arial" w:cs="Arial"/>
                <w:lang w:eastAsia="ar-SA"/>
              </w:rPr>
              <w:t xml:space="preserve"> </w:t>
            </w:r>
          </w:p>
          <w:p w:rsidR="00EA7A87" w:rsidRDefault="00E80390" w:rsidP="00E80390">
            <w:pPr>
              <w:pStyle w:val="Sinespaciado"/>
              <w:jc w:val="center"/>
              <w:rPr>
                <w:rFonts w:ascii="Arial" w:hAnsi="Arial" w:cs="Arial"/>
                <w:lang w:eastAsia="ar-SA"/>
              </w:rPr>
            </w:pPr>
            <w:r>
              <w:rPr>
                <w:rFonts w:ascii="Arial" w:hAnsi="Arial" w:cs="Arial"/>
                <w:b/>
                <w:lang w:eastAsia="ar-SA"/>
              </w:rPr>
              <w:t>C/B</w:t>
            </w:r>
          </w:p>
        </w:tc>
        <w:tc>
          <w:tcPr>
            <w:tcW w:w="8182" w:type="dxa"/>
          </w:tcPr>
          <w:p w:rsidR="00EA7A87" w:rsidRDefault="00EA7A87" w:rsidP="00245911">
            <w:pPr>
              <w:pStyle w:val="Sinespaciado"/>
              <w:ind w:left="93"/>
              <w:jc w:val="both"/>
              <w:rPr>
                <w:rFonts w:ascii="Arial" w:hAnsi="Arial" w:cs="Arial"/>
                <w:lang w:eastAsia="ar-SA"/>
              </w:rPr>
            </w:pPr>
            <w:r w:rsidRPr="00E56AEA">
              <w:rPr>
                <w:rFonts w:ascii="Arial" w:hAnsi="Arial" w:cs="Arial"/>
                <w:lang w:eastAsia="ar-SA"/>
              </w:rPr>
              <w:t>I.P.V. Nota N° 515/20 adjuntando pla</w:t>
            </w:r>
            <w:r>
              <w:rPr>
                <w:rFonts w:ascii="Arial" w:hAnsi="Arial" w:cs="Arial"/>
                <w:lang w:eastAsia="ar-SA"/>
              </w:rPr>
              <w:t>nillas correspondiente al primer trimestre del año 2020</w:t>
            </w:r>
            <w:r w:rsidRPr="00E56AEA">
              <w:rPr>
                <w:rFonts w:ascii="Arial" w:hAnsi="Arial" w:cs="Arial"/>
                <w:lang w:eastAsia="ar-SA"/>
              </w:rPr>
              <w:t>, dando cumplimiento al art. 35 de la Ley Provincial N° 1191.</w:t>
            </w:r>
          </w:p>
          <w:p w:rsidR="00EA7A87" w:rsidRDefault="00EA7A87" w:rsidP="00245911">
            <w:pPr>
              <w:pStyle w:val="Sinespaciado"/>
              <w:ind w:left="93"/>
              <w:jc w:val="both"/>
              <w:rPr>
                <w:rFonts w:ascii="Arial" w:hAnsi="Arial" w:cs="Arial"/>
                <w:lang w:eastAsia="ar-SA"/>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rPr>
              <w:t>C. OF. N° 030/20</w:t>
            </w:r>
            <w:r w:rsidR="00E80390">
              <w:rPr>
                <w:rFonts w:ascii="Arial" w:hAnsi="Arial" w:cs="Arial"/>
                <w:lang w:eastAsia="ar-SA"/>
              </w:rPr>
              <w:t xml:space="preserve"> </w:t>
            </w:r>
          </w:p>
          <w:p w:rsidR="00EA7A87" w:rsidRDefault="00E80390" w:rsidP="00E80390">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TRIBUNAL DE CUENTAS Cédula de Notificación N° 153/20 adjuntando Resolución Plenaria N° 082/20.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rPr>
              <w:t>C. OF. N° 031/20</w:t>
            </w:r>
            <w:r w:rsidR="00E80390">
              <w:rPr>
                <w:rFonts w:ascii="Arial" w:hAnsi="Arial" w:cs="Arial"/>
                <w:lang w:eastAsia="ar-SA"/>
              </w:rPr>
              <w:t xml:space="preserve"> </w:t>
            </w:r>
          </w:p>
          <w:p w:rsidR="00EA7A87" w:rsidRDefault="00E80390" w:rsidP="00E80390">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I.P.R.A. Nota N° 447/20 adjuntando información económica dando cumplimiento al art. 35 de la Ley Provincial N° 1191.</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rPr>
              <w:t>C. OF. N° 032/20</w:t>
            </w:r>
            <w:r w:rsidR="00E80390">
              <w:rPr>
                <w:rFonts w:ascii="Arial" w:hAnsi="Arial" w:cs="Arial"/>
                <w:lang w:eastAsia="ar-SA"/>
              </w:rPr>
              <w:t xml:space="preserve"> </w:t>
            </w:r>
          </w:p>
          <w:p w:rsidR="00EA7A87" w:rsidRDefault="00E80390" w:rsidP="00E80390">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TRIBUNAL DE CUENTAS Nota N° 914/20 adjuntando planillas en relación a la ejecución presupuestaria correspondiente al segundo trimestre del año 2020, dando cumplimiento al art. 35 de la Ley Provincial N° 1191.</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E80390" w:rsidRDefault="00EA7A87" w:rsidP="00E80390">
            <w:pPr>
              <w:pStyle w:val="Sinespaciado"/>
              <w:jc w:val="center"/>
              <w:rPr>
                <w:rFonts w:ascii="Arial" w:hAnsi="Arial" w:cs="Arial"/>
                <w:lang w:eastAsia="ar-SA"/>
              </w:rPr>
            </w:pPr>
            <w:r>
              <w:rPr>
                <w:rFonts w:ascii="Arial" w:hAnsi="Arial" w:cs="Arial"/>
              </w:rPr>
              <w:t>C. OF. N° 033/20</w:t>
            </w:r>
            <w:r w:rsidR="00E80390">
              <w:rPr>
                <w:rFonts w:ascii="Arial" w:hAnsi="Arial" w:cs="Arial"/>
                <w:lang w:eastAsia="ar-SA"/>
              </w:rPr>
              <w:t xml:space="preserve"> </w:t>
            </w:r>
          </w:p>
          <w:p w:rsidR="00EA7A87" w:rsidRDefault="00E80390" w:rsidP="00E80390">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TRIBUNAL DE CUENTAS Cédula de Notificación N° 183/20 para su conocimiento. </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034/20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7D5B5A">
            <w:pPr>
              <w:pStyle w:val="Sinespaciado"/>
              <w:ind w:left="93" w:right="130"/>
              <w:jc w:val="both"/>
              <w:rPr>
                <w:rFonts w:ascii="Arial" w:hAnsi="Arial" w:cs="Arial"/>
              </w:rPr>
            </w:pPr>
            <w:r>
              <w:rPr>
                <w:rFonts w:ascii="Arial" w:hAnsi="Arial" w:cs="Arial"/>
              </w:rPr>
              <w:t>MINISTERIO JEFATURA DE GABINETE Nota N° 19/20 adjuntando Nota del Ministerio de Salud N° 1289/20, solicitando prorroga por treinta días hábiles, para la contestación de la Resolución de Cámara N° 73/20.</w:t>
            </w:r>
          </w:p>
          <w:p w:rsidR="007D5B5A" w:rsidRDefault="007D5B5A" w:rsidP="007D5B5A">
            <w:pPr>
              <w:pStyle w:val="Sinespaciado"/>
              <w:ind w:left="93" w:right="130"/>
              <w:jc w:val="both"/>
              <w:rPr>
                <w:rFonts w:ascii="Arial" w:hAnsi="Arial" w:cs="Arial"/>
              </w:rPr>
            </w:pPr>
          </w:p>
          <w:p w:rsidR="007D5B5A" w:rsidRDefault="007D5B5A" w:rsidP="007D5B5A">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lastRenderedPageBreak/>
              <w:t>C. OF. N° 035/20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21/20 adjuntando Nota del Ministerio de Producción y Ambiente N° 272/20, solicitando prorroga por treinta días hábiles, para la contestación de la Resolución de Cámara N° 76/20.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036/20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18/20 adjuntando Nota del Ministerio de Producción y Ambiente N° 271/20, solicitando prorroga por treinta días hábiles, para la contestación de la Resolución de Cámara N° 71/20.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037/20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20/20 adjuntando Nota de la Secretaria de Energía N° 89/20, solicitando prorroga por treinta días hábiles, para la contestación de la Resolución de Cámara N° 74/20.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038/20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12/20 adjuntando Nota del Ministerio de Salud N° 1287/20, solicitando prorroga por treinta días hábiles, para la contestación de la Resolución de Cámara N° 69/20.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039/20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4A5C04">
            <w:pPr>
              <w:pStyle w:val="Sinespaciado"/>
              <w:ind w:left="93" w:right="130"/>
              <w:jc w:val="both"/>
              <w:rPr>
                <w:rFonts w:ascii="Arial" w:hAnsi="Arial" w:cs="Arial"/>
              </w:rPr>
            </w:pPr>
            <w:r>
              <w:rPr>
                <w:rFonts w:ascii="Arial" w:hAnsi="Arial" w:cs="Arial"/>
              </w:rPr>
              <w:t>MINISTERIO JEFATURA DE GABINETE Nota N° 17/20 adjuntando Nota del Ministerio de Producción y Ambiente N° 1288/20, solicitando prorroga por treinta días hábiles, para la contestación de la Resolución de Cámara N° 71/20.</w:t>
            </w:r>
          </w:p>
          <w:p w:rsidR="00F1277D" w:rsidRDefault="00F1277D" w:rsidP="004A5C04">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040/20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16/20 adjuntando Nota del Ministerio de Desarrollo Humano N° 82/20, solicitando prorroga por treinta días hábiles, para la contestación de la Resolución de Cámara N° 71/20.</w:t>
            </w:r>
          </w:p>
          <w:p w:rsidR="00F1277D" w:rsidRDefault="00F1277D"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041/20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MINISTERIO JEFATURA DE GABINETE Nota N° 15/20 adjuntando Nota del Ministerio de Salud N° 1290/20, solicitando prorroga por treinta días hábiles, para la contestación de la Resolución de Cámara N° 70/20.</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F1277D" w:rsidRDefault="00EA7A87" w:rsidP="00F1277D">
            <w:pPr>
              <w:pStyle w:val="Sinespaciado"/>
              <w:jc w:val="center"/>
              <w:rPr>
                <w:rFonts w:ascii="Arial" w:hAnsi="Arial" w:cs="Arial"/>
                <w:lang w:eastAsia="ar-SA"/>
              </w:rPr>
            </w:pPr>
            <w:r>
              <w:rPr>
                <w:rFonts w:ascii="Arial" w:hAnsi="Arial" w:cs="Arial"/>
              </w:rPr>
              <w:t>C. OF. N° 042/20</w:t>
            </w:r>
            <w:r w:rsidR="00F1277D">
              <w:rPr>
                <w:rFonts w:ascii="Arial" w:hAnsi="Arial" w:cs="Arial"/>
                <w:lang w:eastAsia="ar-SA"/>
              </w:rPr>
              <w:t xml:space="preserve"> </w:t>
            </w:r>
          </w:p>
          <w:p w:rsidR="00EA7A87" w:rsidRDefault="00F1277D" w:rsidP="00F1277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pPr>
            <w:r w:rsidRPr="00552639">
              <w:rPr>
                <w:rFonts w:ascii="Arial" w:hAnsi="Arial" w:cs="Arial"/>
              </w:rPr>
              <w:t>MINISTERIO JEFATURA DE GABINETE Nota N° 1</w:t>
            </w:r>
            <w:r>
              <w:rPr>
                <w:rFonts w:ascii="Arial" w:hAnsi="Arial" w:cs="Arial"/>
              </w:rPr>
              <w:t>3</w:t>
            </w:r>
            <w:r w:rsidRPr="00552639">
              <w:rPr>
                <w:rFonts w:ascii="Arial" w:hAnsi="Arial" w:cs="Arial"/>
              </w:rPr>
              <w:t xml:space="preserve">/20 adjuntando Nota del Ministerio de </w:t>
            </w:r>
            <w:r>
              <w:rPr>
                <w:rFonts w:ascii="Arial" w:hAnsi="Arial" w:cs="Arial"/>
              </w:rPr>
              <w:t>Educación, Cultura, Ciencia y Tecnología</w:t>
            </w:r>
            <w:r w:rsidRPr="00552639">
              <w:rPr>
                <w:rFonts w:ascii="Arial" w:hAnsi="Arial" w:cs="Arial"/>
              </w:rPr>
              <w:t>, solicitando prorroga por treinta días hábiles, para la contestación</w:t>
            </w:r>
            <w:r>
              <w:rPr>
                <w:rFonts w:ascii="Arial" w:hAnsi="Arial" w:cs="Arial"/>
              </w:rPr>
              <w:t xml:space="preserve"> de la Resoluciones</w:t>
            </w:r>
            <w:r w:rsidRPr="00552639">
              <w:rPr>
                <w:rFonts w:ascii="Arial" w:hAnsi="Arial" w:cs="Arial"/>
              </w:rPr>
              <w:t xml:space="preserve"> de Cámara </w:t>
            </w:r>
            <w:proofErr w:type="spellStart"/>
            <w:r w:rsidRPr="00552639">
              <w:rPr>
                <w:rFonts w:ascii="Arial" w:hAnsi="Arial" w:cs="Arial"/>
              </w:rPr>
              <w:t>N</w:t>
            </w:r>
            <w:r>
              <w:rPr>
                <w:rFonts w:ascii="Arial" w:hAnsi="Arial" w:cs="Arial"/>
              </w:rPr>
              <w:t>ros</w:t>
            </w:r>
            <w:proofErr w:type="spellEnd"/>
            <w:r>
              <w:rPr>
                <w:rFonts w:ascii="Arial" w:hAnsi="Arial" w:cs="Arial"/>
              </w:rPr>
              <w:t>. 69 y</w:t>
            </w:r>
            <w:r w:rsidRPr="00552639">
              <w:rPr>
                <w:rFonts w:ascii="Arial" w:hAnsi="Arial" w:cs="Arial"/>
              </w:rPr>
              <w:t xml:space="preserve"> 70/20.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043/20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pPr>
            <w:r w:rsidRPr="00552639">
              <w:rPr>
                <w:rFonts w:ascii="Arial" w:hAnsi="Arial" w:cs="Arial"/>
              </w:rPr>
              <w:t xml:space="preserve">MINISTERIO JEFATURA DE GABINETE Nota N° </w:t>
            </w:r>
            <w:r>
              <w:rPr>
                <w:rFonts w:ascii="Arial" w:hAnsi="Arial" w:cs="Arial"/>
              </w:rPr>
              <w:t>11</w:t>
            </w:r>
            <w:r w:rsidRPr="00552639">
              <w:rPr>
                <w:rFonts w:ascii="Arial" w:hAnsi="Arial" w:cs="Arial"/>
              </w:rPr>
              <w:t xml:space="preserve">/20 adjuntando Nota del Ministerio de </w:t>
            </w:r>
            <w:r>
              <w:rPr>
                <w:rFonts w:ascii="Arial" w:hAnsi="Arial" w:cs="Arial"/>
              </w:rPr>
              <w:t>Desarrollo Humano</w:t>
            </w:r>
            <w:r w:rsidRPr="00552639">
              <w:rPr>
                <w:rFonts w:ascii="Arial" w:hAnsi="Arial" w:cs="Arial"/>
              </w:rPr>
              <w:t xml:space="preserve"> N° </w:t>
            </w:r>
            <w:r>
              <w:rPr>
                <w:rFonts w:ascii="Arial" w:hAnsi="Arial" w:cs="Arial"/>
              </w:rPr>
              <w:t>082</w:t>
            </w:r>
            <w:r w:rsidRPr="00552639">
              <w:rPr>
                <w:rFonts w:ascii="Arial" w:hAnsi="Arial" w:cs="Arial"/>
              </w:rPr>
              <w:t xml:space="preserve">/20, solicitando prorroga por treinta días hábiles, para la contestación de la Resolución de Cámara N° </w:t>
            </w:r>
            <w:r>
              <w:rPr>
                <w:rFonts w:ascii="Arial" w:hAnsi="Arial" w:cs="Arial"/>
              </w:rPr>
              <w:t>69</w:t>
            </w:r>
            <w:r w:rsidRPr="00552639">
              <w:rPr>
                <w:rFonts w:ascii="Arial" w:hAnsi="Arial" w:cs="Arial"/>
              </w:rPr>
              <w:t>/20.</w:t>
            </w:r>
          </w:p>
        </w:tc>
      </w:tr>
      <w:tr w:rsidR="00EA7A87" w:rsidRPr="006C3BA1"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044/20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6C3BA1" w:rsidRDefault="00EA7A87" w:rsidP="00245911">
            <w:pPr>
              <w:ind w:left="93" w:right="131"/>
              <w:jc w:val="both"/>
              <w:rPr>
                <w:rFonts w:ascii="Arial" w:hAnsi="Arial" w:cs="Arial"/>
              </w:rPr>
            </w:pPr>
            <w:r w:rsidRPr="00552639">
              <w:rPr>
                <w:rFonts w:ascii="Arial" w:hAnsi="Arial" w:cs="Arial"/>
              </w:rPr>
              <w:t>MINISTERIO JEFATURA DE GABINETE Nota N° 1</w:t>
            </w:r>
            <w:r>
              <w:rPr>
                <w:rFonts w:ascii="Arial" w:hAnsi="Arial" w:cs="Arial"/>
              </w:rPr>
              <w:t>0</w:t>
            </w:r>
            <w:r w:rsidRPr="00552639">
              <w:rPr>
                <w:rFonts w:ascii="Arial" w:hAnsi="Arial" w:cs="Arial"/>
              </w:rPr>
              <w:t xml:space="preserve">/20 adjuntando Nota del Ministerio de </w:t>
            </w:r>
            <w:r>
              <w:rPr>
                <w:rFonts w:ascii="Arial" w:hAnsi="Arial" w:cs="Arial"/>
              </w:rPr>
              <w:t>Desarrollo Humano</w:t>
            </w:r>
            <w:r w:rsidRPr="00552639">
              <w:rPr>
                <w:rFonts w:ascii="Arial" w:hAnsi="Arial" w:cs="Arial"/>
              </w:rPr>
              <w:t xml:space="preserve"> N° </w:t>
            </w:r>
            <w:r>
              <w:rPr>
                <w:rFonts w:ascii="Arial" w:hAnsi="Arial" w:cs="Arial"/>
              </w:rPr>
              <w:t>82</w:t>
            </w:r>
            <w:r w:rsidRPr="00552639">
              <w:rPr>
                <w:rFonts w:ascii="Arial" w:hAnsi="Arial" w:cs="Arial"/>
              </w:rPr>
              <w:t xml:space="preserve">/20, solicitando prorroga por treinta días hábiles, para la contestación de la Resolución de Cámara N° </w:t>
            </w:r>
            <w:r>
              <w:rPr>
                <w:rFonts w:ascii="Arial" w:hAnsi="Arial" w:cs="Arial"/>
              </w:rPr>
              <w:t>66</w:t>
            </w:r>
            <w:r w:rsidRPr="00552639">
              <w:rPr>
                <w:rFonts w:ascii="Arial" w:hAnsi="Arial" w:cs="Arial"/>
              </w:rPr>
              <w:t>/20.</w:t>
            </w:r>
          </w:p>
        </w:tc>
      </w:tr>
      <w:tr w:rsidR="00EA7A87" w:rsidRPr="006C3BA1"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045/20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6C3BA1" w:rsidRDefault="00EA7A87" w:rsidP="00245911">
            <w:pPr>
              <w:ind w:left="93" w:right="131"/>
              <w:jc w:val="both"/>
              <w:rPr>
                <w:rFonts w:ascii="Arial" w:hAnsi="Arial" w:cs="Arial"/>
              </w:rPr>
            </w:pPr>
            <w:r w:rsidRPr="00552639">
              <w:rPr>
                <w:rFonts w:ascii="Arial" w:hAnsi="Arial" w:cs="Arial"/>
              </w:rPr>
              <w:t xml:space="preserve">MINISTERIO JEFATURA DE GABINETE Nota N° </w:t>
            </w:r>
            <w:r>
              <w:rPr>
                <w:rFonts w:ascii="Arial" w:hAnsi="Arial" w:cs="Arial"/>
              </w:rPr>
              <w:t>33</w:t>
            </w:r>
            <w:r w:rsidRPr="00552639">
              <w:rPr>
                <w:rFonts w:ascii="Arial" w:hAnsi="Arial" w:cs="Arial"/>
              </w:rPr>
              <w:t xml:space="preserve">/20 adjuntando Nota del Ministerio de </w:t>
            </w:r>
            <w:r>
              <w:rPr>
                <w:rFonts w:ascii="Arial" w:hAnsi="Arial" w:cs="Arial"/>
              </w:rPr>
              <w:t>Producción y Ambiente</w:t>
            </w:r>
            <w:r w:rsidRPr="00552639">
              <w:rPr>
                <w:rFonts w:ascii="Arial" w:hAnsi="Arial" w:cs="Arial"/>
              </w:rPr>
              <w:t xml:space="preserve"> N° </w:t>
            </w:r>
            <w:r>
              <w:rPr>
                <w:rFonts w:ascii="Arial" w:hAnsi="Arial" w:cs="Arial"/>
              </w:rPr>
              <w:t>272</w:t>
            </w:r>
            <w:r w:rsidRPr="00552639">
              <w:rPr>
                <w:rFonts w:ascii="Arial" w:hAnsi="Arial" w:cs="Arial"/>
              </w:rPr>
              <w:t xml:space="preserve">/20, solicitando prorroga por treinta días hábiles, para la contestación de la Resolución de Cámara N° </w:t>
            </w:r>
            <w:r>
              <w:rPr>
                <w:rFonts w:ascii="Arial" w:hAnsi="Arial" w:cs="Arial"/>
              </w:rPr>
              <w:t>71</w:t>
            </w:r>
            <w:r w:rsidRPr="00552639">
              <w:rPr>
                <w:rFonts w:ascii="Arial" w:hAnsi="Arial" w:cs="Arial"/>
              </w:rPr>
              <w:t>/20.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046/20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b/>
                <w:lang w:eastAsia="ar-SA"/>
              </w:rPr>
            </w:pPr>
            <w:r>
              <w:rPr>
                <w:rFonts w:ascii="Arial" w:hAnsi="Arial" w:cs="Arial"/>
                <w:b/>
                <w:lang w:eastAsia="ar-SA"/>
              </w:rPr>
              <w:t>C/B</w:t>
            </w:r>
          </w:p>
          <w:p w:rsidR="006C0D33" w:rsidRDefault="006C0D33" w:rsidP="001F5E1D">
            <w:pPr>
              <w:spacing w:after="0" w:line="240" w:lineRule="auto"/>
              <w:jc w:val="center"/>
              <w:rPr>
                <w:rFonts w:ascii="Arial" w:hAnsi="Arial" w:cs="Arial"/>
                <w:b/>
                <w:lang w:eastAsia="ar-SA"/>
              </w:rPr>
            </w:pPr>
          </w:p>
          <w:p w:rsidR="006C0D33" w:rsidRDefault="006C0D33" w:rsidP="001F5E1D">
            <w:pPr>
              <w:spacing w:after="0" w:line="240" w:lineRule="auto"/>
              <w:jc w:val="center"/>
              <w:rPr>
                <w:rFonts w:ascii="Arial" w:hAnsi="Arial" w:cs="Arial"/>
                <w:b/>
                <w:lang w:eastAsia="ar-SA"/>
              </w:rPr>
            </w:pPr>
          </w:p>
          <w:p w:rsidR="006C0D33" w:rsidRDefault="006C0D33" w:rsidP="001F5E1D">
            <w:pPr>
              <w:spacing w:after="0" w:line="240" w:lineRule="auto"/>
              <w:jc w:val="center"/>
              <w:rPr>
                <w:rFonts w:ascii="Arial" w:hAnsi="Arial" w:cs="Arial"/>
                <w:b/>
                <w:lang w:eastAsia="ar-SA"/>
              </w:rPr>
            </w:pPr>
          </w:p>
          <w:p w:rsidR="006C0D33" w:rsidRDefault="006C0D33" w:rsidP="001F5E1D">
            <w:pPr>
              <w:spacing w:after="0" w:line="240" w:lineRule="auto"/>
              <w:jc w:val="center"/>
              <w:rPr>
                <w:rFonts w:ascii="Arial" w:hAnsi="Arial" w:cs="Arial"/>
              </w:rPr>
            </w:pP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014/20 adjuntando Nota del Ministerio de Desarrollo Humano N° 082/20 solicitando prórroga por (30) treinta días hábiles, para la contestación de la Resolución de Cámara N° 070/20.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lastRenderedPageBreak/>
              <w:t>C. OF. N° 047/20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023/20 adjuntando contestación a lo requerido mediante Resolución de Cámara N° 053/20.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048/20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024/20 adjuntando contestación a lo requerido mediante Resolución de Cámara N° 067/20.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049/20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034/20 adjuntando contestación a lo requerido mediante Resolución de Cámara N°065/20.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050/20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028/20 adjuntando contestación a lo requerido mediante Resolución de Cámara N° 071/20.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051/20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030/20 adjuntando contestación a lo requerido mediante Resolución de Cámara N° 075/20.</w:t>
            </w:r>
          </w:p>
        </w:tc>
      </w:tr>
      <w:tr w:rsidR="00EA7A87" w:rsidRPr="00552639"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052/20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Pr="00552639" w:rsidRDefault="00EA7A87" w:rsidP="00245911">
            <w:pPr>
              <w:ind w:left="93" w:right="131"/>
              <w:jc w:val="both"/>
              <w:rPr>
                <w:rFonts w:ascii="Arial" w:hAnsi="Arial" w:cs="Arial"/>
              </w:rPr>
            </w:pPr>
            <w:r>
              <w:rPr>
                <w:rFonts w:ascii="Arial" w:hAnsi="Arial" w:cs="Arial"/>
              </w:rPr>
              <w:t>MINISTERIO JEFATURA DE GABINETE Nota N° 026/20 adjuntando contestación a lo requerido mediante Resolución de Cámara N° 069/20.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053/20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MINISTERIO JEFATURA DE GABINETE Nota N° 022/20 adjuntando contestación a lo requerido mediante Resolución de Cámara N° 052/20.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054/20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b/>
                <w:lang w:eastAsia="ar-SA"/>
              </w:rPr>
            </w:pPr>
            <w:r>
              <w:rPr>
                <w:rFonts w:ascii="Arial" w:hAnsi="Arial" w:cs="Arial"/>
                <w:b/>
                <w:lang w:eastAsia="ar-SA"/>
              </w:rPr>
              <w:t>C/B</w:t>
            </w:r>
          </w:p>
          <w:p w:rsidR="001F5E1D" w:rsidRDefault="001F5E1D" w:rsidP="001F5E1D">
            <w:pPr>
              <w:spacing w:after="0" w:line="240" w:lineRule="auto"/>
              <w:jc w:val="center"/>
              <w:rPr>
                <w:rFonts w:ascii="Arial" w:hAnsi="Arial" w:cs="Arial"/>
              </w:rPr>
            </w:pPr>
          </w:p>
        </w:tc>
        <w:tc>
          <w:tcPr>
            <w:tcW w:w="8182" w:type="dxa"/>
          </w:tcPr>
          <w:p w:rsidR="001F5E1D" w:rsidRDefault="00EA7A87" w:rsidP="001F5E1D">
            <w:pPr>
              <w:ind w:left="93" w:right="131"/>
              <w:jc w:val="both"/>
              <w:rPr>
                <w:rFonts w:ascii="Arial" w:hAnsi="Arial" w:cs="Arial"/>
              </w:rPr>
            </w:pPr>
            <w:r>
              <w:rPr>
                <w:rFonts w:ascii="Arial" w:hAnsi="Arial" w:cs="Arial"/>
              </w:rPr>
              <w:t>MINISTERIO JEFATURA DE GABINETE Nota N° 025/20 adjuntando contestación a lo requerido mediante Resolución de Cámara N° 068/20.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055/20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MINISTERIO JEFATURA DE GABINETE Nota N° 031/20 adjuntando contestación a lo requerido mediante Resolución de Cámara N° 076/20.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056/20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MINISTERIO JEFATURA DE GABINETE Nota N° 032/20 adjuntando contestación a lo requerido mediante Resolución de Cámara N° 077/20.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057/20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MINISTERIO JEFATURA DE GABINETE Nota N° 027/20 adjuntando contestación a lo requerido mediante Resolución de Cámara N° 070/20.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058/20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MINISTERIO JEFATURA DE GABINETE Nota N° 029/20 adjuntando contestación a lo requerido mediante Resolución de Cámara N° 072/20.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059/20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sidRPr="00552639">
              <w:rPr>
                <w:rFonts w:ascii="Arial" w:hAnsi="Arial" w:cs="Arial"/>
              </w:rPr>
              <w:t xml:space="preserve">MINISTERIO JEFATURA DE GABINETE Nota N° </w:t>
            </w:r>
            <w:r>
              <w:rPr>
                <w:rFonts w:ascii="Arial" w:hAnsi="Arial" w:cs="Arial"/>
              </w:rPr>
              <w:t>33</w:t>
            </w:r>
            <w:r w:rsidRPr="00552639">
              <w:rPr>
                <w:rFonts w:ascii="Arial" w:hAnsi="Arial" w:cs="Arial"/>
              </w:rPr>
              <w:t>/20 adjuntando Nota de</w:t>
            </w:r>
            <w:r>
              <w:rPr>
                <w:rFonts w:ascii="Arial" w:hAnsi="Arial" w:cs="Arial"/>
              </w:rPr>
              <w:t xml:space="preserve"> </w:t>
            </w:r>
            <w:r w:rsidRPr="00552639">
              <w:rPr>
                <w:rFonts w:ascii="Arial" w:hAnsi="Arial" w:cs="Arial"/>
              </w:rPr>
              <w:t>l</w:t>
            </w:r>
            <w:r>
              <w:rPr>
                <w:rFonts w:ascii="Arial" w:hAnsi="Arial" w:cs="Arial"/>
              </w:rPr>
              <w:t>a</w:t>
            </w:r>
            <w:r w:rsidRPr="00552639">
              <w:rPr>
                <w:rFonts w:ascii="Arial" w:hAnsi="Arial" w:cs="Arial"/>
              </w:rPr>
              <w:t xml:space="preserve"> </w:t>
            </w:r>
            <w:r>
              <w:rPr>
                <w:rFonts w:ascii="Arial" w:hAnsi="Arial" w:cs="Arial"/>
              </w:rPr>
              <w:t>Subsecretaria de Empleo Público</w:t>
            </w:r>
            <w:r w:rsidRPr="00552639">
              <w:rPr>
                <w:rFonts w:ascii="Arial" w:hAnsi="Arial" w:cs="Arial"/>
              </w:rPr>
              <w:t xml:space="preserve"> N° </w:t>
            </w:r>
            <w:r>
              <w:rPr>
                <w:rFonts w:ascii="Arial" w:hAnsi="Arial" w:cs="Arial"/>
              </w:rPr>
              <w:t>1078</w:t>
            </w:r>
            <w:r w:rsidRPr="00552639">
              <w:rPr>
                <w:rFonts w:ascii="Arial" w:hAnsi="Arial" w:cs="Arial"/>
              </w:rPr>
              <w:t xml:space="preserve">/20, solicitando prorroga por treinta días hábiles, para la contestación de la Resolución de Cámara N° </w:t>
            </w:r>
            <w:r>
              <w:rPr>
                <w:rFonts w:ascii="Arial" w:hAnsi="Arial" w:cs="Arial"/>
              </w:rPr>
              <w:t>71</w:t>
            </w:r>
            <w:r w:rsidRPr="00552639">
              <w:rPr>
                <w:rFonts w:ascii="Arial" w:hAnsi="Arial" w:cs="Arial"/>
              </w:rPr>
              <w:t>/20.</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060/20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 xml:space="preserve">P.E.P. Nota N° 52/20 adjuntando Leyes Provinciales </w:t>
            </w:r>
            <w:proofErr w:type="spellStart"/>
            <w:r>
              <w:rPr>
                <w:rFonts w:ascii="Arial" w:hAnsi="Arial" w:cs="Arial"/>
              </w:rPr>
              <w:t>Nros</w:t>
            </w:r>
            <w:proofErr w:type="spellEnd"/>
            <w:r>
              <w:rPr>
                <w:rFonts w:ascii="Arial" w:hAnsi="Arial" w:cs="Arial"/>
              </w:rPr>
              <w:t>. 1315, 1316, 1317 y 1318.</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061/20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TRIBUNAL DE CUENTAS Cédula de Notificación N° 246/20 adjuntando Resolución Plenaria N° 116/20. (Presupuesto Tribunal de Cuentas Año 2021).</w:t>
            </w:r>
          </w:p>
        </w:tc>
      </w:tr>
      <w:tr w:rsidR="00EA7A87" w:rsidTr="004A5C04">
        <w:tc>
          <w:tcPr>
            <w:tcW w:w="2166" w:type="dxa"/>
          </w:tcPr>
          <w:p w:rsidR="001F5E1D" w:rsidRDefault="00EA7A87" w:rsidP="001F5E1D">
            <w:pPr>
              <w:pStyle w:val="Sinespaciado"/>
              <w:jc w:val="center"/>
              <w:rPr>
                <w:rFonts w:ascii="Arial" w:hAnsi="Arial" w:cs="Arial"/>
                <w:lang w:eastAsia="ar-SA"/>
              </w:rPr>
            </w:pPr>
            <w:r>
              <w:rPr>
                <w:rFonts w:ascii="Arial" w:hAnsi="Arial" w:cs="Arial"/>
              </w:rPr>
              <w:t>C. OF. N° 062/20</w:t>
            </w:r>
            <w:r w:rsidR="001F5E1D">
              <w:rPr>
                <w:rFonts w:ascii="Arial" w:hAnsi="Arial" w:cs="Arial"/>
                <w:lang w:eastAsia="ar-SA"/>
              </w:rPr>
              <w:t xml:space="preserve"> </w:t>
            </w:r>
          </w:p>
          <w:p w:rsidR="00EA7A87" w:rsidRDefault="001F5E1D" w:rsidP="001F5E1D">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ind w:left="93" w:right="131"/>
              <w:jc w:val="both"/>
              <w:rPr>
                <w:rFonts w:ascii="Arial" w:hAnsi="Arial" w:cs="Arial"/>
              </w:rPr>
            </w:pPr>
            <w:r>
              <w:rPr>
                <w:rFonts w:ascii="Arial" w:hAnsi="Arial" w:cs="Arial"/>
              </w:rPr>
              <w:t>O.S.P.T.F. Nota N° 329/20 adjuntando planillas correspondientes al segundo trimestre del ejercicio 2020, dando cumplimiento al art. 35 de la Ley Provincial N° 1191.</w:t>
            </w:r>
          </w:p>
        </w:tc>
      </w:tr>
    </w:tbl>
    <w:p w:rsidR="00C47AA4" w:rsidRPr="00807F5F" w:rsidRDefault="00C47AA4" w:rsidP="002A4D8D">
      <w:pPr>
        <w:pStyle w:val="Sinespaciado"/>
        <w:jc w:val="center"/>
        <w:rPr>
          <w:rFonts w:ascii="Arial" w:hAnsi="Arial" w:cs="Arial"/>
          <w:b/>
          <w:bCs/>
        </w:rPr>
      </w:pPr>
      <w:r w:rsidRPr="00807F5F">
        <w:rPr>
          <w:rFonts w:ascii="Arial" w:hAnsi="Arial" w:cs="Arial"/>
          <w:b/>
          <w:bCs/>
        </w:rPr>
        <w:lastRenderedPageBreak/>
        <w:t>ASUNTOS PARTICULARES</w:t>
      </w:r>
    </w:p>
    <w:p w:rsidR="00847180" w:rsidRPr="00807F5F" w:rsidRDefault="00847180"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EA7A87" w:rsidRPr="00AA7D0E" w:rsidTr="004A5C04">
        <w:tc>
          <w:tcPr>
            <w:tcW w:w="2166" w:type="dxa"/>
          </w:tcPr>
          <w:p w:rsidR="00EA7A87" w:rsidRDefault="00EA7A87" w:rsidP="00245911">
            <w:pPr>
              <w:spacing w:after="0" w:line="240" w:lineRule="auto"/>
              <w:jc w:val="center"/>
              <w:rPr>
                <w:rFonts w:ascii="Arial" w:hAnsi="Arial" w:cs="Arial"/>
              </w:rPr>
            </w:pPr>
            <w:r>
              <w:rPr>
                <w:rFonts w:ascii="Arial" w:hAnsi="Arial" w:cs="Arial"/>
              </w:rPr>
              <w:t>ASUNTO N° 008/20</w:t>
            </w:r>
          </w:p>
          <w:p w:rsidR="00BC5EDE" w:rsidRDefault="00BC5EDE" w:rsidP="00245911">
            <w:pPr>
              <w:spacing w:after="0" w:line="240" w:lineRule="auto"/>
              <w:jc w:val="center"/>
              <w:rPr>
                <w:rFonts w:ascii="Arial" w:hAnsi="Arial" w:cs="Arial"/>
                <w:b/>
              </w:rPr>
            </w:pPr>
            <w:r>
              <w:rPr>
                <w:rFonts w:ascii="Arial" w:hAnsi="Arial" w:cs="Arial"/>
                <w:b/>
              </w:rPr>
              <w:t xml:space="preserve">Tom. </w:t>
            </w:r>
            <w:proofErr w:type="gramStart"/>
            <w:r>
              <w:rPr>
                <w:rFonts w:ascii="Arial" w:hAnsi="Arial" w:cs="Arial"/>
                <w:b/>
              </w:rPr>
              <w:t>x</w:t>
            </w:r>
            <w:proofErr w:type="gramEnd"/>
            <w:r>
              <w:rPr>
                <w:rFonts w:ascii="Arial" w:hAnsi="Arial" w:cs="Arial"/>
                <w:b/>
              </w:rPr>
              <w:t xml:space="preserve"> B.P.V.</w:t>
            </w:r>
          </w:p>
          <w:p w:rsidR="00BC5EDE" w:rsidRPr="00BC5EDE" w:rsidRDefault="00BC5EDE" w:rsidP="00245911">
            <w:pPr>
              <w:spacing w:after="0" w:line="240" w:lineRule="auto"/>
              <w:jc w:val="center"/>
              <w:rPr>
                <w:rFonts w:ascii="Arial" w:hAnsi="Arial" w:cs="Arial"/>
                <w:b/>
              </w:rPr>
            </w:pPr>
            <w:r>
              <w:rPr>
                <w:rFonts w:ascii="Arial" w:hAnsi="Arial" w:cs="Arial"/>
                <w:b/>
              </w:rPr>
              <w:t>As. N° 379/20</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UNION MALVINIZADORA ARGENTINA Nota solicitando la creación de una Ley a los efectos de realizar un estudio acerca del perjuicio que significa la pesca ilegal en aguas jurisdiccionales argentinas.</w:t>
            </w:r>
          </w:p>
          <w:p w:rsidR="00EA7A87" w:rsidRPr="00AA7D0E" w:rsidRDefault="00EA7A87" w:rsidP="00245911">
            <w:pPr>
              <w:pStyle w:val="Sinespaciado"/>
              <w:ind w:left="93" w:right="130"/>
              <w:jc w:val="both"/>
              <w:rPr>
                <w:rFonts w:ascii="Arial" w:hAnsi="Arial" w:cs="Arial"/>
              </w:rPr>
            </w:pPr>
          </w:p>
        </w:tc>
      </w:tr>
      <w:tr w:rsidR="00EA7A87" w:rsidRPr="00AA7D0E"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009/20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UNION MALVINIZADORA ARGENTINA Nota solicitando la creación de un “Comité de Representantes Fueguinos para el análisis político-estratégico de lo relativo a Malvinas, Antártida e Islas del Atlántico Sur”.</w:t>
            </w:r>
          </w:p>
          <w:p w:rsidR="00EA7A87" w:rsidRPr="00AA7D0E"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010/20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UNION MALVINIZADORA ARGENTINA Nota agradeciendo a los integrantes del Parlamento en relación a la creación del Archivo Oral de las Memorias de Malvinas.</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BC5EDE" w:rsidRDefault="00EA7A87" w:rsidP="00BC5EDE">
            <w:pPr>
              <w:spacing w:after="0" w:line="240" w:lineRule="auto"/>
              <w:jc w:val="center"/>
              <w:rPr>
                <w:rFonts w:ascii="Arial" w:hAnsi="Arial" w:cs="Arial"/>
                <w:b/>
              </w:rPr>
            </w:pPr>
            <w:r>
              <w:rPr>
                <w:rFonts w:ascii="Arial" w:hAnsi="Arial" w:cs="Arial"/>
              </w:rPr>
              <w:t>ASUNTO N° 011/20</w:t>
            </w:r>
            <w:r w:rsidR="00BC5EDE">
              <w:rPr>
                <w:rFonts w:ascii="Arial" w:hAnsi="Arial" w:cs="Arial"/>
                <w:b/>
              </w:rPr>
              <w:t xml:space="preserve"> Tom. x Todos los Bloques</w:t>
            </w:r>
          </w:p>
          <w:p w:rsidR="00EA7A87" w:rsidRDefault="00BC5EDE" w:rsidP="00BC5EDE">
            <w:pPr>
              <w:spacing w:after="0" w:line="240" w:lineRule="auto"/>
              <w:jc w:val="center"/>
              <w:rPr>
                <w:rFonts w:ascii="Arial" w:hAnsi="Arial" w:cs="Arial"/>
              </w:rPr>
            </w:pPr>
            <w:r>
              <w:rPr>
                <w:rFonts w:ascii="Arial" w:hAnsi="Arial" w:cs="Arial"/>
                <w:b/>
              </w:rPr>
              <w:t>As. N° 376/20</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ASOCIACION FUEGUINA DE GRADUADOS EN NUTRICION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para el ejercicio de la profesión de nutricionistas y licenciados en nutrición de la Provincia.</w:t>
            </w:r>
          </w:p>
          <w:p w:rsidR="00EA7A87" w:rsidRDefault="00EA7A87" w:rsidP="00245911">
            <w:pPr>
              <w:pStyle w:val="Sinespaciado"/>
              <w:ind w:left="93" w:right="130"/>
              <w:jc w:val="both"/>
              <w:rPr>
                <w:rFonts w:ascii="Arial" w:hAnsi="Arial" w:cs="Arial"/>
              </w:rPr>
            </w:pPr>
          </w:p>
          <w:p w:rsidR="004A5C04" w:rsidRDefault="004A5C04" w:rsidP="00245911">
            <w:pPr>
              <w:pStyle w:val="Sinespaciado"/>
              <w:ind w:left="93" w:right="130"/>
              <w:jc w:val="both"/>
              <w:rPr>
                <w:rFonts w:ascii="Arial" w:hAnsi="Arial" w:cs="Arial"/>
              </w:rPr>
            </w:pPr>
          </w:p>
        </w:tc>
      </w:tr>
      <w:tr w:rsidR="00EA7A87" w:rsidTr="004A5C04">
        <w:tc>
          <w:tcPr>
            <w:tcW w:w="2166" w:type="dxa"/>
          </w:tcPr>
          <w:p w:rsidR="00BC5EDE" w:rsidRDefault="00EA7A87" w:rsidP="00BC5EDE">
            <w:pPr>
              <w:spacing w:after="0" w:line="240" w:lineRule="auto"/>
              <w:jc w:val="center"/>
              <w:rPr>
                <w:rFonts w:ascii="Arial" w:hAnsi="Arial" w:cs="Arial"/>
                <w:b/>
              </w:rPr>
            </w:pPr>
            <w:r>
              <w:rPr>
                <w:rFonts w:ascii="Arial" w:hAnsi="Arial" w:cs="Arial"/>
              </w:rPr>
              <w:t>ASUNTO N° 012/20</w:t>
            </w:r>
            <w:r w:rsidR="00BC5EDE">
              <w:rPr>
                <w:rFonts w:ascii="Arial" w:hAnsi="Arial" w:cs="Arial"/>
                <w:b/>
              </w:rPr>
              <w:t xml:space="preserve"> Tom. </w:t>
            </w:r>
            <w:proofErr w:type="gramStart"/>
            <w:r w:rsidR="00BC5EDE">
              <w:rPr>
                <w:rFonts w:ascii="Arial" w:hAnsi="Arial" w:cs="Arial"/>
                <w:b/>
              </w:rPr>
              <w:t>x</w:t>
            </w:r>
            <w:proofErr w:type="gramEnd"/>
            <w:r w:rsidR="00BC5EDE">
              <w:rPr>
                <w:rFonts w:ascii="Arial" w:hAnsi="Arial" w:cs="Arial"/>
                <w:b/>
              </w:rPr>
              <w:t xml:space="preserve"> B.P.V.</w:t>
            </w:r>
            <w:r w:rsidR="00A93787">
              <w:rPr>
                <w:rFonts w:ascii="Arial" w:hAnsi="Arial" w:cs="Arial"/>
                <w:b/>
              </w:rPr>
              <w:t xml:space="preserve"> y U.C.R.</w:t>
            </w:r>
          </w:p>
          <w:p w:rsidR="00EA7A87" w:rsidRDefault="00BC5EDE" w:rsidP="00BC5EDE">
            <w:pPr>
              <w:spacing w:after="0" w:line="240" w:lineRule="auto"/>
              <w:jc w:val="center"/>
              <w:rPr>
                <w:rFonts w:ascii="Arial" w:hAnsi="Arial" w:cs="Arial"/>
              </w:rPr>
            </w:pPr>
            <w:r>
              <w:rPr>
                <w:rFonts w:ascii="Arial" w:hAnsi="Arial" w:cs="Arial"/>
                <w:b/>
              </w:rPr>
              <w:t>As. N° 380/20</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UNION MALVINIZADORA ARGENTINA Nota solicitando sean declaradas de interés provincial las gestiones llevadas adelante por el Senador Nacional </w:t>
            </w:r>
            <w:proofErr w:type="spellStart"/>
            <w:r>
              <w:rPr>
                <w:rFonts w:ascii="Arial" w:hAnsi="Arial" w:cs="Arial"/>
              </w:rPr>
              <w:t>Matias</w:t>
            </w:r>
            <w:proofErr w:type="spellEnd"/>
            <w:r>
              <w:rPr>
                <w:rFonts w:ascii="Arial" w:hAnsi="Arial" w:cs="Arial"/>
              </w:rPr>
              <w:t xml:space="preserve"> </w:t>
            </w:r>
            <w:proofErr w:type="spellStart"/>
            <w:r>
              <w:rPr>
                <w:rFonts w:ascii="Arial" w:hAnsi="Arial" w:cs="Arial"/>
              </w:rPr>
              <w:t>Rodriguez</w:t>
            </w:r>
            <w:proofErr w:type="spellEnd"/>
            <w:r>
              <w:rPr>
                <w:rFonts w:ascii="Arial" w:hAnsi="Arial" w:cs="Arial"/>
              </w:rPr>
              <w:t xml:space="preserve"> sobre la inclusión en el inverso del documento nacional de identidad y el pasaporte de los ciudadanos argentino el mapa </w:t>
            </w:r>
            <w:proofErr w:type="spellStart"/>
            <w:r>
              <w:rPr>
                <w:rFonts w:ascii="Arial" w:hAnsi="Arial" w:cs="Arial"/>
              </w:rPr>
              <w:t>bicontinental</w:t>
            </w:r>
            <w:proofErr w:type="spellEnd"/>
            <w:r>
              <w:rPr>
                <w:rFonts w:ascii="Arial" w:hAnsi="Arial" w:cs="Arial"/>
              </w:rPr>
              <w:t>.</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013/20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UNION MALVINIZADORA ARGENTINA Nota solicitando el trámite de los proyectos presentados durante los últimos años por la U.M.A. sobre soberanía, Malvinas, Antártida y Atlántico Sur.</w:t>
            </w:r>
            <w:r w:rsidRPr="00F80902">
              <w:rPr>
                <w:rFonts w:ascii="Arial" w:hAnsi="Arial" w:cs="Arial"/>
                <w:b/>
                <w:bCs/>
                <w:lang w:val="es" w:eastAsia="es-ES_tradnl"/>
              </w:rPr>
              <w:t xml:space="preserve"> (La misma cuenta con </w:t>
            </w:r>
            <w:r>
              <w:rPr>
                <w:rFonts w:ascii="Arial" w:hAnsi="Arial" w:cs="Arial"/>
                <w:b/>
                <w:bCs/>
                <w:lang w:val="es" w:eastAsia="es-ES_tradnl"/>
              </w:rPr>
              <w:t>192</w:t>
            </w:r>
            <w:r w:rsidRPr="00F80902">
              <w:rPr>
                <w:rFonts w:ascii="Arial" w:hAnsi="Arial" w:cs="Arial"/>
                <w:b/>
                <w:bCs/>
                <w:lang w:val="es" w:eastAsia="es-ES_tradnl"/>
              </w:rPr>
              <w:t xml:space="preserve"> folios los que se encuentran en esta Dirección para su consulta, y en soporte magnético en Novedades de Información Parlamentaria de nuestra red.).</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014/20</w:t>
            </w:r>
            <w:r w:rsidR="007D5B5A">
              <w:rPr>
                <w:rFonts w:ascii="Arial" w:hAnsi="Arial" w:cs="Arial"/>
                <w:lang w:eastAsia="ar-SA"/>
              </w:rPr>
              <w:t xml:space="preserve"> </w:t>
            </w:r>
          </w:p>
          <w:p w:rsidR="006F5DFF" w:rsidRDefault="006F5DFF" w:rsidP="006F5DFF">
            <w:pPr>
              <w:spacing w:after="0" w:line="240" w:lineRule="auto"/>
              <w:jc w:val="center"/>
              <w:rPr>
                <w:rFonts w:ascii="Arial" w:hAnsi="Arial" w:cs="Arial"/>
                <w:b/>
              </w:rPr>
            </w:pPr>
            <w:r>
              <w:rPr>
                <w:rFonts w:ascii="Arial" w:hAnsi="Arial" w:cs="Arial"/>
                <w:b/>
              </w:rPr>
              <w:t xml:space="preserve">Tom. x </w:t>
            </w:r>
            <w:r w:rsidR="000D76F4">
              <w:rPr>
                <w:rFonts w:ascii="Arial" w:hAnsi="Arial" w:cs="Arial"/>
                <w:b/>
              </w:rPr>
              <w:t>B. M.P.F., FORJA y F.D.T.-P.J.</w:t>
            </w:r>
            <w:bookmarkStart w:id="0" w:name="_GoBack"/>
            <w:bookmarkEnd w:id="0"/>
          </w:p>
          <w:p w:rsidR="006F5DFF" w:rsidRDefault="006F5DFF" w:rsidP="006F5DFF">
            <w:pPr>
              <w:spacing w:after="0" w:line="240" w:lineRule="auto"/>
              <w:jc w:val="center"/>
              <w:rPr>
                <w:rFonts w:ascii="Arial" w:hAnsi="Arial" w:cs="Arial"/>
                <w:b/>
              </w:rPr>
            </w:pPr>
            <w:r>
              <w:rPr>
                <w:rFonts w:ascii="Arial" w:hAnsi="Arial" w:cs="Arial"/>
                <w:b/>
              </w:rPr>
              <w:t>As. N° 375/20</w:t>
            </w:r>
          </w:p>
          <w:p w:rsidR="00EA7A87" w:rsidRDefault="00EA7A87" w:rsidP="007D5B5A">
            <w:pPr>
              <w:spacing w:after="0" w:line="240" w:lineRule="auto"/>
              <w:jc w:val="center"/>
              <w:rPr>
                <w:rFonts w:ascii="Arial" w:hAnsi="Arial" w:cs="Arial"/>
              </w:rPr>
            </w:pPr>
          </w:p>
        </w:tc>
        <w:tc>
          <w:tcPr>
            <w:tcW w:w="8182" w:type="dxa"/>
          </w:tcPr>
          <w:p w:rsidR="00EA7A87" w:rsidRDefault="00EA7A87" w:rsidP="00245911">
            <w:pPr>
              <w:pStyle w:val="Sinespaciado"/>
              <w:ind w:left="93" w:right="130"/>
              <w:jc w:val="both"/>
              <w:rPr>
                <w:rFonts w:ascii="Arial" w:hAnsi="Arial" w:cs="Arial"/>
              </w:rPr>
            </w:pPr>
            <w:r>
              <w:rPr>
                <w:rFonts w:ascii="Arial" w:hAnsi="Arial" w:cs="Arial"/>
              </w:rPr>
              <w:t>LA BANCARIA Nota solicitando el tratamiento, nuevamente, del As. N° 243/15, presentado por esa entidad, sancionado y vetado totalmente. (Horario de atención al público).</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015/20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SEÑORA ECHAZÚ KARINA.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Ley Provincial N° 8 (Consejo de la Magistratura).</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016/20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UNIÓN DE EMPLEADOS DE LA JUSTICIA DE LA NACIÓN.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Ley Provincial N° 8 (Consejo de la Magistratura).</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017/20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UNION DE EMPLEADOS DE LA JUSTICIA DE LA NACION Nota referente “Reforma de Integración del Consejo de la Magistratura”.</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EA7A87" w:rsidRDefault="00EA7A87" w:rsidP="00245911">
            <w:pPr>
              <w:spacing w:after="0" w:line="240" w:lineRule="auto"/>
              <w:jc w:val="center"/>
              <w:rPr>
                <w:rFonts w:ascii="Arial" w:hAnsi="Arial" w:cs="Arial"/>
              </w:rPr>
            </w:pPr>
            <w:r>
              <w:rPr>
                <w:rFonts w:ascii="Arial" w:hAnsi="Arial" w:cs="Arial"/>
              </w:rPr>
              <w:t>ASUNTO N° 018/20</w:t>
            </w:r>
          </w:p>
          <w:p w:rsidR="00695BB2" w:rsidRDefault="00695BB2" w:rsidP="00695BB2">
            <w:pPr>
              <w:spacing w:after="0" w:line="240" w:lineRule="auto"/>
              <w:jc w:val="center"/>
              <w:rPr>
                <w:rFonts w:ascii="Arial" w:hAnsi="Arial" w:cs="Arial"/>
                <w:b/>
              </w:rPr>
            </w:pPr>
            <w:r>
              <w:rPr>
                <w:rFonts w:ascii="Arial" w:hAnsi="Arial" w:cs="Arial"/>
                <w:b/>
              </w:rPr>
              <w:t>Tom. x Todos los Bloques</w:t>
            </w:r>
          </w:p>
          <w:p w:rsidR="00695BB2" w:rsidRDefault="00695BB2" w:rsidP="00695BB2">
            <w:pPr>
              <w:spacing w:after="0" w:line="240" w:lineRule="auto"/>
              <w:jc w:val="center"/>
              <w:rPr>
                <w:rFonts w:ascii="Arial" w:hAnsi="Arial" w:cs="Arial"/>
                <w:b/>
              </w:rPr>
            </w:pPr>
            <w:r>
              <w:rPr>
                <w:rFonts w:ascii="Arial" w:hAnsi="Arial" w:cs="Arial"/>
                <w:b/>
              </w:rPr>
              <w:t>As. N° 377/20</w:t>
            </w:r>
          </w:p>
          <w:p w:rsidR="007D5B5A" w:rsidRDefault="007D5B5A" w:rsidP="00695BB2">
            <w:pPr>
              <w:spacing w:after="0" w:line="240" w:lineRule="auto"/>
              <w:jc w:val="center"/>
              <w:rPr>
                <w:rFonts w:ascii="Arial" w:hAnsi="Arial" w:cs="Arial"/>
              </w:rPr>
            </w:pP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C.E.M.U. Nota N° 051/20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solicitando la incorporación de la leyenda “Las Malvinas son Argentinas” en todas las camisetas deportivas de nuestra provincia de Tierra del Fuego.</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EA7A87" w:rsidRDefault="00EA7A87" w:rsidP="00245911">
            <w:pPr>
              <w:spacing w:after="0" w:line="240" w:lineRule="auto"/>
              <w:jc w:val="center"/>
              <w:rPr>
                <w:rFonts w:ascii="Arial" w:hAnsi="Arial" w:cs="Arial"/>
              </w:rPr>
            </w:pPr>
            <w:r>
              <w:rPr>
                <w:rFonts w:ascii="Arial" w:hAnsi="Arial" w:cs="Arial"/>
              </w:rPr>
              <w:t>ASUNTO N° 019/20</w:t>
            </w:r>
          </w:p>
          <w:p w:rsidR="00695BB2" w:rsidRDefault="00695BB2" w:rsidP="00695BB2">
            <w:pPr>
              <w:spacing w:after="0" w:line="240" w:lineRule="auto"/>
              <w:jc w:val="center"/>
              <w:rPr>
                <w:rFonts w:ascii="Arial" w:hAnsi="Arial" w:cs="Arial"/>
                <w:b/>
              </w:rPr>
            </w:pPr>
            <w:r>
              <w:rPr>
                <w:rFonts w:ascii="Arial" w:hAnsi="Arial" w:cs="Arial"/>
                <w:b/>
              </w:rPr>
              <w:t>Tom. x Todos los Bloques</w:t>
            </w:r>
          </w:p>
          <w:p w:rsidR="00695BB2" w:rsidRDefault="00695BB2" w:rsidP="006C0D33">
            <w:pPr>
              <w:spacing w:after="0" w:line="240" w:lineRule="auto"/>
              <w:jc w:val="center"/>
              <w:rPr>
                <w:rFonts w:ascii="Arial" w:hAnsi="Arial" w:cs="Arial"/>
              </w:rPr>
            </w:pPr>
            <w:r>
              <w:rPr>
                <w:rFonts w:ascii="Arial" w:hAnsi="Arial" w:cs="Arial"/>
                <w:b/>
              </w:rPr>
              <w:lastRenderedPageBreak/>
              <w:t>As. N° 378/20</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lastRenderedPageBreak/>
              <w:t xml:space="preserve">C.E.M.U. Nota N° 050/20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para la creación del “Archivo Audiovisual y Oral de las Memorias de nuestros ex combatientes de Malvinas de la Provincia de Tierra del Fuego A.I.A.S.</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lastRenderedPageBreak/>
              <w:t>ASUNTO N° 020/20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UNION DE EMPLEADOS DE LA JUSTICIA DE LA NACION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declarando en Estado de Desastre Mayor a la ciudad de Río Grande.</w:t>
            </w:r>
          </w:p>
          <w:p w:rsidR="00EA7A87" w:rsidRDefault="00EA7A87" w:rsidP="00245911">
            <w:pPr>
              <w:pStyle w:val="Sinespaciado"/>
              <w:ind w:left="93" w:right="130"/>
              <w:jc w:val="both"/>
              <w:rPr>
                <w:rFonts w:ascii="Arial" w:hAnsi="Arial" w:cs="Arial"/>
              </w:rPr>
            </w:pPr>
          </w:p>
        </w:tc>
      </w:tr>
      <w:tr w:rsidR="00EA7A87" w:rsidTr="004A5C04">
        <w:tc>
          <w:tcPr>
            <w:tcW w:w="2166" w:type="dxa"/>
          </w:tcPr>
          <w:p w:rsidR="007D5B5A" w:rsidRDefault="00EA7A87" w:rsidP="007D5B5A">
            <w:pPr>
              <w:pStyle w:val="Sinespaciado"/>
              <w:jc w:val="center"/>
              <w:rPr>
                <w:rFonts w:ascii="Arial" w:hAnsi="Arial" w:cs="Arial"/>
                <w:lang w:eastAsia="ar-SA"/>
              </w:rPr>
            </w:pPr>
            <w:r>
              <w:rPr>
                <w:rFonts w:ascii="Arial" w:hAnsi="Arial" w:cs="Arial"/>
              </w:rPr>
              <w:t>ASUNTO N° 021/20</w:t>
            </w:r>
            <w:r w:rsidR="007D5B5A">
              <w:rPr>
                <w:rFonts w:ascii="Arial" w:hAnsi="Arial" w:cs="Arial"/>
                <w:lang w:eastAsia="ar-SA"/>
              </w:rPr>
              <w:t xml:space="preserve"> </w:t>
            </w:r>
          </w:p>
          <w:p w:rsidR="00EA7A87" w:rsidRDefault="007D5B5A" w:rsidP="007D5B5A">
            <w:pPr>
              <w:spacing w:after="0" w:line="240" w:lineRule="auto"/>
              <w:jc w:val="center"/>
              <w:rPr>
                <w:rFonts w:ascii="Arial" w:hAnsi="Arial" w:cs="Arial"/>
              </w:rPr>
            </w:pPr>
            <w:r>
              <w:rPr>
                <w:rFonts w:ascii="Arial" w:hAnsi="Arial" w:cs="Arial"/>
                <w:b/>
                <w:lang w:eastAsia="ar-SA"/>
              </w:rPr>
              <w:t>C/B</w:t>
            </w:r>
          </w:p>
        </w:tc>
        <w:tc>
          <w:tcPr>
            <w:tcW w:w="8182" w:type="dxa"/>
          </w:tcPr>
          <w:p w:rsidR="00EA7A87" w:rsidRDefault="00EA7A87" w:rsidP="00245911">
            <w:pPr>
              <w:pStyle w:val="Sinespaciado"/>
              <w:ind w:left="93" w:right="130"/>
              <w:jc w:val="both"/>
              <w:rPr>
                <w:rFonts w:ascii="Arial" w:hAnsi="Arial" w:cs="Arial"/>
              </w:rPr>
            </w:pPr>
            <w:r>
              <w:rPr>
                <w:rFonts w:ascii="Arial" w:hAnsi="Arial" w:cs="Arial"/>
              </w:rPr>
              <w:t xml:space="preserve">UNION MALVINIZADORA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creando la Banca Simbólica de Malvinas implantada físicamente en el recinto parlamentario de la Legislatura Provincial.</w:t>
            </w:r>
          </w:p>
          <w:p w:rsidR="00EA7A87" w:rsidRDefault="00EA7A87" w:rsidP="00245911">
            <w:pPr>
              <w:pStyle w:val="Sinespaciado"/>
              <w:ind w:left="93" w:right="130"/>
              <w:jc w:val="both"/>
              <w:rPr>
                <w:rFonts w:ascii="Arial" w:hAnsi="Arial" w:cs="Arial"/>
              </w:rPr>
            </w:pPr>
          </w:p>
        </w:tc>
      </w:tr>
    </w:tbl>
    <w:p w:rsidR="000C430E" w:rsidRDefault="000C430E" w:rsidP="002A4D8D">
      <w:pPr>
        <w:spacing w:line="240" w:lineRule="auto"/>
        <w:jc w:val="both"/>
        <w:rPr>
          <w:rFonts w:ascii="Arial" w:hAnsi="Arial" w:cs="Arial"/>
          <w:b/>
          <w:lang w:eastAsia="es-ES"/>
        </w:rPr>
      </w:pPr>
    </w:p>
    <w:p w:rsidR="004A5C04" w:rsidRPr="00211708" w:rsidRDefault="004A5C04" w:rsidP="002A4D8D">
      <w:pPr>
        <w:spacing w:line="240" w:lineRule="auto"/>
        <w:jc w:val="both"/>
        <w:rPr>
          <w:rFonts w:ascii="Arial" w:hAnsi="Arial" w:cs="Arial"/>
          <w:b/>
          <w:lang w:eastAsia="es-ES"/>
        </w:rPr>
      </w:pPr>
      <w:r>
        <w:rPr>
          <w:rFonts w:ascii="Arial" w:hAnsi="Arial" w:cs="Arial"/>
          <w:b/>
          <w:lang w:eastAsia="es-ES"/>
        </w:rPr>
        <w:t xml:space="preserve">Nota: Los Asuntos </w:t>
      </w:r>
      <w:proofErr w:type="spellStart"/>
      <w:r>
        <w:rPr>
          <w:rFonts w:ascii="Arial" w:hAnsi="Arial" w:cs="Arial"/>
          <w:b/>
          <w:lang w:eastAsia="es-ES"/>
        </w:rPr>
        <w:t>Nros</w:t>
      </w:r>
      <w:proofErr w:type="spellEnd"/>
      <w:r>
        <w:rPr>
          <w:rFonts w:ascii="Arial" w:hAnsi="Arial" w:cs="Arial"/>
          <w:b/>
          <w:lang w:eastAsia="es-ES"/>
        </w:rPr>
        <w:t>. 304 y 309/20 fueron ingresados y aprobados en la Sesión Especial del día 10/09/20.</w:t>
      </w:r>
    </w:p>
    <w:p w:rsidR="00B00A8A" w:rsidRPr="00460E6A" w:rsidRDefault="002355A7" w:rsidP="002A4D8D">
      <w:pPr>
        <w:pStyle w:val="Prrafodelista"/>
        <w:jc w:val="right"/>
        <w:rPr>
          <w:rFonts w:ascii="Arial" w:hAnsi="Arial" w:cs="Arial"/>
          <w:sz w:val="20"/>
          <w:szCs w:val="20"/>
        </w:rPr>
      </w:pPr>
      <w:bookmarkStart w:id="1" w:name="0.1_table01"/>
      <w:bookmarkEnd w:id="1"/>
      <w:r w:rsidRPr="00460E6A">
        <w:rPr>
          <w:rFonts w:ascii="Arial" w:hAnsi="Arial" w:cs="Arial"/>
          <w:b/>
          <w:bCs/>
          <w:sz w:val="20"/>
          <w:szCs w:val="20"/>
          <w:lang w:eastAsia="es-ES"/>
        </w:rPr>
        <w:t>DIRECCIÓN DE INFORMACIÓN PARLAMENTARIA</w:t>
      </w:r>
    </w:p>
    <w:sectPr w:rsidR="00B00A8A" w:rsidRPr="00460E6A" w:rsidSect="002355A7">
      <w:headerReference w:type="default" r:id="rId9"/>
      <w:footerReference w:type="default" r:id="rId10"/>
      <w:pgSz w:w="11906" w:h="16838"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8F" w:rsidRDefault="00F9758F" w:rsidP="001A3BC7">
      <w:pPr>
        <w:spacing w:after="0" w:line="240" w:lineRule="auto"/>
      </w:pPr>
      <w:r>
        <w:separator/>
      </w:r>
    </w:p>
  </w:endnote>
  <w:endnote w:type="continuationSeparator" w:id="0">
    <w:p w:rsidR="00F9758F" w:rsidRDefault="00F9758F"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B2" w:rsidRDefault="00695BB2">
    <w:pPr>
      <w:pStyle w:val="Piedepgina"/>
      <w:jc w:val="right"/>
    </w:pPr>
    <w:r>
      <w:fldChar w:fldCharType="begin"/>
    </w:r>
    <w:r>
      <w:instrText>PAGE   \* MERGEFORMAT</w:instrText>
    </w:r>
    <w:r>
      <w:fldChar w:fldCharType="separate"/>
    </w:r>
    <w:r w:rsidR="000D76F4">
      <w:rPr>
        <w:noProof/>
      </w:rPr>
      <w:t>21</w:t>
    </w:r>
    <w:r>
      <w:rPr>
        <w:noProof/>
      </w:rPr>
      <w:fldChar w:fldCharType="end"/>
    </w:r>
  </w:p>
  <w:p w:rsidR="00695BB2" w:rsidRDefault="00695BB2"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8F" w:rsidRDefault="00F9758F" w:rsidP="001A3BC7">
      <w:pPr>
        <w:spacing w:after="0" w:line="240" w:lineRule="auto"/>
      </w:pPr>
      <w:r>
        <w:separator/>
      </w:r>
    </w:p>
  </w:footnote>
  <w:footnote w:type="continuationSeparator" w:id="0">
    <w:p w:rsidR="00F9758F" w:rsidRDefault="00F9758F"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B2" w:rsidRDefault="00695BB2"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3965A461" wp14:editId="0B5FEF23">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695BB2" w:rsidRPr="001A3BC7" w:rsidRDefault="00695BB2"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695BB2" w:rsidRPr="001A3BC7" w:rsidRDefault="00695BB2"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695BB2" w:rsidRPr="001A3BC7" w:rsidRDefault="00695BB2"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695BB2" w:rsidRDefault="00695BB2"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695BB2" w:rsidRPr="001305FB" w:rsidRDefault="00695BB2"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0D98"/>
    <w:rsid w:val="00011E65"/>
    <w:rsid w:val="0001287C"/>
    <w:rsid w:val="000132C6"/>
    <w:rsid w:val="0001678D"/>
    <w:rsid w:val="00020423"/>
    <w:rsid w:val="000224C2"/>
    <w:rsid w:val="000229DB"/>
    <w:rsid w:val="0002544D"/>
    <w:rsid w:val="000335EB"/>
    <w:rsid w:val="00035A56"/>
    <w:rsid w:val="000414AC"/>
    <w:rsid w:val="0004312D"/>
    <w:rsid w:val="000436B6"/>
    <w:rsid w:val="00047D6E"/>
    <w:rsid w:val="00051214"/>
    <w:rsid w:val="00056465"/>
    <w:rsid w:val="00056EFA"/>
    <w:rsid w:val="000570AA"/>
    <w:rsid w:val="000605ED"/>
    <w:rsid w:val="00060743"/>
    <w:rsid w:val="00062133"/>
    <w:rsid w:val="00067B22"/>
    <w:rsid w:val="00070457"/>
    <w:rsid w:val="00070AF6"/>
    <w:rsid w:val="000712CA"/>
    <w:rsid w:val="00071740"/>
    <w:rsid w:val="000802EB"/>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430E"/>
    <w:rsid w:val="000C490E"/>
    <w:rsid w:val="000C7A5A"/>
    <w:rsid w:val="000D093E"/>
    <w:rsid w:val="000D19C6"/>
    <w:rsid w:val="000D238D"/>
    <w:rsid w:val="000D4F8F"/>
    <w:rsid w:val="000D53FD"/>
    <w:rsid w:val="000D5A7C"/>
    <w:rsid w:val="000D75DA"/>
    <w:rsid w:val="000D76F4"/>
    <w:rsid w:val="000D790C"/>
    <w:rsid w:val="000E1C97"/>
    <w:rsid w:val="000E3BBF"/>
    <w:rsid w:val="000E7C71"/>
    <w:rsid w:val="000F153E"/>
    <w:rsid w:val="000F29FE"/>
    <w:rsid w:val="000F3431"/>
    <w:rsid w:val="000F6575"/>
    <w:rsid w:val="001017C2"/>
    <w:rsid w:val="00101EC1"/>
    <w:rsid w:val="00102682"/>
    <w:rsid w:val="001037FC"/>
    <w:rsid w:val="001042B6"/>
    <w:rsid w:val="0010681B"/>
    <w:rsid w:val="0010691F"/>
    <w:rsid w:val="00106DB2"/>
    <w:rsid w:val="00114621"/>
    <w:rsid w:val="001148AF"/>
    <w:rsid w:val="001150FD"/>
    <w:rsid w:val="001210B2"/>
    <w:rsid w:val="00121309"/>
    <w:rsid w:val="0012341E"/>
    <w:rsid w:val="00123954"/>
    <w:rsid w:val="0012579E"/>
    <w:rsid w:val="00126FF7"/>
    <w:rsid w:val="00127D32"/>
    <w:rsid w:val="001305FB"/>
    <w:rsid w:val="00130840"/>
    <w:rsid w:val="00132417"/>
    <w:rsid w:val="00135BB0"/>
    <w:rsid w:val="00136345"/>
    <w:rsid w:val="0013783F"/>
    <w:rsid w:val="00142533"/>
    <w:rsid w:val="00144EE8"/>
    <w:rsid w:val="00147541"/>
    <w:rsid w:val="001478A6"/>
    <w:rsid w:val="0015001B"/>
    <w:rsid w:val="00151502"/>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67C8"/>
    <w:rsid w:val="0018763B"/>
    <w:rsid w:val="00193313"/>
    <w:rsid w:val="00197C86"/>
    <w:rsid w:val="001A08A1"/>
    <w:rsid w:val="001A2885"/>
    <w:rsid w:val="001A3BC7"/>
    <w:rsid w:val="001A3DB9"/>
    <w:rsid w:val="001A6320"/>
    <w:rsid w:val="001B1243"/>
    <w:rsid w:val="001B3881"/>
    <w:rsid w:val="001B519F"/>
    <w:rsid w:val="001C267F"/>
    <w:rsid w:val="001D2309"/>
    <w:rsid w:val="001E10A0"/>
    <w:rsid w:val="001E15E8"/>
    <w:rsid w:val="001E3B34"/>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6C2"/>
    <w:rsid w:val="00212C11"/>
    <w:rsid w:val="00216870"/>
    <w:rsid w:val="00220859"/>
    <w:rsid w:val="00221C7C"/>
    <w:rsid w:val="00222B1E"/>
    <w:rsid w:val="00227A41"/>
    <w:rsid w:val="00230EBF"/>
    <w:rsid w:val="0023227F"/>
    <w:rsid w:val="00232336"/>
    <w:rsid w:val="002325AC"/>
    <w:rsid w:val="00234D2F"/>
    <w:rsid w:val="002355A7"/>
    <w:rsid w:val="002367EC"/>
    <w:rsid w:val="00236A16"/>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5018"/>
    <w:rsid w:val="002673D7"/>
    <w:rsid w:val="002726CE"/>
    <w:rsid w:val="00273344"/>
    <w:rsid w:val="0028110F"/>
    <w:rsid w:val="0028551F"/>
    <w:rsid w:val="00287850"/>
    <w:rsid w:val="0029222C"/>
    <w:rsid w:val="0029261B"/>
    <w:rsid w:val="0029297D"/>
    <w:rsid w:val="002932B4"/>
    <w:rsid w:val="00294EE7"/>
    <w:rsid w:val="0029775F"/>
    <w:rsid w:val="002977A1"/>
    <w:rsid w:val="00297EB8"/>
    <w:rsid w:val="002A4414"/>
    <w:rsid w:val="002A48AD"/>
    <w:rsid w:val="002A4D8D"/>
    <w:rsid w:val="002A4F3D"/>
    <w:rsid w:val="002A5127"/>
    <w:rsid w:val="002A5A71"/>
    <w:rsid w:val="002B0335"/>
    <w:rsid w:val="002B0C6C"/>
    <w:rsid w:val="002B1DF2"/>
    <w:rsid w:val="002B1F12"/>
    <w:rsid w:val="002B238A"/>
    <w:rsid w:val="002C3F6F"/>
    <w:rsid w:val="002C6C70"/>
    <w:rsid w:val="002D09B9"/>
    <w:rsid w:val="002D141A"/>
    <w:rsid w:val="002D4AD7"/>
    <w:rsid w:val="002D520D"/>
    <w:rsid w:val="002D7ACB"/>
    <w:rsid w:val="002E1D62"/>
    <w:rsid w:val="002E2122"/>
    <w:rsid w:val="002E2F3D"/>
    <w:rsid w:val="002E7AF8"/>
    <w:rsid w:val="002F008C"/>
    <w:rsid w:val="002F115E"/>
    <w:rsid w:val="002F18B5"/>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758F"/>
    <w:rsid w:val="0033760B"/>
    <w:rsid w:val="0034005F"/>
    <w:rsid w:val="00340817"/>
    <w:rsid w:val="0034655F"/>
    <w:rsid w:val="00351DBD"/>
    <w:rsid w:val="003541C2"/>
    <w:rsid w:val="003546AC"/>
    <w:rsid w:val="00355093"/>
    <w:rsid w:val="00372790"/>
    <w:rsid w:val="0037325B"/>
    <w:rsid w:val="003740B4"/>
    <w:rsid w:val="00375F9A"/>
    <w:rsid w:val="0037740C"/>
    <w:rsid w:val="003775E0"/>
    <w:rsid w:val="00377CA8"/>
    <w:rsid w:val="003827E9"/>
    <w:rsid w:val="003853C2"/>
    <w:rsid w:val="003871A2"/>
    <w:rsid w:val="003929AB"/>
    <w:rsid w:val="00392AD9"/>
    <w:rsid w:val="00397679"/>
    <w:rsid w:val="003A010E"/>
    <w:rsid w:val="003A2751"/>
    <w:rsid w:val="003A2848"/>
    <w:rsid w:val="003A4193"/>
    <w:rsid w:val="003A5F20"/>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5350"/>
    <w:rsid w:val="003C555F"/>
    <w:rsid w:val="003C5F6C"/>
    <w:rsid w:val="003C72FD"/>
    <w:rsid w:val="003D1902"/>
    <w:rsid w:val="003D4616"/>
    <w:rsid w:val="003E088E"/>
    <w:rsid w:val="003E1559"/>
    <w:rsid w:val="003E44E9"/>
    <w:rsid w:val="003E562B"/>
    <w:rsid w:val="003E6261"/>
    <w:rsid w:val="003F3395"/>
    <w:rsid w:val="003F5A54"/>
    <w:rsid w:val="003F5CDC"/>
    <w:rsid w:val="003F6B81"/>
    <w:rsid w:val="003F6D75"/>
    <w:rsid w:val="003F7469"/>
    <w:rsid w:val="00400CB6"/>
    <w:rsid w:val="00402309"/>
    <w:rsid w:val="00403756"/>
    <w:rsid w:val="004038BC"/>
    <w:rsid w:val="004069C4"/>
    <w:rsid w:val="00407D3E"/>
    <w:rsid w:val="00407E3B"/>
    <w:rsid w:val="00413F04"/>
    <w:rsid w:val="00413FE7"/>
    <w:rsid w:val="004206B7"/>
    <w:rsid w:val="00421FB7"/>
    <w:rsid w:val="00426274"/>
    <w:rsid w:val="00426722"/>
    <w:rsid w:val="00431DBB"/>
    <w:rsid w:val="00432D85"/>
    <w:rsid w:val="00433D7A"/>
    <w:rsid w:val="00436DB9"/>
    <w:rsid w:val="00437043"/>
    <w:rsid w:val="00440D7C"/>
    <w:rsid w:val="00445786"/>
    <w:rsid w:val="00446146"/>
    <w:rsid w:val="00452DBB"/>
    <w:rsid w:val="004533C9"/>
    <w:rsid w:val="00453759"/>
    <w:rsid w:val="00456179"/>
    <w:rsid w:val="004573B4"/>
    <w:rsid w:val="00460E6A"/>
    <w:rsid w:val="00463DB1"/>
    <w:rsid w:val="00464D2E"/>
    <w:rsid w:val="0046697B"/>
    <w:rsid w:val="00467205"/>
    <w:rsid w:val="00471366"/>
    <w:rsid w:val="00473860"/>
    <w:rsid w:val="00473CE1"/>
    <w:rsid w:val="00475259"/>
    <w:rsid w:val="0047579F"/>
    <w:rsid w:val="0048041D"/>
    <w:rsid w:val="0048665E"/>
    <w:rsid w:val="00490DCD"/>
    <w:rsid w:val="00491074"/>
    <w:rsid w:val="00491703"/>
    <w:rsid w:val="00491EC9"/>
    <w:rsid w:val="00492C7E"/>
    <w:rsid w:val="004933FE"/>
    <w:rsid w:val="00493F38"/>
    <w:rsid w:val="0049508E"/>
    <w:rsid w:val="00496C8E"/>
    <w:rsid w:val="004A0507"/>
    <w:rsid w:val="004A2228"/>
    <w:rsid w:val="004A231B"/>
    <w:rsid w:val="004A30B5"/>
    <w:rsid w:val="004A3A6F"/>
    <w:rsid w:val="004A40EE"/>
    <w:rsid w:val="004A5C04"/>
    <w:rsid w:val="004B58A8"/>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E767D"/>
    <w:rsid w:val="004F5E41"/>
    <w:rsid w:val="004F6BE0"/>
    <w:rsid w:val="004F75BD"/>
    <w:rsid w:val="005003F7"/>
    <w:rsid w:val="00501811"/>
    <w:rsid w:val="00504054"/>
    <w:rsid w:val="00504910"/>
    <w:rsid w:val="00510D36"/>
    <w:rsid w:val="00512A70"/>
    <w:rsid w:val="00520DF3"/>
    <w:rsid w:val="005215D7"/>
    <w:rsid w:val="00524AA0"/>
    <w:rsid w:val="00524C6C"/>
    <w:rsid w:val="00526D7A"/>
    <w:rsid w:val="00526F45"/>
    <w:rsid w:val="0052783D"/>
    <w:rsid w:val="0054043B"/>
    <w:rsid w:val="00540F3B"/>
    <w:rsid w:val="005411F7"/>
    <w:rsid w:val="00545A82"/>
    <w:rsid w:val="00546BC7"/>
    <w:rsid w:val="00547778"/>
    <w:rsid w:val="005479F8"/>
    <w:rsid w:val="00547BE4"/>
    <w:rsid w:val="00547F01"/>
    <w:rsid w:val="00547FBD"/>
    <w:rsid w:val="00550324"/>
    <w:rsid w:val="00550E82"/>
    <w:rsid w:val="005542BA"/>
    <w:rsid w:val="00554D5E"/>
    <w:rsid w:val="00557C85"/>
    <w:rsid w:val="00562244"/>
    <w:rsid w:val="0056376A"/>
    <w:rsid w:val="00564356"/>
    <w:rsid w:val="00571B95"/>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4D6A"/>
    <w:rsid w:val="00594DB7"/>
    <w:rsid w:val="005A09F0"/>
    <w:rsid w:val="005A62A2"/>
    <w:rsid w:val="005A732A"/>
    <w:rsid w:val="005A7C78"/>
    <w:rsid w:val="005B0CD2"/>
    <w:rsid w:val="005B0CF2"/>
    <w:rsid w:val="005B1886"/>
    <w:rsid w:val="005B223E"/>
    <w:rsid w:val="005B60CD"/>
    <w:rsid w:val="005C4D56"/>
    <w:rsid w:val="005D00F4"/>
    <w:rsid w:val="005D2C1D"/>
    <w:rsid w:val="005D4C7C"/>
    <w:rsid w:val="005D62FC"/>
    <w:rsid w:val="005E147C"/>
    <w:rsid w:val="005E16B3"/>
    <w:rsid w:val="005E1AAC"/>
    <w:rsid w:val="005E1D9F"/>
    <w:rsid w:val="005E4277"/>
    <w:rsid w:val="005E7B0C"/>
    <w:rsid w:val="005F01EE"/>
    <w:rsid w:val="005F0EC3"/>
    <w:rsid w:val="005F25B7"/>
    <w:rsid w:val="005F515A"/>
    <w:rsid w:val="005F561D"/>
    <w:rsid w:val="005F588E"/>
    <w:rsid w:val="005F6348"/>
    <w:rsid w:val="0060236A"/>
    <w:rsid w:val="00602FDE"/>
    <w:rsid w:val="006077E6"/>
    <w:rsid w:val="0060793B"/>
    <w:rsid w:val="006079CE"/>
    <w:rsid w:val="0061057D"/>
    <w:rsid w:val="00611E3B"/>
    <w:rsid w:val="006134BC"/>
    <w:rsid w:val="00615998"/>
    <w:rsid w:val="00616808"/>
    <w:rsid w:val="00620F49"/>
    <w:rsid w:val="00622D1A"/>
    <w:rsid w:val="00625BB8"/>
    <w:rsid w:val="00626B50"/>
    <w:rsid w:val="00626F2E"/>
    <w:rsid w:val="00626F2F"/>
    <w:rsid w:val="006278C3"/>
    <w:rsid w:val="00632AAB"/>
    <w:rsid w:val="006339E3"/>
    <w:rsid w:val="00637083"/>
    <w:rsid w:val="00643ED5"/>
    <w:rsid w:val="00644AE4"/>
    <w:rsid w:val="006471BD"/>
    <w:rsid w:val="006608D5"/>
    <w:rsid w:val="00662525"/>
    <w:rsid w:val="00662ABD"/>
    <w:rsid w:val="00663B07"/>
    <w:rsid w:val="0066640D"/>
    <w:rsid w:val="0067437A"/>
    <w:rsid w:val="0067553C"/>
    <w:rsid w:val="00675F20"/>
    <w:rsid w:val="006762F5"/>
    <w:rsid w:val="00676C8A"/>
    <w:rsid w:val="00680716"/>
    <w:rsid w:val="00680C53"/>
    <w:rsid w:val="00681C55"/>
    <w:rsid w:val="0068338F"/>
    <w:rsid w:val="00693E9D"/>
    <w:rsid w:val="00695BB2"/>
    <w:rsid w:val="006A01C3"/>
    <w:rsid w:val="006A290D"/>
    <w:rsid w:val="006A4BB3"/>
    <w:rsid w:val="006A7F8A"/>
    <w:rsid w:val="006B0646"/>
    <w:rsid w:val="006B2554"/>
    <w:rsid w:val="006C0D33"/>
    <w:rsid w:val="006C766C"/>
    <w:rsid w:val="006D2413"/>
    <w:rsid w:val="006D45E5"/>
    <w:rsid w:val="006E4997"/>
    <w:rsid w:val="006E56FF"/>
    <w:rsid w:val="006E632E"/>
    <w:rsid w:val="006E669D"/>
    <w:rsid w:val="006F1C66"/>
    <w:rsid w:val="006F22AD"/>
    <w:rsid w:val="006F3DDB"/>
    <w:rsid w:val="006F49AF"/>
    <w:rsid w:val="006F5557"/>
    <w:rsid w:val="006F5DFF"/>
    <w:rsid w:val="006F6A7A"/>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2BA"/>
    <w:rsid w:val="00744E36"/>
    <w:rsid w:val="00745554"/>
    <w:rsid w:val="00746124"/>
    <w:rsid w:val="00746AB1"/>
    <w:rsid w:val="00747295"/>
    <w:rsid w:val="007518C9"/>
    <w:rsid w:val="00751CCD"/>
    <w:rsid w:val="007520FB"/>
    <w:rsid w:val="007547BB"/>
    <w:rsid w:val="00756DF1"/>
    <w:rsid w:val="0076146C"/>
    <w:rsid w:val="0076658E"/>
    <w:rsid w:val="00772C48"/>
    <w:rsid w:val="007741A6"/>
    <w:rsid w:val="007755A3"/>
    <w:rsid w:val="00776C22"/>
    <w:rsid w:val="00780148"/>
    <w:rsid w:val="007820A6"/>
    <w:rsid w:val="007833CD"/>
    <w:rsid w:val="00783F88"/>
    <w:rsid w:val="0078673C"/>
    <w:rsid w:val="00786B97"/>
    <w:rsid w:val="00786BBB"/>
    <w:rsid w:val="007870FD"/>
    <w:rsid w:val="0078782D"/>
    <w:rsid w:val="0079257D"/>
    <w:rsid w:val="00793578"/>
    <w:rsid w:val="00793AE0"/>
    <w:rsid w:val="007A014F"/>
    <w:rsid w:val="007A4530"/>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697E"/>
    <w:rsid w:val="007F7776"/>
    <w:rsid w:val="007F7B8B"/>
    <w:rsid w:val="008020CA"/>
    <w:rsid w:val="00805C8F"/>
    <w:rsid w:val="00806C0D"/>
    <w:rsid w:val="00807F5F"/>
    <w:rsid w:val="00812F54"/>
    <w:rsid w:val="00813709"/>
    <w:rsid w:val="00816029"/>
    <w:rsid w:val="008201B4"/>
    <w:rsid w:val="008227E8"/>
    <w:rsid w:val="00822F41"/>
    <w:rsid w:val="00824044"/>
    <w:rsid w:val="00825731"/>
    <w:rsid w:val="008330AA"/>
    <w:rsid w:val="0083465E"/>
    <w:rsid w:val="008348BA"/>
    <w:rsid w:val="00836ADC"/>
    <w:rsid w:val="00844645"/>
    <w:rsid w:val="00847180"/>
    <w:rsid w:val="00847EAB"/>
    <w:rsid w:val="00852911"/>
    <w:rsid w:val="008544A8"/>
    <w:rsid w:val="00855250"/>
    <w:rsid w:val="00856097"/>
    <w:rsid w:val="008600C4"/>
    <w:rsid w:val="00862340"/>
    <w:rsid w:val="008654CA"/>
    <w:rsid w:val="0086557D"/>
    <w:rsid w:val="00870B4D"/>
    <w:rsid w:val="0087251D"/>
    <w:rsid w:val="00873441"/>
    <w:rsid w:val="008737AE"/>
    <w:rsid w:val="00874319"/>
    <w:rsid w:val="00875708"/>
    <w:rsid w:val="008813F4"/>
    <w:rsid w:val="00881E2A"/>
    <w:rsid w:val="00882504"/>
    <w:rsid w:val="00884719"/>
    <w:rsid w:val="0088573E"/>
    <w:rsid w:val="00887C17"/>
    <w:rsid w:val="00892F1D"/>
    <w:rsid w:val="00897D5C"/>
    <w:rsid w:val="008A06DE"/>
    <w:rsid w:val="008A1FDD"/>
    <w:rsid w:val="008A20E3"/>
    <w:rsid w:val="008A2623"/>
    <w:rsid w:val="008B1726"/>
    <w:rsid w:val="008B1EA1"/>
    <w:rsid w:val="008B20CF"/>
    <w:rsid w:val="008B3840"/>
    <w:rsid w:val="008B56AF"/>
    <w:rsid w:val="008C18F2"/>
    <w:rsid w:val="008C4438"/>
    <w:rsid w:val="008C5CA9"/>
    <w:rsid w:val="008C7A8C"/>
    <w:rsid w:val="008D4715"/>
    <w:rsid w:val="008D74C1"/>
    <w:rsid w:val="008D7AA6"/>
    <w:rsid w:val="008E127F"/>
    <w:rsid w:val="008E2CC3"/>
    <w:rsid w:val="008E503D"/>
    <w:rsid w:val="008E659E"/>
    <w:rsid w:val="008F09C9"/>
    <w:rsid w:val="008F0F87"/>
    <w:rsid w:val="008F20FB"/>
    <w:rsid w:val="008F2CBA"/>
    <w:rsid w:val="008F2DFD"/>
    <w:rsid w:val="008F3204"/>
    <w:rsid w:val="008F44C2"/>
    <w:rsid w:val="008F7283"/>
    <w:rsid w:val="00901485"/>
    <w:rsid w:val="00903D3C"/>
    <w:rsid w:val="0090578E"/>
    <w:rsid w:val="00905A9F"/>
    <w:rsid w:val="00905AC0"/>
    <w:rsid w:val="00910929"/>
    <w:rsid w:val="009136A1"/>
    <w:rsid w:val="0091652C"/>
    <w:rsid w:val="009174D6"/>
    <w:rsid w:val="00921249"/>
    <w:rsid w:val="0092470C"/>
    <w:rsid w:val="0092672E"/>
    <w:rsid w:val="00930606"/>
    <w:rsid w:val="009363B8"/>
    <w:rsid w:val="00940781"/>
    <w:rsid w:val="00941EDE"/>
    <w:rsid w:val="00943A80"/>
    <w:rsid w:val="009462D2"/>
    <w:rsid w:val="00950C4B"/>
    <w:rsid w:val="00951985"/>
    <w:rsid w:val="00952A94"/>
    <w:rsid w:val="009554FF"/>
    <w:rsid w:val="00955538"/>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91053"/>
    <w:rsid w:val="009949CD"/>
    <w:rsid w:val="00994BF0"/>
    <w:rsid w:val="0099569F"/>
    <w:rsid w:val="0099750E"/>
    <w:rsid w:val="009A07BD"/>
    <w:rsid w:val="009A4AA6"/>
    <w:rsid w:val="009A52C3"/>
    <w:rsid w:val="009A756B"/>
    <w:rsid w:val="009A7E68"/>
    <w:rsid w:val="009B0297"/>
    <w:rsid w:val="009B1760"/>
    <w:rsid w:val="009B2E34"/>
    <w:rsid w:val="009B4DAF"/>
    <w:rsid w:val="009B5841"/>
    <w:rsid w:val="009B5DA8"/>
    <w:rsid w:val="009B6AAB"/>
    <w:rsid w:val="009C29AF"/>
    <w:rsid w:val="009C5AD0"/>
    <w:rsid w:val="009C5F43"/>
    <w:rsid w:val="009D3337"/>
    <w:rsid w:val="009D43D3"/>
    <w:rsid w:val="009D70DA"/>
    <w:rsid w:val="009D756D"/>
    <w:rsid w:val="009E0DC2"/>
    <w:rsid w:val="009E5003"/>
    <w:rsid w:val="009E570C"/>
    <w:rsid w:val="009E61DB"/>
    <w:rsid w:val="009E7567"/>
    <w:rsid w:val="009F229C"/>
    <w:rsid w:val="009F563D"/>
    <w:rsid w:val="00A025BB"/>
    <w:rsid w:val="00A02EBD"/>
    <w:rsid w:val="00A03C5C"/>
    <w:rsid w:val="00A05FCE"/>
    <w:rsid w:val="00A06A19"/>
    <w:rsid w:val="00A1060F"/>
    <w:rsid w:val="00A11D5D"/>
    <w:rsid w:val="00A13CE5"/>
    <w:rsid w:val="00A15231"/>
    <w:rsid w:val="00A15C29"/>
    <w:rsid w:val="00A17F8C"/>
    <w:rsid w:val="00A21766"/>
    <w:rsid w:val="00A21C88"/>
    <w:rsid w:val="00A23AEB"/>
    <w:rsid w:val="00A24990"/>
    <w:rsid w:val="00A300EE"/>
    <w:rsid w:val="00A3066D"/>
    <w:rsid w:val="00A32BEC"/>
    <w:rsid w:val="00A34EF8"/>
    <w:rsid w:val="00A36AFB"/>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7409D"/>
    <w:rsid w:val="00A744DD"/>
    <w:rsid w:val="00A76A9A"/>
    <w:rsid w:val="00A77167"/>
    <w:rsid w:val="00A80753"/>
    <w:rsid w:val="00A82663"/>
    <w:rsid w:val="00A85756"/>
    <w:rsid w:val="00A85F1A"/>
    <w:rsid w:val="00A9163D"/>
    <w:rsid w:val="00A918B7"/>
    <w:rsid w:val="00A923BC"/>
    <w:rsid w:val="00A93787"/>
    <w:rsid w:val="00A95FED"/>
    <w:rsid w:val="00AA0838"/>
    <w:rsid w:val="00AA13A5"/>
    <w:rsid w:val="00AA19DD"/>
    <w:rsid w:val="00AA45B0"/>
    <w:rsid w:val="00AA4D01"/>
    <w:rsid w:val="00AB4546"/>
    <w:rsid w:val="00AB5FA6"/>
    <w:rsid w:val="00AC0CCC"/>
    <w:rsid w:val="00AC1EBD"/>
    <w:rsid w:val="00AC4777"/>
    <w:rsid w:val="00AC4A87"/>
    <w:rsid w:val="00AD34F1"/>
    <w:rsid w:val="00AD3F95"/>
    <w:rsid w:val="00AD5FF7"/>
    <w:rsid w:val="00AD631E"/>
    <w:rsid w:val="00AD708E"/>
    <w:rsid w:val="00AE0D12"/>
    <w:rsid w:val="00AF20F7"/>
    <w:rsid w:val="00AF270F"/>
    <w:rsid w:val="00AF308D"/>
    <w:rsid w:val="00AF5C41"/>
    <w:rsid w:val="00AF7977"/>
    <w:rsid w:val="00B00A8A"/>
    <w:rsid w:val="00B04B88"/>
    <w:rsid w:val="00B04ED0"/>
    <w:rsid w:val="00B071BB"/>
    <w:rsid w:val="00B13BBC"/>
    <w:rsid w:val="00B13FDA"/>
    <w:rsid w:val="00B15DC7"/>
    <w:rsid w:val="00B17121"/>
    <w:rsid w:val="00B20FB4"/>
    <w:rsid w:val="00B22E42"/>
    <w:rsid w:val="00B31FAD"/>
    <w:rsid w:val="00B32690"/>
    <w:rsid w:val="00B33072"/>
    <w:rsid w:val="00B330F9"/>
    <w:rsid w:val="00B352B0"/>
    <w:rsid w:val="00B37AAB"/>
    <w:rsid w:val="00B407B4"/>
    <w:rsid w:val="00B45FEB"/>
    <w:rsid w:val="00B525AA"/>
    <w:rsid w:val="00B55558"/>
    <w:rsid w:val="00B560FE"/>
    <w:rsid w:val="00B5617D"/>
    <w:rsid w:val="00B6102B"/>
    <w:rsid w:val="00B6229B"/>
    <w:rsid w:val="00B64092"/>
    <w:rsid w:val="00B64930"/>
    <w:rsid w:val="00B65E06"/>
    <w:rsid w:val="00B668F3"/>
    <w:rsid w:val="00B71B46"/>
    <w:rsid w:val="00B77927"/>
    <w:rsid w:val="00B81585"/>
    <w:rsid w:val="00B81B24"/>
    <w:rsid w:val="00B8278A"/>
    <w:rsid w:val="00B83F23"/>
    <w:rsid w:val="00B85008"/>
    <w:rsid w:val="00B874FB"/>
    <w:rsid w:val="00B9084F"/>
    <w:rsid w:val="00B92AD6"/>
    <w:rsid w:val="00B9631D"/>
    <w:rsid w:val="00B978B9"/>
    <w:rsid w:val="00BA51C4"/>
    <w:rsid w:val="00BA7436"/>
    <w:rsid w:val="00BB57C7"/>
    <w:rsid w:val="00BC05D3"/>
    <w:rsid w:val="00BC2CBF"/>
    <w:rsid w:val="00BC5EDE"/>
    <w:rsid w:val="00BC6A6F"/>
    <w:rsid w:val="00BC6CF0"/>
    <w:rsid w:val="00BC752B"/>
    <w:rsid w:val="00BD6DA5"/>
    <w:rsid w:val="00BE1FE2"/>
    <w:rsid w:val="00BE2EDA"/>
    <w:rsid w:val="00BE30D4"/>
    <w:rsid w:val="00BE74CD"/>
    <w:rsid w:val="00BE789B"/>
    <w:rsid w:val="00BE7CC2"/>
    <w:rsid w:val="00BF0558"/>
    <w:rsid w:val="00BF0607"/>
    <w:rsid w:val="00BF0CDC"/>
    <w:rsid w:val="00C02726"/>
    <w:rsid w:val="00C0273F"/>
    <w:rsid w:val="00C03201"/>
    <w:rsid w:val="00C0479D"/>
    <w:rsid w:val="00C068F2"/>
    <w:rsid w:val="00C07607"/>
    <w:rsid w:val="00C07B9E"/>
    <w:rsid w:val="00C1010E"/>
    <w:rsid w:val="00C22255"/>
    <w:rsid w:val="00C223AF"/>
    <w:rsid w:val="00C22A5E"/>
    <w:rsid w:val="00C27C06"/>
    <w:rsid w:val="00C325B4"/>
    <w:rsid w:val="00C33262"/>
    <w:rsid w:val="00C35210"/>
    <w:rsid w:val="00C367A3"/>
    <w:rsid w:val="00C40CA8"/>
    <w:rsid w:val="00C4236E"/>
    <w:rsid w:val="00C46676"/>
    <w:rsid w:val="00C4713C"/>
    <w:rsid w:val="00C47AA4"/>
    <w:rsid w:val="00C47BD8"/>
    <w:rsid w:val="00C5000E"/>
    <w:rsid w:val="00C52FB5"/>
    <w:rsid w:val="00C5772F"/>
    <w:rsid w:val="00C71699"/>
    <w:rsid w:val="00C71CF5"/>
    <w:rsid w:val="00C72FCB"/>
    <w:rsid w:val="00C74054"/>
    <w:rsid w:val="00C74F69"/>
    <w:rsid w:val="00C82BF4"/>
    <w:rsid w:val="00C84114"/>
    <w:rsid w:val="00C84ADB"/>
    <w:rsid w:val="00C875C8"/>
    <w:rsid w:val="00C908C7"/>
    <w:rsid w:val="00C94174"/>
    <w:rsid w:val="00C94CF2"/>
    <w:rsid w:val="00C95C0C"/>
    <w:rsid w:val="00CA13EE"/>
    <w:rsid w:val="00CA325A"/>
    <w:rsid w:val="00CA3328"/>
    <w:rsid w:val="00CA35DB"/>
    <w:rsid w:val="00CA5A2F"/>
    <w:rsid w:val="00CA6B54"/>
    <w:rsid w:val="00CB0515"/>
    <w:rsid w:val="00CB07E0"/>
    <w:rsid w:val="00CB0840"/>
    <w:rsid w:val="00CB3312"/>
    <w:rsid w:val="00CB3BC2"/>
    <w:rsid w:val="00CB5E4D"/>
    <w:rsid w:val="00CC1716"/>
    <w:rsid w:val="00CC36EE"/>
    <w:rsid w:val="00CC3F1E"/>
    <w:rsid w:val="00CC41F2"/>
    <w:rsid w:val="00CC600C"/>
    <w:rsid w:val="00CC6BEA"/>
    <w:rsid w:val="00CC7D91"/>
    <w:rsid w:val="00CD443E"/>
    <w:rsid w:val="00CD4A79"/>
    <w:rsid w:val="00CD6DCD"/>
    <w:rsid w:val="00CE6C26"/>
    <w:rsid w:val="00CF5236"/>
    <w:rsid w:val="00D02CF0"/>
    <w:rsid w:val="00D040E4"/>
    <w:rsid w:val="00D054AD"/>
    <w:rsid w:val="00D11FAC"/>
    <w:rsid w:val="00D1230B"/>
    <w:rsid w:val="00D16FF1"/>
    <w:rsid w:val="00D1742A"/>
    <w:rsid w:val="00D208E3"/>
    <w:rsid w:val="00D213B9"/>
    <w:rsid w:val="00D220BC"/>
    <w:rsid w:val="00D22715"/>
    <w:rsid w:val="00D24906"/>
    <w:rsid w:val="00D26A66"/>
    <w:rsid w:val="00D27A1E"/>
    <w:rsid w:val="00D30767"/>
    <w:rsid w:val="00D3249E"/>
    <w:rsid w:val="00D3384C"/>
    <w:rsid w:val="00D34A65"/>
    <w:rsid w:val="00D3559B"/>
    <w:rsid w:val="00D35771"/>
    <w:rsid w:val="00D418A9"/>
    <w:rsid w:val="00D42622"/>
    <w:rsid w:val="00D42BA6"/>
    <w:rsid w:val="00D42E9B"/>
    <w:rsid w:val="00D46C7E"/>
    <w:rsid w:val="00D50AD5"/>
    <w:rsid w:val="00D56944"/>
    <w:rsid w:val="00D62A5C"/>
    <w:rsid w:val="00D67215"/>
    <w:rsid w:val="00D6773E"/>
    <w:rsid w:val="00D72843"/>
    <w:rsid w:val="00D72868"/>
    <w:rsid w:val="00D72C9A"/>
    <w:rsid w:val="00D74054"/>
    <w:rsid w:val="00D762B1"/>
    <w:rsid w:val="00D776DF"/>
    <w:rsid w:val="00D81DEC"/>
    <w:rsid w:val="00D8504E"/>
    <w:rsid w:val="00D85579"/>
    <w:rsid w:val="00D86369"/>
    <w:rsid w:val="00D90382"/>
    <w:rsid w:val="00D91F9D"/>
    <w:rsid w:val="00D93EE8"/>
    <w:rsid w:val="00D951F7"/>
    <w:rsid w:val="00D96DA5"/>
    <w:rsid w:val="00D97FBC"/>
    <w:rsid w:val="00DA279E"/>
    <w:rsid w:val="00DA2A0B"/>
    <w:rsid w:val="00DA5059"/>
    <w:rsid w:val="00DA5084"/>
    <w:rsid w:val="00DA73B1"/>
    <w:rsid w:val="00DB01AC"/>
    <w:rsid w:val="00DB0B02"/>
    <w:rsid w:val="00DB2A84"/>
    <w:rsid w:val="00DB487B"/>
    <w:rsid w:val="00DB51CF"/>
    <w:rsid w:val="00DB6237"/>
    <w:rsid w:val="00DC2EED"/>
    <w:rsid w:val="00DC4C30"/>
    <w:rsid w:val="00DC7C23"/>
    <w:rsid w:val="00DD0398"/>
    <w:rsid w:val="00DD1377"/>
    <w:rsid w:val="00DD147A"/>
    <w:rsid w:val="00DD55CA"/>
    <w:rsid w:val="00DD77A1"/>
    <w:rsid w:val="00DE1373"/>
    <w:rsid w:val="00DE25EC"/>
    <w:rsid w:val="00DE3087"/>
    <w:rsid w:val="00DF1873"/>
    <w:rsid w:val="00DF2451"/>
    <w:rsid w:val="00DF531D"/>
    <w:rsid w:val="00DF6B25"/>
    <w:rsid w:val="00E03223"/>
    <w:rsid w:val="00E078A0"/>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23C1"/>
    <w:rsid w:val="00E366D6"/>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4200"/>
    <w:rsid w:val="00E979F5"/>
    <w:rsid w:val="00E97A4B"/>
    <w:rsid w:val="00EA1143"/>
    <w:rsid w:val="00EA3FB2"/>
    <w:rsid w:val="00EA7A87"/>
    <w:rsid w:val="00EB0811"/>
    <w:rsid w:val="00EB1486"/>
    <w:rsid w:val="00EB37B2"/>
    <w:rsid w:val="00EB3BF5"/>
    <w:rsid w:val="00EB3D0B"/>
    <w:rsid w:val="00EB437E"/>
    <w:rsid w:val="00EB5214"/>
    <w:rsid w:val="00EB55E9"/>
    <w:rsid w:val="00EC1798"/>
    <w:rsid w:val="00EC4CF5"/>
    <w:rsid w:val="00EC4F15"/>
    <w:rsid w:val="00ED031B"/>
    <w:rsid w:val="00ED7278"/>
    <w:rsid w:val="00ED7797"/>
    <w:rsid w:val="00EE1045"/>
    <w:rsid w:val="00EE255B"/>
    <w:rsid w:val="00EE3B14"/>
    <w:rsid w:val="00EE547F"/>
    <w:rsid w:val="00EF0A95"/>
    <w:rsid w:val="00EF44C3"/>
    <w:rsid w:val="00EF59A3"/>
    <w:rsid w:val="00EF6F07"/>
    <w:rsid w:val="00F01E28"/>
    <w:rsid w:val="00F0369D"/>
    <w:rsid w:val="00F1277D"/>
    <w:rsid w:val="00F201B0"/>
    <w:rsid w:val="00F204F5"/>
    <w:rsid w:val="00F213FE"/>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231B"/>
    <w:rsid w:val="00F5629D"/>
    <w:rsid w:val="00F56B4D"/>
    <w:rsid w:val="00F56CF0"/>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A0252"/>
    <w:rsid w:val="00FA049B"/>
    <w:rsid w:val="00FA10A7"/>
    <w:rsid w:val="00FA766A"/>
    <w:rsid w:val="00FA7707"/>
    <w:rsid w:val="00FB1345"/>
    <w:rsid w:val="00FB13D2"/>
    <w:rsid w:val="00FB3025"/>
    <w:rsid w:val="00FB3418"/>
    <w:rsid w:val="00FB3928"/>
    <w:rsid w:val="00FB4536"/>
    <w:rsid w:val="00FC0EF1"/>
    <w:rsid w:val="00FC11C5"/>
    <w:rsid w:val="00FC1CAF"/>
    <w:rsid w:val="00FC20F5"/>
    <w:rsid w:val="00FC2C0F"/>
    <w:rsid w:val="00FC5D38"/>
    <w:rsid w:val="00FD03CC"/>
    <w:rsid w:val="00FD173A"/>
    <w:rsid w:val="00FD268F"/>
    <w:rsid w:val="00FD3BB7"/>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8F7D-58E5-4F94-A222-BEA30382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22</Pages>
  <Words>8324</Words>
  <Characters>45786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54002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49</cp:revision>
  <cp:lastPrinted>2020-07-03T17:31:00Z</cp:lastPrinted>
  <dcterms:created xsi:type="dcterms:W3CDTF">2020-07-06T14:31:00Z</dcterms:created>
  <dcterms:modified xsi:type="dcterms:W3CDTF">2020-09-24T14:05:00Z</dcterms:modified>
</cp:coreProperties>
</file>