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90E" w:rsidRPr="00460E6A" w:rsidRDefault="00223C1B" w:rsidP="002A4D8D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 xml:space="preserve">  </w:t>
      </w:r>
      <w:r w:rsidR="00B00A8A" w:rsidRPr="00460E6A">
        <w:rPr>
          <w:rFonts w:ascii="Arial" w:hAnsi="Arial" w:cs="Arial"/>
          <w:b/>
          <w:sz w:val="20"/>
          <w:szCs w:val="20"/>
          <w:lang w:eastAsia="es-ES"/>
        </w:rPr>
        <w:t>BOLETIN DE ASUNTOS ENTRADOS</w:t>
      </w:r>
    </w:p>
    <w:p w:rsidR="000C490E" w:rsidRDefault="008F0AD3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>3</w:t>
      </w:r>
      <w:r w:rsidR="00FA0252">
        <w:rPr>
          <w:rFonts w:ascii="Arial" w:hAnsi="Arial" w:cs="Arial"/>
          <w:b/>
          <w:sz w:val="20"/>
          <w:szCs w:val="20"/>
          <w:lang w:eastAsia="es-ES"/>
        </w:rPr>
        <w:t>º Sesión Ordinaria.</w:t>
      </w:r>
      <w:r>
        <w:rPr>
          <w:rFonts w:ascii="Arial" w:hAnsi="Arial" w:cs="Arial"/>
          <w:b/>
          <w:sz w:val="20"/>
          <w:szCs w:val="20"/>
          <w:lang w:eastAsia="es-ES"/>
        </w:rPr>
        <w:t xml:space="preserve"> Jueves 02 de Septiembre de 2021</w:t>
      </w:r>
      <w:r w:rsidR="00B00A8A" w:rsidRPr="00460E6A">
        <w:rPr>
          <w:rFonts w:ascii="Arial" w:hAnsi="Arial" w:cs="Arial"/>
          <w:b/>
          <w:sz w:val="20"/>
          <w:szCs w:val="20"/>
          <w:lang w:eastAsia="es-ES"/>
        </w:rPr>
        <w:t>.</w:t>
      </w:r>
    </w:p>
    <w:p w:rsidR="000038D5" w:rsidRDefault="000038D5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tbl>
      <w:tblPr>
        <w:tblW w:w="10348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7938"/>
      </w:tblGrid>
      <w:tr w:rsidR="0074177B" w:rsidRPr="00AA7E73" w:rsidTr="00881A5B">
        <w:tc>
          <w:tcPr>
            <w:tcW w:w="2410" w:type="dxa"/>
          </w:tcPr>
          <w:p w:rsidR="009D3F38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241/21</w:t>
            </w:r>
          </w:p>
          <w:p w:rsidR="009D3F38" w:rsidRPr="00AA7E73" w:rsidRDefault="009D3F38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288/</w:t>
            </w:r>
            <w:bookmarkStart w:id="0" w:name="_GoBack"/>
            <w:bookmarkEnd w:id="0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21 para su ratificación.</w:t>
            </w: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242/21</w:t>
            </w:r>
          </w:p>
          <w:p w:rsidR="009D3F38" w:rsidRPr="00AA7E73" w:rsidRDefault="009D3F38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287/21 para su ratificación.</w:t>
            </w:r>
          </w:p>
        </w:tc>
      </w:tr>
      <w:tr w:rsidR="0074177B" w:rsidRPr="00AA7E73" w:rsidTr="00881A5B">
        <w:tc>
          <w:tcPr>
            <w:tcW w:w="2410" w:type="dxa"/>
          </w:tcPr>
          <w:p w:rsidR="009D3F38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243/21</w:t>
            </w:r>
          </w:p>
          <w:p w:rsidR="0074177B" w:rsidRPr="00AA7E73" w:rsidRDefault="0074177B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3F38"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290/21 para su ratificación.</w:t>
            </w: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244/21</w:t>
            </w:r>
          </w:p>
          <w:p w:rsidR="009D3F38" w:rsidRPr="00AA7E73" w:rsidRDefault="009D3F38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291/21 para su ratificación.</w:t>
            </w: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245/21</w:t>
            </w:r>
          </w:p>
          <w:p w:rsidR="009D3F38" w:rsidRPr="00AA7E73" w:rsidRDefault="009D3F38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292/21 para su ratificación.</w:t>
            </w: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246/21</w:t>
            </w:r>
          </w:p>
          <w:p w:rsidR="009D3F38" w:rsidRPr="00AA7E73" w:rsidRDefault="009D3F38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PARTIDO VERDE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declarando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Interés P</w:t>
            </w:r>
            <w:r w:rsidR="0095584A" w:rsidRPr="00AA7E73">
              <w:rPr>
                <w:rFonts w:ascii="Arial" w:hAnsi="Arial" w:cs="Arial"/>
                <w:sz w:val="20"/>
                <w:szCs w:val="20"/>
                <w:lang w:eastAsia="ar-SA"/>
              </w:rPr>
              <w:t>rovincial el proyecto cultural,</w:t>
            </w: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educativo y comunitario “Taller Verde”, a cargo de la Fundación Arte y Cultura Ushuaia.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247/21</w:t>
            </w:r>
          </w:p>
          <w:p w:rsidR="009D3F38" w:rsidRPr="00AA7E73" w:rsidRDefault="009D3F38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PARTIDO VERDE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Declaración expresando su beneplácito y declarando de Interés la emisión de un sello postal sobre sobre el centenario de la creación de la ciudad de Río Grande.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248/21</w:t>
            </w:r>
          </w:p>
          <w:p w:rsidR="009D3F38" w:rsidRPr="00AA7E73" w:rsidRDefault="009D3F38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299/21 para su ratificación.</w:t>
            </w: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249/21</w:t>
            </w:r>
          </w:p>
          <w:p w:rsidR="009D3F38" w:rsidRPr="00AA7E73" w:rsidRDefault="009D3F38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Com. 1 y 5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FORJA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Ley de prevención y erradicación de la violencia laboral en el ámbito de la Administración Pública.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250/21</w:t>
            </w:r>
          </w:p>
          <w:p w:rsidR="009D3F38" w:rsidRPr="00AA7E73" w:rsidRDefault="006A4635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Com. 1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Ley de Sistema de Boleta </w:t>
            </w:r>
            <w:proofErr w:type="spell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Unica</w:t>
            </w:r>
            <w:proofErr w:type="spell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Papel. </w:t>
            </w:r>
          </w:p>
        </w:tc>
      </w:tr>
      <w:tr w:rsidR="0074177B" w:rsidRPr="00AA7E73" w:rsidTr="00881A5B">
        <w:tc>
          <w:tcPr>
            <w:tcW w:w="2410" w:type="dxa"/>
          </w:tcPr>
          <w:p w:rsidR="009D3F38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251/21</w:t>
            </w:r>
          </w:p>
          <w:p w:rsidR="009D3F38" w:rsidRPr="00AA7E73" w:rsidRDefault="009D3F38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PARTIDO VERDE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declarando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Interés Provincial la publicación de la revista “La Lupa, Colección Fueguina de Divulgación Científica”, en su décimo aniversario.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val="es-AR"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252/21</w:t>
            </w:r>
          </w:p>
          <w:p w:rsidR="009D3F38" w:rsidRPr="00AA7E73" w:rsidRDefault="009D3F38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BLOQUE M.P.F.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declarando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Interés Provincial la 6ta </w:t>
            </w:r>
            <w:r w:rsidR="00B31364"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Edición “Ushuaia </w:t>
            </w:r>
            <w:proofErr w:type="spell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Trail</w:t>
            </w:r>
            <w:proofErr w:type="spell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Race</w:t>
            </w:r>
            <w:proofErr w:type="spell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Fin del Mundo”.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lastRenderedPageBreak/>
              <w:t>ASUNTO N° 253/21</w:t>
            </w:r>
          </w:p>
          <w:p w:rsidR="009D3F38" w:rsidRPr="00AA7E73" w:rsidRDefault="009D3F38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PRESIDENCI</w:t>
            </w:r>
            <w:r w:rsidR="00B31364"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A Resolución de Presidencia N° </w:t>
            </w: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324/21 para su ratificación.</w:t>
            </w: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254/21</w:t>
            </w:r>
          </w:p>
          <w:p w:rsidR="009D3F38" w:rsidRPr="00AA7E73" w:rsidRDefault="009D3F38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PARTIDO VERDE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declarando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Interés Provincial el documental “Pueblo de Rio Grande”.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255/21</w:t>
            </w:r>
          </w:p>
          <w:p w:rsidR="009D3F38" w:rsidRPr="00AA7E73" w:rsidRDefault="009D3F38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F.D.T. –P.J.-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declarando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Interés Provincial el documento audiovisual “Puente”.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256/21</w:t>
            </w:r>
          </w:p>
          <w:p w:rsidR="009D3F38" w:rsidRPr="00AA7E73" w:rsidRDefault="009D3F38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PRESIDENCIA Resol.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Presidencia N° 336/21 para su ratificación.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257/21</w:t>
            </w:r>
          </w:p>
          <w:p w:rsidR="009D3F38" w:rsidRPr="00AA7E73" w:rsidRDefault="009D3F38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PRESIDENCIA Resol.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Presidencia N° 342/21 para su ratificación.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77604" w:rsidRPr="00AA7E73" w:rsidRDefault="00477604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77604" w:rsidRPr="00AA7E73" w:rsidRDefault="00477604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258/21</w:t>
            </w:r>
          </w:p>
          <w:p w:rsidR="009D3F38" w:rsidRPr="00AA7E73" w:rsidRDefault="009D3F38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Com. 1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P.E.P. Nota N° 102/21 adjuntando Dto. Provincial N° 1423/21 mediante el cual se veta totalmente el proyecto de ley “declarando Patrimonio Cultural y Paleontológico al Edificio Histórico del Juzgado de Paz”.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259/21</w:t>
            </w:r>
          </w:p>
          <w:p w:rsidR="009D3F38" w:rsidRPr="00AA7E73" w:rsidRDefault="00030C8B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Com. 1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P.E.P. Nota N° 100/21 adjuntando Dto. Provincial N° 1421/21 mediante el cual se veta totalmente el proyecto de ley “Tránsito y Seguridad Vial: Modificación”.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9D3F38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260/21</w:t>
            </w:r>
          </w:p>
          <w:p w:rsidR="0074177B" w:rsidRPr="00AA7E73" w:rsidRDefault="009D3F38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  <w:r w:rsidR="0074177B" w:rsidRPr="00AA7E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P.E.P. Nota N° 099</w:t>
            </w:r>
            <w:r w:rsidR="009E44D1" w:rsidRPr="00AA7E73">
              <w:rPr>
                <w:rFonts w:ascii="Arial" w:hAnsi="Arial" w:cs="Arial"/>
                <w:sz w:val="20"/>
                <w:szCs w:val="20"/>
                <w:lang w:eastAsia="ar-SA"/>
              </w:rPr>
              <w:t>/</w:t>
            </w: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21 adjuntando Dto. Provincial N° 1420</w:t>
            </w:r>
            <w:r w:rsidR="00B31364" w:rsidRPr="00AA7E73">
              <w:rPr>
                <w:rFonts w:ascii="Arial" w:hAnsi="Arial" w:cs="Arial"/>
                <w:sz w:val="20"/>
                <w:szCs w:val="20"/>
                <w:lang w:eastAsia="ar-SA"/>
              </w:rPr>
              <w:t>/</w:t>
            </w: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21 mediante el cual se veta totalmente el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Ley s/”Obligatoriedad de Mascarillas Transparentes”.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263/21</w:t>
            </w:r>
          </w:p>
          <w:p w:rsidR="009D3F38" w:rsidRPr="00AA7E73" w:rsidRDefault="009D3F38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P.E.P. Nota N° 095/21 adjuntando Dto. Provincial N° 1319/21 que ratifica los convenios re</w:t>
            </w:r>
            <w:r w:rsidR="00275C9C">
              <w:rPr>
                <w:rFonts w:ascii="Arial" w:hAnsi="Arial" w:cs="Arial"/>
                <w:sz w:val="20"/>
                <w:szCs w:val="20"/>
                <w:lang w:eastAsia="ar-SA"/>
              </w:rPr>
              <w:t>gistrados bajo los números 20.32</w:t>
            </w: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1, 20.585, 20.586 y 20.277, celebrados con el Ministerio de Transporte de la Nación 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264/21</w:t>
            </w:r>
          </w:p>
          <w:p w:rsidR="009D3F38" w:rsidRPr="00AA7E73" w:rsidRDefault="009D3F38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Com. 1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Nota N° 094/21 adjuntando Dto. Provincial N° 1318/21 que ratifica la Carta Acuerdo y el convenio específico de colaboración técnica </w:t>
            </w:r>
            <w:proofErr w:type="spell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Nros</w:t>
            </w:r>
            <w:proofErr w:type="spell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. 21.057 y 21.058 respectivamente.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265/21</w:t>
            </w:r>
          </w:p>
          <w:p w:rsidR="009D3F38" w:rsidRPr="00AA7E73" w:rsidRDefault="009D3F38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Com. 1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P.E.P. Nota N° 106/21 adjuntando Dto. Provincial N° 1381/21 que ratifica el convenio específico registrado bajo el N° 20.761, suscripto entre la Provincia de Tierra del Fuego y la Superintendencia de Riesgos de Trabajo (S.R.T.).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266/21</w:t>
            </w:r>
          </w:p>
          <w:p w:rsidR="009D3F38" w:rsidRPr="00AA7E73" w:rsidRDefault="009D3F38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364/21 para su ratificación.</w:t>
            </w: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267/21</w:t>
            </w:r>
          </w:p>
          <w:p w:rsidR="009D3F38" w:rsidRPr="00AA7E73" w:rsidRDefault="009D3F38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372/21 para su ratificación.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(Nueva conformación de Bloque Político “Justicialista Provincial”).</w:t>
            </w:r>
          </w:p>
          <w:p w:rsidR="0046028F" w:rsidRDefault="0046028F" w:rsidP="0046028F">
            <w:pPr>
              <w:pStyle w:val="Sinespaciado"/>
              <w:spacing w:line="276" w:lineRule="auto"/>
              <w:ind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6028F" w:rsidRPr="00AA7E73" w:rsidRDefault="0046028F" w:rsidP="0046028F">
            <w:pPr>
              <w:pStyle w:val="Sinespaciado"/>
              <w:spacing w:line="276" w:lineRule="auto"/>
              <w:ind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lastRenderedPageBreak/>
              <w:t>ASUNTO N° 268/21</w:t>
            </w:r>
          </w:p>
          <w:p w:rsidR="009D3F38" w:rsidRPr="00AA7E73" w:rsidRDefault="009D3F38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E34A9F" w:rsidRDefault="0074177B" w:rsidP="0046028F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BLOQUE PARTIDO VERDE Proy. de Declaración expresando su beneplácito al inicio del proceso de inhabilitación de las empresas petroleras “</w:t>
            </w:r>
            <w:proofErr w:type="spell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Chrysaor</w:t>
            </w:r>
            <w:proofErr w:type="spell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Holdings </w:t>
            </w:r>
            <w:proofErr w:type="spell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Limited</w:t>
            </w:r>
            <w:proofErr w:type="spell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”, “</w:t>
            </w:r>
            <w:proofErr w:type="spell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Harbour</w:t>
            </w:r>
            <w:proofErr w:type="spell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Energy</w:t>
            </w:r>
            <w:proofErr w:type="spell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Pic</w:t>
            </w:r>
            <w:proofErr w:type="spell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” y “Navitas </w:t>
            </w:r>
            <w:proofErr w:type="spell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Petroleum</w:t>
            </w:r>
            <w:proofErr w:type="spell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LP”.</w:t>
            </w:r>
          </w:p>
          <w:p w:rsidR="00E34A9F" w:rsidRPr="00AA7E73" w:rsidRDefault="00E34A9F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269/21</w:t>
            </w:r>
          </w:p>
          <w:p w:rsidR="009D3F38" w:rsidRPr="00AA7E73" w:rsidRDefault="009D3F38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solicitando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al P.E.P. informe sobre el Programa de Manejo de Poblaciones de Perros establecido en la Ley Provincial 1146 y otros </w:t>
            </w:r>
            <w:proofErr w:type="spell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items</w:t>
            </w:r>
            <w:proofErr w:type="spell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270/21</w:t>
            </w:r>
          </w:p>
          <w:p w:rsidR="009D3F38" w:rsidRPr="00AA7E73" w:rsidRDefault="009D3F38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solicitando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al Banco de Tierra del Fuego </w:t>
            </w:r>
            <w:proofErr w:type="spell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evalue</w:t>
            </w:r>
            <w:proofErr w:type="spell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la conveniencia de utilizar la imagen de las “Islas Malvinas”, y la Leyenda “2022 – 40° Aniversario de la Gesta Heroica de Malvinas”.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9D3F38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271/21</w:t>
            </w:r>
          </w:p>
          <w:p w:rsidR="0074177B" w:rsidRPr="00AA7E73" w:rsidRDefault="0074177B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D3F38"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apoyando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al Gobierno Provincial en el desarrollo del componente logístico del proyecto conceptual “</w:t>
            </w:r>
            <w:proofErr w:type="spell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Area</w:t>
            </w:r>
            <w:proofErr w:type="spell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Antártica Internacional de Ushuaia”.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272/21</w:t>
            </w:r>
          </w:p>
          <w:p w:rsidR="009D3F38" w:rsidRPr="00AA7E73" w:rsidRDefault="009D3F38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solicitando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al P.E.P. informe sobre los mecanismos de protección del derecho a la salud mental a todas las personas en la Provincia y otros </w:t>
            </w:r>
            <w:proofErr w:type="spell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items</w:t>
            </w:r>
            <w:proofErr w:type="spell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273/21</w:t>
            </w:r>
          </w:p>
          <w:p w:rsidR="009D3F38" w:rsidRPr="00AA7E73" w:rsidRDefault="009D3F38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Com. 1 y 7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Ley para la denominación de las Rutas Provinciales.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274/21</w:t>
            </w:r>
          </w:p>
          <w:p w:rsidR="009D3F38" w:rsidRPr="00AA7E73" w:rsidRDefault="009D3F38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390/21 para su ratificación.</w:t>
            </w: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275/21</w:t>
            </w:r>
          </w:p>
          <w:p w:rsidR="009D3F38" w:rsidRPr="00AA7E73" w:rsidRDefault="009D3F38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PRESIDENC</w:t>
            </w:r>
            <w:r w:rsidR="000D5A2C"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IA Resolución de Presidencia N° </w:t>
            </w: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389/21 para su ratificación, “Declarando de Interés Provincial el 60 Aniversario de la Inauguración de Fundación de LRA Radio Nacional Ushuaia”.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276/21</w:t>
            </w:r>
          </w:p>
          <w:p w:rsidR="009D3F38" w:rsidRPr="00AA7E73" w:rsidRDefault="009D3F38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BLOQUE PARTIDO VERDE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Declaración expresando su beneplácito ante la resolución adoptada en la 94° Sesión Plenaria de la Asamblea General de las Naciones Unidas revitalizando la “Zona de Paz y Cooperación del Atlántico Sur”.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277/21</w:t>
            </w:r>
          </w:p>
          <w:p w:rsidR="00CA7C8C" w:rsidRPr="00AA7E73" w:rsidRDefault="00CA7C8C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PARTIDO VERDE Proy de Resol.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declarando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Interés Provincial la “Expedición Centenario de Rio Grande – Aconcagua 2021”.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278/21</w:t>
            </w:r>
          </w:p>
          <w:p w:rsidR="00CA7C8C" w:rsidRPr="00AA7E73" w:rsidRDefault="00CA7C8C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Com. N° 1 y 7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PARTIDO VERDE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Ley de capacitación obligatoria en la cuestión ”Malvinas y Geopolítica del Atlántico Sur”.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279/21</w:t>
            </w:r>
          </w:p>
          <w:p w:rsidR="00CA7C8C" w:rsidRPr="00AA7E73" w:rsidRDefault="00CA7C8C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ARCHIVO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PARTIDO VERDE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declarando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Interés Provincial el largometraje documental “</w:t>
            </w:r>
            <w:proofErr w:type="spell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Antarktis</w:t>
            </w:r>
            <w:proofErr w:type="spell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”.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280/21</w:t>
            </w:r>
          </w:p>
          <w:p w:rsidR="00CA7C8C" w:rsidRPr="00AA7E73" w:rsidRDefault="00CA7C8C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PARTIDO VERDE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declarando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Interés Provincial el Simposio Internacional “Visiones sobre Antártida”.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lastRenderedPageBreak/>
              <w:t>ASUNTO N° 281/21</w:t>
            </w:r>
          </w:p>
          <w:p w:rsidR="00CA7C8C" w:rsidRPr="00AA7E73" w:rsidRDefault="00CA7C8C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97EF2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Declaración</w:t>
            </w:r>
            <w:r w:rsidR="0074177B"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expresando su </w:t>
            </w:r>
            <w:proofErr w:type="spellStart"/>
            <w:r w:rsidR="0074177B" w:rsidRPr="00AA7E73">
              <w:rPr>
                <w:rFonts w:ascii="Arial" w:hAnsi="Arial" w:cs="Arial"/>
                <w:sz w:val="20"/>
                <w:szCs w:val="20"/>
                <w:lang w:eastAsia="ar-SA"/>
              </w:rPr>
              <w:t>mas</w:t>
            </w:r>
            <w:proofErr w:type="spellEnd"/>
            <w:r w:rsidR="0074177B"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enérgico repudio a las expresiones de la señora </w:t>
            </w:r>
            <w:proofErr w:type="spellStart"/>
            <w:r w:rsidR="0074177B" w:rsidRPr="00AA7E73">
              <w:rPr>
                <w:rFonts w:ascii="Arial" w:hAnsi="Arial" w:cs="Arial"/>
                <w:sz w:val="20"/>
                <w:szCs w:val="20"/>
                <w:lang w:eastAsia="ar-SA"/>
              </w:rPr>
              <w:t>Beatrí</w:t>
            </w:r>
            <w:r w:rsidR="009874BB" w:rsidRPr="00AA7E73">
              <w:rPr>
                <w:rFonts w:ascii="Arial" w:hAnsi="Arial" w:cs="Arial"/>
                <w:sz w:val="20"/>
                <w:szCs w:val="20"/>
                <w:lang w:eastAsia="ar-SA"/>
              </w:rPr>
              <w:t>z</w:t>
            </w:r>
            <w:proofErr w:type="spellEnd"/>
            <w:r w:rsidR="009874BB"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9874BB" w:rsidRPr="00AA7E73">
              <w:rPr>
                <w:rFonts w:ascii="Arial" w:hAnsi="Arial" w:cs="Arial"/>
                <w:sz w:val="20"/>
                <w:szCs w:val="20"/>
                <w:lang w:eastAsia="ar-SA"/>
              </w:rPr>
              <w:t>Sarlo</w:t>
            </w:r>
            <w:proofErr w:type="spellEnd"/>
            <w:r w:rsidR="009874BB"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sobre Malvinas.</w:t>
            </w: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282/21</w:t>
            </w:r>
          </w:p>
          <w:p w:rsidR="00CA7C8C" w:rsidRPr="00AA7E73" w:rsidRDefault="00CA7C8C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C/B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P.E.P. Nota N° 121/21 adjuntando Dto. Provincial N° 1526/21 mediante el cual la provincia adhiere, en calidad de miembro, de la Organización de Regiones Unidas/Foro Global de Gobiernos Regionales y de Asociaciones de Regiones.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283/21</w:t>
            </w:r>
          </w:p>
          <w:p w:rsidR="00CA7C8C" w:rsidRPr="00AA7E73" w:rsidRDefault="00CA7C8C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392/21 declarando de Interés Provincial la Exposición de 24 Escudos Artesanales de las Provincias y de la República Argentina.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284/21</w:t>
            </w:r>
          </w:p>
          <w:p w:rsidR="00CA7C8C" w:rsidRPr="00AA7E73" w:rsidRDefault="00CA7C8C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395/21 para su ratificación.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285/21</w:t>
            </w:r>
          </w:p>
          <w:p w:rsidR="00CA7C8C" w:rsidRPr="00AA7E73" w:rsidRDefault="00CA7C8C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FORJA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declarando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Interés Provincial, educativo y cultural la nominación “</w:t>
            </w:r>
            <w:proofErr w:type="spell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Duilio</w:t>
            </w:r>
            <w:proofErr w:type="spell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Pessina</w:t>
            </w:r>
            <w:proofErr w:type="spell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” del Polo Creativo de la ciudad de Río Grande.</w:t>
            </w: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286/21</w:t>
            </w:r>
          </w:p>
          <w:p w:rsidR="00CA7C8C" w:rsidRPr="00AA7E73" w:rsidRDefault="00CA7C8C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396/21 para su ratificación.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 287/21</w:t>
            </w:r>
          </w:p>
          <w:p w:rsidR="00CA7C8C" w:rsidRPr="00AA7E73" w:rsidRDefault="00CA7C8C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FORJA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declarando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Interés Provincial, educativo y cultural el largometraje “Rio Grande, Lo que el Viento no arranca, lo arraiga”.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288/21</w:t>
            </w:r>
          </w:p>
          <w:p w:rsidR="00CA7C8C" w:rsidRPr="00AA7E73" w:rsidRDefault="00CA7C8C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398/21 para su ratificación.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289/21</w:t>
            </w:r>
          </w:p>
          <w:p w:rsidR="00CA7C8C" w:rsidRPr="00AA7E73" w:rsidRDefault="00CA7C8C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410/21 para su ratificación.</w:t>
            </w: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290/21</w:t>
            </w:r>
          </w:p>
          <w:p w:rsidR="00CA7C8C" w:rsidRPr="00AA7E73" w:rsidRDefault="00CA7C8C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416/21 para su ratificación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.(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Informando Presidencia del Bloque FDT-P.J.).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291/21</w:t>
            </w:r>
          </w:p>
          <w:p w:rsidR="00CA7C8C" w:rsidRPr="00AA7E73" w:rsidRDefault="00CA7C8C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420/21 para su ratificación.</w:t>
            </w: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292/21</w:t>
            </w:r>
          </w:p>
          <w:p w:rsidR="00CA7C8C" w:rsidRPr="00AA7E73" w:rsidRDefault="00CA7C8C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132" w:right="132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N° 419/21 para su ratificación.</w:t>
            </w:r>
          </w:p>
          <w:p w:rsidR="0037353B" w:rsidRPr="00AA7E73" w:rsidRDefault="0037353B" w:rsidP="0046028F">
            <w:pPr>
              <w:pStyle w:val="Sinespaciado"/>
              <w:spacing w:line="276" w:lineRule="auto"/>
              <w:ind w:right="132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37353B" w:rsidRPr="00AA7E73" w:rsidRDefault="0037353B" w:rsidP="004E0D9D">
            <w:pPr>
              <w:pStyle w:val="Sinespaciado"/>
              <w:spacing w:line="276" w:lineRule="auto"/>
              <w:ind w:left="132" w:right="132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293/21</w:t>
            </w:r>
          </w:p>
          <w:p w:rsidR="00CA7C8C" w:rsidRPr="00AA7E73" w:rsidRDefault="00CA7C8C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PARTIDO VERDE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declarando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Interés Provincial Histórico y Cultural el libro titulado “Museo Guardián de la Memoria Fueguina”.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294/21</w:t>
            </w:r>
          </w:p>
          <w:p w:rsidR="00CA7C8C" w:rsidRPr="00AA7E73" w:rsidRDefault="00CA7C8C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Com. N° 1 y 2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PARTIDO VERDE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Ley adhiriendo la Provincia de Tierra del Fuego a la Ley Nacional N° 27.629 “Fortalecimiento del Sistema Nacional de Bomberos Voluntarios de la República Argentina”.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lastRenderedPageBreak/>
              <w:t>ASUNTO N° 295/21</w:t>
            </w:r>
          </w:p>
          <w:p w:rsidR="00CA7C8C" w:rsidRPr="00AA7E73" w:rsidRDefault="00CA7C8C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Com. N° 1 y 2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PARTIDO VERDE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Ley creando el establecimiento destinado al Hogar de Día “Lazos de Amor”.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296/21</w:t>
            </w:r>
          </w:p>
          <w:p w:rsidR="00CA7C8C" w:rsidRPr="00AA7E73" w:rsidRDefault="00CA7C8C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PARTIDO VERDE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declarando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Interés Provincial los 30 años del servicio de sepelio brindado por la Cooperativa Eléctrica de la ciudad de Río Grande.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297/21</w:t>
            </w:r>
          </w:p>
          <w:p w:rsidR="00CA7C8C" w:rsidRPr="00AA7E73" w:rsidRDefault="00CA7C8C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PARTIDO VERDE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declarando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Interés Provincial el XXI Magistral Internacional de Ajedrez Centenario de Río Grande.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298/21</w:t>
            </w:r>
          </w:p>
          <w:p w:rsidR="00CA7C8C" w:rsidRPr="00AA7E73" w:rsidRDefault="00CA7C8C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PARTIDO VERDE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declarando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Interés Provincial la visita del ilustre ex subcampeón mundial de ajedrez Gran Maestro </w:t>
            </w:r>
            <w:proofErr w:type="spell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Alexei</w:t>
            </w:r>
            <w:proofErr w:type="spell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Shirov</w:t>
            </w:r>
            <w:proofErr w:type="spell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299/21</w:t>
            </w:r>
          </w:p>
          <w:p w:rsidR="00744825" w:rsidRPr="00AA7E73" w:rsidRDefault="00744825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PARTIDO VERDE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declarando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Interés Provincial el Programa “Eco Vida – Ambiente”.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300/21</w:t>
            </w:r>
          </w:p>
          <w:p w:rsidR="00744825" w:rsidRPr="00AA7E73" w:rsidRDefault="00744825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solicitando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al P.E.P. informe sobre los lineamientos de la gestión integral de los humedales establecidos en la Ley Provincial N° 1126 y otros </w:t>
            </w:r>
            <w:proofErr w:type="spell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items</w:t>
            </w:r>
            <w:proofErr w:type="spell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301/21</w:t>
            </w:r>
          </w:p>
          <w:p w:rsidR="00744825" w:rsidRPr="00AA7E73" w:rsidRDefault="00744825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reiterando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los pedidos de informes al P.E.P., de las Resoluciones de Cámara </w:t>
            </w:r>
            <w:proofErr w:type="spell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Nros</w:t>
            </w:r>
            <w:proofErr w:type="spell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. 122/20, 306/20, 037/21, 039/21 y 040/21.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74177B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302/21</w:t>
            </w:r>
          </w:p>
          <w:p w:rsidR="00744825" w:rsidRPr="00AA7E73" w:rsidRDefault="00744825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A7E73">
              <w:rPr>
                <w:rFonts w:ascii="Arial" w:hAnsi="Arial" w:cs="Arial"/>
                <w:b/>
                <w:sz w:val="20"/>
                <w:szCs w:val="20"/>
              </w:rPr>
              <w:t>Trat</w:t>
            </w:r>
            <w:proofErr w:type="spellEnd"/>
            <w:r w:rsidRPr="00AA7E73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AA7E73">
              <w:rPr>
                <w:rFonts w:ascii="Arial" w:hAnsi="Arial" w:cs="Arial"/>
                <w:b/>
                <w:sz w:val="20"/>
                <w:szCs w:val="20"/>
              </w:rPr>
              <w:t>Conj</w:t>
            </w:r>
            <w:proofErr w:type="spellEnd"/>
            <w:r w:rsidRPr="00AA7E73">
              <w:rPr>
                <w:rFonts w:ascii="Arial" w:hAnsi="Arial" w:cs="Arial"/>
                <w:b/>
                <w:sz w:val="20"/>
                <w:szCs w:val="20"/>
              </w:rPr>
              <w:t>. As. 260/21</w:t>
            </w:r>
          </w:p>
          <w:p w:rsidR="00744825" w:rsidRPr="00AA7E73" w:rsidRDefault="00744825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insistiendo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en la sanción del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Ley que establece la obligatoriedad del uso de mascarillas y barbijos transparentes.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881A5B">
        <w:tc>
          <w:tcPr>
            <w:tcW w:w="2410" w:type="dxa"/>
          </w:tcPr>
          <w:p w:rsidR="00744825" w:rsidRPr="00AA7E73" w:rsidRDefault="0074177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303/21</w:t>
            </w:r>
          </w:p>
          <w:p w:rsidR="00744825" w:rsidRPr="00AA7E73" w:rsidRDefault="00744825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 430/21 para su ratificación.</w:t>
            </w:r>
          </w:p>
          <w:p w:rsidR="0074177B" w:rsidRPr="00AA7E73" w:rsidRDefault="0074177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AD1951" w:rsidRPr="00AA7E73" w:rsidTr="00881A5B">
        <w:tc>
          <w:tcPr>
            <w:tcW w:w="2410" w:type="dxa"/>
          </w:tcPr>
          <w:p w:rsidR="00AD1951" w:rsidRPr="00AA7E73" w:rsidRDefault="00AD1951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304/21</w:t>
            </w:r>
          </w:p>
          <w:p w:rsidR="00744825" w:rsidRPr="00AA7E73" w:rsidRDefault="00744825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37353B" w:rsidRPr="00AA7E73" w:rsidRDefault="00AD1951" w:rsidP="0046028F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Ley modificando la Ley Provincial N° 1371.</w:t>
            </w:r>
          </w:p>
          <w:p w:rsidR="0037353B" w:rsidRPr="00AA7E73" w:rsidRDefault="0037353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AD1951" w:rsidRPr="00AA7E73" w:rsidTr="00881A5B">
        <w:tc>
          <w:tcPr>
            <w:tcW w:w="2410" w:type="dxa"/>
          </w:tcPr>
          <w:p w:rsidR="00AD1951" w:rsidRPr="00AA7E73" w:rsidRDefault="00AD1951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305/21</w:t>
            </w:r>
          </w:p>
          <w:p w:rsidR="00744825" w:rsidRPr="00AA7E73" w:rsidRDefault="00744825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477604" w:rsidRPr="00AA7E73" w:rsidRDefault="00AD1951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solicitando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al P.E.P. informes s/existencia de un proceso de desinversión por parte de Y.P.F. S.A. en cuanto a los yacimientos de los que es concesionaria la empresa en nuestra provincia y otros </w:t>
            </w:r>
            <w:proofErr w:type="spell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items</w:t>
            </w:r>
            <w:proofErr w:type="spell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  <w:p w:rsidR="00477604" w:rsidRPr="00AA7E73" w:rsidRDefault="00477604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AD1951" w:rsidRPr="00AA7E73" w:rsidTr="00881A5B">
        <w:tc>
          <w:tcPr>
            <w:tcW w:w="2410" w:type="dxa"/>
          </w:tcPr>
          <w:p w:rsidR="00AD1951" w:rsidRPr="00AA7E73" w:rsidRDefault="00AD1951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306/21</w:t>
            </w:r>
          </w:p>
          <w:p w:rsidR="00744825" w:rsidRPr="00AA7E73" w:rsidRDefault="00744825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AD1951" w:rsidRPr="00AA7E73" w:rsidRDefault="00AD1951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solicitando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a la Caja de Previsión Social de Tierra del Fuego, informe en referencia a la composición de los ingresos que percibió durante todo el año 2021 y otros </w:t>
            </w:r>
            <w:proofErr w:type="spell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items</w:t>
            </w:r>
            <w:proofErr w:type="spell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  <w:p w:rsidR="00AD1951" w:rsidRDefault="00AD1951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6028F" w:rsidRDefault="0046028F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6028F" w:rsidRPr="00AA7E73" w:rsidRDefault="0046028F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AD1951" w:rsidRPr="00AA7E73" w:rsidTr="00881A5B">
        <w:tc>
          <w:tcPr>
            <w:tcW w:w="2410" w:type="dxa"/>
          </w:tcPr>
          <w:p w:rsidR="00AD1951" w:rsidRPr="00AA7E73" w:rsidRDefault="00AD1951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lastRenderedPageBreak/>
              <w:t>ASUNTO N° 307/21</w:t>
            </w:r>
          </w:p>
          <w:p w:rsidR="00744825" w:rsidRPr="00AA7E73" w:rsidRDefault="00744825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AD1951" w:rsidRPr="00AA7E73" w:rsidRDefault="00AD1951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PARTIDO VERDE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solicitando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al P.E.P. informe sobre el Fondo de Producción para las industrias creativas y otros </w:t>
            </w:r>
            <w:proofErr w:type="spell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items</w:t>
            </w:r>
            <w:proofErr w:type="spell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  <w:p w:rsidR="00AD1951" w:rsidRPr="00AA7E73" w:rsidRDefault="00AD1951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AD1951" w:rsidRPr="00AA7E73" w:rsidTr="00881A5B">
        <w:tc>
          <w:tcPr>
            <w:tcW w:w="2410" w:type="dxa"/>
          </w:tcPr>
          <w:p w:rsidR="00AD1951" w:rsidRPr="00AA7E73" w:rsidRDefault="00AD1951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308/21</w:t>
            </w:r>
          </w:p>
          <w:p w:rsidR="00744825" w:rsidRPr="00AA7E73" w:rsidRDefault="00744825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AD1951" w:rsidRPr="00AA7E73" w:rsidRDefault="00AD1951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PARTIDO VERDE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="00030C8B"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</w:t>
            </w: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declarando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Interés Provincial a las primeras Jornadas Federales sobre Adopción “Abriendo Caminos”.</w:t>
            </w:r>
          </w:p>
          <w:p w:rsidR="00AD1951" w:rsidRPr="00AA7E73" w:rsidRDefault="00AD1951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AD1951" w:rsidRPr="00AA7E73" w:rsidTr="00881A5B">
        <w:tc>
          <w:tcPr>
            <w:tcW w:w="2410" w:type="dxa"/>
          </w:tcPr>
          <w:p w:rsidR="00AD1951" w:rsidRPr="00AA7E73" w:rsidRDefault="00AD1951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309/21</w:t>
            </w:r>
          </w:p>
          <w:p w:rsidR="00744825" w:rsidRPr="00AA7E73" w:rsidRDefault="00744825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AD1951" w:rsidRPr="00AA7E73" w:rsidRDefault="00AD1951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PARTIDO VERDE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declarando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Interés Provincial el Consultorio Integral para Diversidades.</w:t>
            </w:r>
          </w:p>
          <w:p w:rsidR="00E34A9F" w:rsidRPr="00AA7E73" w:rsidRDefault="00AD1951" w:rsidP="0046028F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AD1951" w:rsidRPr="00AA7E73" w:rsidTr="00881A5B">
        <w:tc>
          <w:tcPr>
            <w:tcW w:w="2410" w:type="dxa"/>
          </w:tcPr>
          <w:p w:rsidR="00AD1951" w:rsidRPr="00AA7E73" w:rsidRDefault="00AD1951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310/21</w:t>
            </w:r>
          </w:p>
          <w:p w:rsidR="00744825" w:rsidRPr="00AA7E73" w:rsidRDefault="00744825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AD1951" w:rsidRPr="00AA7E73" w:rsidRDefault="00AD1951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PARTIDO VERDE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solicitando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al P.E.P. informe sobre registros del Régimen de Promoción Cultural y otros </w:t>
            </w:r>
            <w:proofErr w:type="spell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items</w:t>
            </w:r>
            <w:proofErr w:type="spell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  <w:p w:rsidR="00AD1951" w:rsidRPr="00AA7E73" w:rsidRDefault="00AD1951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340B0" w:rsidRPr="00AA7E73" w:rsidTr="00881A5B">
        <w:tc>
          <w:tcPr>
            <w:tcW w:w="2410" w:type="dxa"/>
          </w:tcPr>
          <w:p w:rsidR="00C340B0" w:rsidRPr="00AA7E73" w:rsidRDefault="00C340B0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311/21</w:t>
            </w:r>
          </w:p>
          <w:p w:rsidR="00744825" w:rsidRPr="00AA7E73" w:rsidRDefault="00744825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C340B0" w:rsidRPr="00AA7E73" w:rsidRDefault="00C340B0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BLOQUES PARTIDO VERDE; F.D.T.-P.-P.J-; FORJA; U.C.R.; M.P.F. y JUST. PROV.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Declaración repudiando a las pretensiones de la República de Chile sobre la Plataforma Continental Argentina.</w:t>
            </w:r>
          </w:p>
          <w:p w:rsidR="00C340B0" w:rsidRPr="00AA7E73" w:rsidRDefault="00C340B0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340B0" w:rsidRPr="00AA7E73" w:rsidTr="00881A5B">
        <w:tc>
          <w:tcPr>
            <w:tcW w:w="2410" w:type="dxa"/>
          </w:tcPr>
          <w:p w:rsidR="00C340B0" w:rsidRPr="00AA7E73" w:rsidRDefault="00C340B0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312/21</w:t>
            </w:r>
          </w:p>
          <w:p w:rsidR="00744825" w:rsidRPr="00AA7E73" w:rsidRDefault="00744825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Com. 2</w:t>
            </w:r>
          </w:p>
        </w:tc>
        <w:tc>
          <w:tcPr>
            <w:tcW w:w="7938" w:type="dxa"/>
          </w:tcPr>
          <w:p w:rsidR="00C340B0" w:rsidRPr="00AA7E73" w:rsidRDefault="00C340B0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Mensaje N° 02/21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Ley de Presupuesto de Recursos y  Gastos de la Administración Central y Organismos Descentralizados para el ejercicio 2022</w:t>
            </w:r>
            <w:r w:rsidR="006979AB" w:rsidRPr="00AA7E73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  <w:p w:rsidR="006979AB" w:rsidRPr="00AA7E73" w:rsidRDefault="006979A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340B0" w:rsidRPr="00AA7E73" w:rsidTr="00881A5B">
        <w:tc>
          <w:tcPr>
            <w:tcW w:w="2410" w:type="dxa"/>
          </w:tcPr>
          <w:p w:rsidR="00C340B0" w:rsidRPr="00AA7E73" w:rsidRDefault="006979A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313/21</w:t>
            </w:r>
          </w:p>
          <w:p w:rsidR="00744825" w:rsidRPr="00AA7E73" w:rsidRDefault="00030C8B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Com. 2</w:t>
            </w:r>
          </w:p>
        </w:tc>
        <w:tc>
          <w:tcPr>
            <w:tcW w:w="7938" w:type="dxa"/>
          </w:tcPr>
          <w:p w:rsidR="00C340B0" w:rsidRPr="00AA7E73" w:rsidRDefault="006979A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PODER JUDICIAL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Ley adjuntando Presupuesto de Recursos y Gastos  del Poder </w:t>
            </w:r>
            <w:r w:rsidR="00744825" w:rsidRPr="00AA7E73">
              <w:rPr>
                <w:rFonts w:ascii="Arial" w:hAnsi="Arial" w:cs="Arial"/>
                <w:sz w:val="20"/>
                <w:szCs w:val="20"/>
                <w:lang w:eastAsia="ar-SA"/>
              </w:rPr>
              <w:t>Judicial para el ejercicio 2022 y modificando la Ley Provincial N° 162 (Tasas Judiciales).</w:t>
            </w:r>
          </w:p>
          <w:p w:rsidR="006979AB" w:rsidRPr="00AA7E73" w:rsidRDefault="006979A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340B0" w:rsidRPr="00AA7E73" w:rsidTr="00881A5B">
        <w:tc>
          <w:tcPr>
            <w:tcW w:w="2410" w:type="dxa"/>
          </w:tcPr>
          <w:p w:rsidR="00C340B0" w:rsidRPr="00AA7E73" w:rsidRDefault="006979A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 314/21</w:t>
            </w:r>
          </w:p>
          <w:p w:rsidR="00744825" w:rsidRPr="00AA7E73" w:rsidRDefault="00744825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C340B0" w:rsidRPr="00AA7E73" w:rsidRDefault="002C6611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PRESIDENCIA Proy.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Resoluciones L.P. N° 189 Y 200/21 </w:t>
            </w:r>
            <w:r w:rsidR="006979AB" w:rsidRPr="00AA7E73">
              <w:rPr>
                <w:rFonts w:ascii="Arial" w:hAnsi="Arial" w:cs="Arial"/>
                <w:sz w:val="20"/>
                <w:szCs w:val="20"/>
                <w:lang w:eastAsia="ar-SA"/>
              </w:rPr>
              <w:t>aprobando el Presupuesto de Gastos del Poder Legislativo para el ejercicio 2022.</w:t>
            </w:r>
          </w:p>
          <w:p w:rsidR="006979AB" w:rsidRPr="00AA7E73" w:rsidRDefault="006979A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340B0" w:rsidRPr="00AA7E73" w:rsidTr="00881A5B">
        <w:tc>
          <w:tcPr>
            <w:tcW w:w="2410" w:type="dxa"/>
          </w:tcPr>
          <w:p w:rsidR="00C340B0" w:rsidRPr="00AA7E73" w:rsidRDefault="006979A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 xml:space="preserve">ASUNTO N° 315/21 </w:t>
            </w:r>
          </w:p>
          <w:p w:rsidR="00744825" w:rsidRPr="00AA7E73" w:rsidRDefault="00744825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Com. 5 y 1</w:t>
            </w:r>
          </w:p>
        </w:tc>
        <w:tc>
          <w:tcPr>
            <w:tcW w:w="7938" w:type="dxa"/>
          </w:tcPr>
          <w:p w:rsidR="00C340B0" w:rsidRPr="00AA7E73" w:rsidRDefault="006979A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Le modificando la Ley Provincial 1272 (Ejercicio Profesional de la Kinesiología).</w:t>
            </w:r>
          </w:p>
          <w:p w:rsidR="006979AB" w:rsidRPr="00AA7E73" w:rsidRDefault="006979A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340B0" w:rsidRPr="00AA7E73" w:rsidTr="00881A5B">
        <w:tc>
          <w:tcPr>
            <w:tcW w:w="2410" w:type="dxa"/>
          </w:tcPr>
          <w:p w:rsidR="00C340B0" w:rsidRPr="00AA7E73" w:rsidRDefault="006979A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 xml:space="preserve">ASUNTO N° 316/21 </w:t>
            </w:r>
          </w:p>
          <w:p w:rsidR="00744825" w:rsidRPr="00AA7E73" w:rsidRDefault="00744825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Com. 1</w:t>
            </w:r>
          </w:p>
        </w:tc>
        <w:tc>
          <w:tcPr>
            <w:tcW w:w="7938" w:type="dxa"/>
          </w:tcPr>
          <w:p w:rsidR="0037353B" w:rsidRPr="00AA7E73" w:rsidRDefault="00905510" w:rsidP="0046028F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BLOQUES PARTIDO VERDE</w:t>
            </w:r>
            <w:r w:rsidR="00214F45"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y FORJA </w:t>
            </w: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Proy. de Le</w:t>
            </w:r>
            <w:r w:rsidR="00876A6E" w:rsidRPr="00AA7E73">
              <w:rPr>
                <w:rFonts w:ascii="Arial" w:hAnsi="Arial" w:cs="Arial"/>
                <w:sz w:val="20"/>
                <w:szCs w:val="20"/>
                <w:lang w:eastAsia="ar-SA"/>
              </w:rPr>
              <w:t>y</w:t>
            </w: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adhiriendo la Provincia a la Ley Nacional N° 27.636 “Promoción al Empleo Formal para Personas Travestis, Transexuales y </w:t>
            </w:r>
            <w:proofErr w:type="spell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Transgéneros</w:t>
            </w:r>
            <w:proofErr w:type="spell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Diana </w:t>
            </w:r>
            <w:proofErr w:type="spell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Sakeyan</w:t>
            </w:r>
            <w:proofErr w:type="spell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Lo</w:t>
            </w:r>
            <w:r w:rsidR="00214F45" w:rsidRPr="00AA7E73">
              <w:rPr>
                <w:rFonts w:ascii="Arial" w:hAnsi="Arial" w:cs="Arial"/>
                <w:sz w:val="20"/>
                <w:szCs w:val="20"/>
                <w:lang w:eastAsia="ar-SA"/>
              </w:rPr>
              <w:t>h</w:t>
            </w: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ana</w:t>
            </w:r>
            <w:proofErr w:type="spell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Berkins</w:t>
            </w:r>
            <w:proofErr w:type="spellEnd"/>
          </w:p>
          <w:p w:rsidR="0037353B" w:rsidRPr="00AA7E73" w:rsidRDefault="0037353B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340B0" w:rsidRPr="00AA7E73" w:rsidTr="00881A5B">
        <w:tc>
          <w:tcPr>
            <w:tcW w:w="2410" w:type="dxa"/>
          </w:tcPr>
          <w:p w:rsidR="00744825" w:rsidRPr="00AA7E73" w:rsidRDefault="00214F45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317/21</w:t>
            </w:r>
          </w:p>
          <w:p w:rsidR="00C340B0" w:rsidRPr="00AA7E73" w:rsidRDefault="00744825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Com. 5 y 1</w:t>
            </w:r>
            <w:r w:rsidR="00214F45" w:rsidRPr="00AA7E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</w:tcPr>
          <w:p w:rsidR="00C340B0" w:rsidRPr="00AA7E73" w:rsidRDefault="00214F45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BLOQUES F.D.T. –P.J-; FORJA y JUST. PROV.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Ley creando el asentamiento urbano “Malvinas Argentinas”.</w:t>
            </w:r>
          </w:p>
          <w:p w:rsidR="00214F45" w:rsidRPr="00AA7E73" w:rsidRDefault="00214F45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340B0" w:rsidRPr="00AA7E73" w:rsidTr="00881A5B">
        <w:tc>
          <w:tcPr>
            <w:tcW w:w="2410" w:type="dxa"/>
          </w:tcPr>
          <w:p w:rsidR="00C340B0" w:rsidRPr="00AA7E73" w:rsidRDefault="00214F45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318/21</w:t>
            </w:r>
          </w:p>
          <w:p w:rsidR="00744825" w:rsidRPr="00AA7E73" w:rsidRDefault="00744825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 xml:space="preserve">Com. 1 </w:t>
            </w:r>
          </w:p>
        </w:tc>
        <w:tc>
          <w:tcPr>
            <w:tcW w:w="7938" w:type="dxa"/>
          </w:tcPr>
          <w:p w:rsidR="00C340B0" w:rsidRPr="00AA7E73" w:rsidRDefault="00214F45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BLOQUES PARTIDO VERDE; F.D.T.-P.-P.J-; FORJA; U.C.R.; M.P.F. y JUST. PROV.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Ley sobre Obra Social de los Empleados P</w:t>
            </w:r>
            <w:r w:rsidR="00013AD4" w:rsidRPr="00AA7E73">
              <w:rPr>
                <w:rFonts w:ascii="Arial" w:hAnsi="Arial" w:cs="Arial"/>
                <w:sz w:val="20"/>
                <w:szCs w:val="20"/>
                <w:lang w:eastAsia="ar-SA"/>
              </w:rPr>
              <w:t>úblicos y</w:t>
            </w: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013AD4" w:rsidRPr="00AA7E73">
              <w:rPr>
                <w:rFonts w:ascii="Arial" w:hAnsi="Arial" w:cs="Arial"/>
                <w:sz w:val="20"/>
                <w:szCs w:val="20"/>
                <w:lang w:eastAsia="ar-SA"/>
              </w:rPr>
              <w:t>Jub</w:t>
            </w: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ilados </w:t>
            </w:r>
            <w:r w:rsidR="00013AD4" w:rsidRPr="00AA7E73">
              <w:rPr>
                <w:rFonts w:ascii="Arial" w:hAnsi="Arial" w:cs="Arial"/>
                <w:sz w:val="20"/>
                <w:szCs w:val="20"/>
                <w:lang w:eastAsia="ar-SA"/>
              </w:rPr>
              <w:t>de la Provincia.</w:t>
            </w:r>
          </w:p>
          <w:p w:rsidR="00013AD4" w:rsidRPr="00AA7E73" w:rsidRDefault="00013AD4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340B0" w:rsidRPr="00AA7E73" w:rsidTr="00881A5B">
        <w:tc>
          <w:tcPr>
            <w:tcW w:w="2410" w:type="dxa"/>
          </w:tcPr>
          <w:p w:rsidR="00C340B0" w:rsidRPr="00AA7E73" w:rsidRDefault="00013AD4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319/21</w:t>
            </w:r>
          </w:p>
          <w:p w:rsidR="00744825" w:rsidRPr="00AA7E73" w:rsidRDefault="00744825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C340B0" w:rsidRPr="00AA7E73" w:rsidRDefault="00013AD4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FORJA </w:t>
            </w:r>
            <w:proofErr w:type="spell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Proy.de</w:t>
            </w:r>
            <w:proofErr w:type="spell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</w:t>
            </w:r>
            <w:r w:rsidR="00863C51"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="00863C51" w:rsidRPr="00AA7E73">
              <w:rPr>
                <w:rFonts w:ascii="Arial" w:hAnsi="Arial" w:cs="Arial"/>
                <w:sz w:val="20"/>
                <w:szCs w:val="20"/>
                <w:lang w:eastAsia="ar-SA"/>
              </w:rPr>
              <w:t>declarando</w:t>
            </w:r>
            <w:proofErr w:type="gramEnd"/>
            <w:r w:rsidR="00863C51"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Interés Provincial las Olimpíadas Especiales en Ushuaia.</w:t>
            </w:r>
          </w:p>
          <w:p w:rsidR="00863C51" w:rsidRDefault="00863C51" w:rsidP="004E0D9D">
            <w:pPr>
              <w:pStyle w:val="Sinespaciado"/>
              <w:spacing w:line="276" w:lineRule="auto"/>
              <w:ind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6028F" w:rsidRDefault="0046028F" w:rsidP="004E0D9D">
            <w:pPr>
              <w:pStyle w:val="Sinespaciado"/>
              <w:spacing w:line="276" w:lineRule="auto"/>
              <w:ind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6028F" w:rsidRPr="00AA7E73" w:rsidRDefault="0046028F" w:rsidP="004E0D9D">
            <w:pPr>
              <w:pStyle w:val="Sinespaciado"/>
              <w:spacing w:line="276" w:lineRule="auto"/>
              <w:ind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340B0" w:rsidRPr="00AA7E73" w:rsidTr="00881A5B">
        <w:tc>
          <w:tcPr>
            <w:tcW w:w="2410" w:type="dxa"/>
          </w:tcPr>
          <w:p w:rsidR="00C340B0" w:rsidRPr="00AA7E73" w:rsidRDefault="00863C51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lastRenderedPageBreak/>
              <w:t xml:space="preserve">ASUNTO N° </w:t>
            </w:r>
            <w:r w:rsidR="00390B76" w:rsidRPr="00AA7E73">
              <w:rPr>
                <w:rFonts w:ascii="Arial" w:hAnsi="Arial" w:cs="Arial"/>
                <w:sz w:val="20"/>
                <w:szCs w:val="20"/>
              </w:rPr>
              <w:t>320/21</w:t>
            </w:r>
          </w:p>
          <w:p w:rsidR="00744825" w:rsidRPr="00AA7E73" w:rsidRDefault="00744825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C340B0" w:rsidRPr="00AA7E73" w:rsidRDefault="00390B76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FORJA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declarando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Interés Provincial las I Jornadas de Salud Pública “Día de la Sanidad”.</w:t>
            </w:r>
          </w:p>
          <w:p w:rsidR="00390B76" w:rsidRPr="00AA7E73" w:rsidRDefault="00390B76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340B0" w:rsidRPr="00AA7E73" w:rsidTr="00881A5B">
        <w:tc>
          <w:tcPr>
            <w:tcW w:w="2410" w:type="dxa"/>
          </w:tcPr>
          <w:p w:rsidR="00C340B0" w:rsidRPr="00AA7E73" w:rsidRDefault="00390B76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E73">
              <w:rPr>
                <w:rFonts w:ascii="Arial" w:hAnsi="Arial" w:cs="Arial"/>
                <w:sz w:val="20"/>
                <w:szCs w:val="20"/>
              </w:rPr>
              <w:t>ASUNTO N° 321/21</w:t>
            </w:r>
          </w:p>
          <w:p w:rsidR="00744825" w:rsidRPr="00AA7E73" w:rsidRDefault="00744825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C340B0" w:rsidRPr="00AA7E73" w:rsidRDefault="00390B76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FORJA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declarando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Interés Provincial el libro “Vivir Antártida, Exploraciones de un </w:t>
            </w:r>
            <w:proofErr w:type="spell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Guardaparques</w:t>
            </w:r>
            <w:proofErr w:type="spell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”.</w:t>
            </w:r>
          </w:p>
          <w:p w:rsidR="00390B76" w:rsidRPr="00AA7E73" w:rsidRDefault="00390B76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0C8B" w:rsidRPr="00AA7E73" w:rsidTr="00881A5B">
        <w:tc>
          <w:tcPr>
            <w:tcW w:w="2410" w:type="dxa"/>
          </w:tcPr>
          <w:p w:rsidR="00030C8B" w:rsidRDefault="00030C8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ASUNTO N° 322/21</w:t>
            </w:r>
          </w:p>
          <w:p w:rsidR="00702FED" w:rsidRPr="00702FED" w:rsidRDefault="00702FED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030C8B" w:rsidRDefault="00275C9C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M.P.F.; U.C.R.; JUST. PROV; F.D.T-P.J-; </w:t>
            </w:r>
            <w:r w:rsidR="00A41D44">
              <w:rPr>
                <w:rFonts w:ascii="Arial" w:hAnsi="Arial" w:cs="Arial"/>
                <w:sz w:val="20"/>
                <w:szCs w:val="20"/>
                <w:lang w:eastAsia="ar-SA"/>
              </w:rPr>
              <w:t xml:space="preserve">FORJA Y PARTIDO VERDE Proy. </w:t>
            </w:r>
            <w:proofErr w:type="gramStart"/>
            <w:r w:rsidR="00A41D44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="00A41D4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Ley estableciendo Régimen de Licencia Especial para el cuidado de familiares a cargo.</w:t>
            </w:r>
          </w:p>
          <w:p w:rsidR="00A41D44" w:rsidRPr="00AA7E73" w:rsidRDefault="00A41D44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0C8B" w:rsidRPr="00AA7E73" w:rsidTr="00881A5B">
        <w:tc>
          <w:tcPr>
            <w:tcW w:w="2410" w:type="dxa"/>
          </w:tcPr>
          <w:p w:rsidR="00030C8B" w:rsidRDefault="00030C8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ASUNTO N° 323/21</w:t>
            </w:r>
          </w:p>
          <w:p w:rsidR="00702FED" w:rsidRPr="00702FED" w:rsidRDefault="00702FED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2FED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030C8B" w:rsidRDefault="00A41D44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 Proy.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Interés Provincial las actividades llevadas a cabo por los integrantes del grupo de nadadores de aguas frías (NAF).</w:t>
            </w:r>
          </w:p>
          <w:p w:rsidR="00A41D44" w:rsidRPr="00AA7E73" w:rsidRDefault="00A41D44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0C8B" w:rsidRPr="00AA7E73" w:rsidTr="00881A5B">
        <w:tc>
          <w:tcPr>
            <w:tcW w:w="2410" w:type="dxa"/>
          </w:tcPr>
          <w:p w:rsidR="00030C8B" w:rsidRDefault="00030C8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ASUNTO N° 324/21</w:t>
            </w:r>
          </w:p>
          <w:p w:rsidR="001C6D85" w:rsidRPr="001C6D85" w:rsidRDefault="001C6D85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C6D85">
              <w:rPr>
                <w:rFonts w:ascii="Arial" w:hAnsi="Arial" w:cs="Arial"/>
                <w:b/>
                <w:sz w:val="20"/>
                <w:szCs w:val="20"/>
              </w:rPr>
              <w:t>Com</w:t>
            </w:r>
            <w:proofErr w:type="spellEnd"/>
            <w:r w:rsidRPr="001C6D85">
              <w:rPr>
                <w:rFonts w:ascii="Arial" w:hAnsi="Arial" w:cs="Arial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7938" w:type="dxa"/>
          </w:tcPr>
          <w:p w:rsidR="00030C8B" w:rsidRDefault="00A41D44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JUSTICIALISTA PROVINCIAL Proy.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Ley creando el Programa Provincial de Trastorno por Déficit de Atención con o sin hiperactividad TDA y/o TDAH.</w:t>
            </w:r>
          </w:p>
          <w:p w:rsidR="00A41D44" w:rsidRPr="00AA7E73" w:rsidRDefault="00A41D44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0C8B" w:rsidRPr="00AA7E73" w:rsidTr="00881A5B">
        <w:tc>
          <w:tcPr>
            <w:tcW w:w="2410" w:type="dxa"/>
          </w:tcPr>
          <w:p w:rsidR="00030C8B" w:rsidRDefault="00030C8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ASUNTO N° 325/21</w:t>
            </w:r>
          </w:p>
          <w:p w:rsidR="001C6D85" w:rsidRPr="001C6D85" w:rsidRDefault="001C6D85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6D85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030C8B" w:rsidRDefault="00A41D44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 Proy.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al P.E.P. arbitre los medios para el restablecimiento de las clases presenciales.</w:t>
            </w:r>
          </w:p>
          <w:p w:rsidR="00A41D44" w:rsidRPr="00AA7E73" w:rsidRDefault="00A41D44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0C8B" w:rsidRPr="00AA7E73" w:rsidTr="00881A5B">
        <w:tc>
          <w:tcPr>
            <w:tcW w:w="2410" w:type="dxa"/>
          </w:tcPr>
          <w:p w:rsidR="00030C8B" w:rsidRDefault="00030C8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ASUNTO N° 326/21</w:t>
            </w:r>
          </w:p>
          <w:p w:rsidR="001C6D85" w:rsidRPr="001C6D85" w:rsidRDefault="001C6D85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6D85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030C8B" w:rsidRDefault="00A41D44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 Proy.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Interés Provincial el histórico “Primer Curso de Instructor de Esquí de Fondo Nivel 1”.</w:t>
            </w:r>
          </w:p>
          <w:p w:rsidR="00A41D44" w:rsidRPr="00AA7E73" w:rsidRDefault="00A41D44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0C8B" w:rsidRPr="00AA7E73" w:rsidTr="00881A5B">
        <w:tc>
          <w:tcPr>
            <w:tcW w:w="2410" w:type="dxa"/>
          </w:tcPr>
          <w:p w:rsidR="00030C8B" w:rsidRDefault="00030C8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ASUNTO N° 327/21</w:t>
            </w:r>
          </w:p>
          <w:p w:rsidR="001C6D85" w:rsidRPr="001C6D85" w:rsidRDefault="001C6D85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6D85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7938" w:type="dxa"/>
          </w:tcPr>
          <w:p w:rsidR="00030C8B" w:rsidRDefault="00A41D44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 Proy.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702FED">
              <w:rPr>
                <w:rFonts w:ascii="Arial" w:hAnsi="Arial" w:cs="Arial"/>
                <w:sz w:val="20"/>
                <w:szCs w:val="20"/>
                <w:lang w:eastAsia="ar-SA"/>
              </w:rPr>
              <w:t>a los Diputados y Senadores de la Provincia gestionar ante el Gobierno Nacional la derogación del Dto. Nacional N° 929/16, s/creación de la Reserva Natural Silvestre Isla de los Estados y Archipiélago Año Nuevo.</w:t>
            </w:r>
          </w:p>
          <w:p w:rsidR="00702FED" w:rsidRPr="00AA7E73" w:rsidRDefault="00702FED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0C8B" w:rsidRPr="00AA7E73" w:rsidTr="00881A5B">
        <w:tc>
          <w:tcPr>
            <w:tcW w:w="2410" w:type="dxa"/>
          </w:tcPr>
          <w:p w:rsidR="00030C8B" w:rsidRDefault="00030C8B" w:rsidP="004E0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ASUNTO N° 328/21</w:t>
            </w:r>
          </w:p>
          <w:p w:rsidR="001C6D85" w:rsidRPr="001C6D85" w:rsidRDefault="001C6D85" w:rsidP="004E0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6D85">
              <w:rPr>
                <w:rFonts w:ascii="Arial" w:hAnsi="Arial" w:cs="Arial"/>
                <w:b/>
                <w:sz w:val="20"/>
                <w:szCs w:val="20"/>
              </w:rPr>
              <w:t>Com. 1</w:t>
            </w:r>
          </w:p>
        </w:tc>
        <w:tc>
          <w:tcPr>
            <w:tcW w:w="7938" w:type="dxa"/>
          </w:tcPr>
          <w:p w:rsidR="00030C8B" w:rsidRDefault="00702FED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BLOQUE M.P.F. Proy. de Ley ratificando que la Isla de los Estados, Isla de Año Nuevo, e Islotes Adyacentes declarados Reserva Provincial Ecológica y Turística en art. 54 de la Constitución Provincial y el art. 107 de la Ley Provincial N° 272; integran el dominio público de la Provincia de Tierra del Fuego.</w:t>
            </w:r>
          </w:p>
          <w:p w:rsidR="00702FED" w:rsidRPr="00AA7E73" w:rsidRDefault="00702FED" w:rsidP="004E0D9D">
            <w:pPr>
              <w:pStyle w:val="Sinespaciado"/>
              <w:spacing w:line="276" w:lineRule="aut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E34A9F" w:rsidRDefault="00030C8B" w:rsidP="002A4D8D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C47AA4" w:rsidRPr="00807F5F" w:rsidRDefault="00C47AA4" w:rsidP="002A4D8D">
      <w:pPr>
        <w:pStyle w:val="Sinespaciado"/>
        <w:jc w:val="center"/>
        <w:rPr>
          <w:rFonts w:ascii="Arial" w:hAnsi="Arial" w:cs="Arial"/>
          <w:b/>
          <w:bCs/>
        </w:rPr>
      </w:pPr>
      <w:r w:rsidRPr="00807F5F">
        <w:rPr>
          <w:rFonts w:ascii="Arial" w:hAnsi="Arial" w:cs="Arial"/>
          <w:b/>
          <w:bCs/>
        </w:rPr>
        <w:t>COMUNICACIONES OFICIALES</w:t>
      </w:r>
    </w:p>
    <w:p w:rsidR="00C47AA4" w:rsidRDefault="00C47AA4" w:rsidP="002A4D8D">
      <w:pPr>
        <w:pStyle w:val="Sinespaciado"/>
        <w:jc w:val="both"/>
        <w:rPr>
          <w:rFonts w:ascii="Arial" w:hAnsi="Arial" w:cs="Arial"/>
          <w:bCs/>
        </w:rPr>
      </w:pPr>
    </w:p>
    <w:p w:rsidR="00C47AA4" w:rsidRPr="00807F5F" w:rsidRDefault="00C47AA4" w:rsidP="002A4D8D">
      <w:pPr>
        <w:pStyle w:val="Sinespaciado"/>
        <w:jc w:val="both"/>
        <w:rPr>
          <w:rFonts w:ascii="Arial" w:hAnsi="Arial" w:cs="Arial"/>
          <w:bCs/>
        </w:rPr>
      </w:pPr>
    </w:p>
    <w:tbl>
      <w:tblPr>
        <w:tblW w:w="10348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6"/>
        <w:gridCol w:w="8182"/>
      </w:tblGrid>
      <w:tr w:rsidR="0074177B" w:rsidRPr="00AA7E73" w:rsidTr="00E34A9F">
        <w:tc>
          <w:tcPr>
            <w:tcW w:w="2166" w:type="dxa"/>
          </w:tcPr>
          <w:p w:rsidR="0074177B" w:rsidRPr="00AA7E73" w:rsidRDefault="0074177B" w:rsidP="00013A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AR"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val="es-AR" w:eastAsia="ar-SA"/>
              </w:rPr>
              <w:t>C. OF. N° 042/21</w:t>
            </w:r>
          </w:p>
          <w:p w:rsidR="00744825" w:rsidRPr="00AA7E73" w:rsidRDefault="00744825" w:rsidP="00013AD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AR" w:eastAsia="ar-SA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  <w:lang w:val="es-AR" w:eastAsia="ar-SA"/>
              </w:rPr>
              <w:t>C/B</w:t>
            </w:r>
          </w:p>
        </w:tc>
        <w:tc>
          <w:tcPr>
            <w:tcW w:w="8182" w:type="dxa"/>
          </w:tcPr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DIRECCION PROVINCIAL DE VIALIDAD Nota N° 084/21 adjuntando planillas correspondiente al 1er </w:t>
            </w:r>
            <w:proofErr w:type="spell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timestre</w:t>
            </w:r>
            <w:proofErr w:type="spell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del año 2021, dando cumplimiento al art. 35 de la Ley Provincial N° 1191.</w:t>
            </w:r>
          </w:p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E34A9F">
        <w:tc>
          <w:tcPr>
            <w:tcW w:w="2166" w:type="dxa"/>
          </w:tcPr>
          <w:p w:rsidR="0074177B" w:rsidRPr="00AA7E73" w:rsidRDefault="0074177B" w:rsidP="00013A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AR"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val="es-AR" w:eastAsia="ar-SA"/>
              </w:rPr>
              <w:t>C. OF. N° 043/21</w:t>
            </w:r>
          </w:p>
          <w:p w:rsidR="00744825" w:rsidRPr="00AA7E73" w:rsidRDefault="00744825" w:rsidP="00013AD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AR" w:eastAsia="ar-SA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  <w:lang w:val="es-AR" w:eastAsia="ar-SA"/>
              </w:rPr>
              <w:t>C/B</w:t>
            </w:r>
          </w:p>
        </w:tc>
        <w:tc>
          <w:tcPr>
            <w:tcW w:w="8182" w:type="dxa"/>
          </w:tcPr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TRIBUNAL DE CUENTAS Cédula de Notificación N° 267/21 adjuntando Resolución Plenaria N° 141/21.</w:t>
            </w:r>
          </w:p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E34A9F">
        <w:tc>
          <w:tcPr>
            <w:tcW w:w="2166" w:type="dxa"/>
          </w:tcPr>
          <w:p w:rsidR="0074177B" w:rsidRPr="00AA7E73" w:rsidRDefault="0074177B" w:rsidP="00013A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C. OF. N° 044/21</w:t>
            </w:r>
          </w:p>
          <w:p w:rsidR="00744825" w:rsidRPr="00AA7E73" w:rsidRDefault="00744825" w:rsidP="00013AD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182" w:type="dxa"/>
          </w:tcPr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O.S.P.T.D.F. Nota adjuntando planillas correspondientes al primer trimestre del Ejercicio 2021.</w:t>
            </w:r>
          </w:p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E34A9F">
        <w:tc>
          <w:tcPr>
            <w:tcW w:w="2166" w:type="dxa"/>
          </w:tcPr>
          <w:p w:rsidR="0074177B" w:rsidRPr="00AA7E73" w:rsidRDefault="0074177B" w:rsidP="00013A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C. OF. N° 045/21 </w:t>
            </w:r>
          </w:p>
          <w:p w:rsidR="00744825" w:rsidRPr="00AA7E73" w:rsidRDefault="00744825" w:rsidP="00013AD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182" w:type="dxa"/>
          </w:tcPr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TRIBUNAL DE CUENTAS Nota N° 1058/21 adjuntando Proy.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Ley de Transparencia activa del Sector Público Privado. </w:t>
            </w:r>
          </w:p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E34A9F">
        <w:tc>
          <w:tcPr>
            <w:tcW w:w="2166" w:type="dxa"/>
          </w:tcPr>
          <w:p w:rsidR="0074177B" w:rsidRPr="00AA7E73" w:rsidRDefault="0074177B" w:rsidP="00013A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C. OF. N° 046/21</w:t>
            </w:r>
          </w:p>
          <w:p w:rsidR="00744825" w:rsidRPr="00AA7E73" w:rsidRDefault="00744825" w:rsidP="00013AD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182" w:type="dxa"/>
          </w:tcPr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TRIBUNAL DE CUENTAS Nota N° 1138/21 adjuntando planillas correspondientes al segundo trimestre del año 2021, dando cumplimiento al art. 35 de la Ley Provincial N° 1191.</w:t>
            </w:r>
          </w:p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E34A9F">
        <w:tc>
          <w:tcPr>
            <w:tcW w:w="2166" w:type="dxa"/>
          </w:tcPr>
          <w:p w:rsidR="0074177B" w:rsidRPr="00AA7E73" w:rsidRDefault="0074177B" w:rsidP="00013A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C. OF. N° 047/21</w:t>
            </w:r>
          </w:p>
          <w:p w:rsidR="00744825" w:rsidRPr="00AA7E73" w:rsidRDefault="00744825" w:rsidP="00013AD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182" w:type="dxa"/>
          </w:tcPr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O.S.P.T.F. Nota electrónica N° 6445/21 adjuntando Resolución de Directorio N° 082/2021.</w:t>
            </w:r>
          </w:p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E34A9F">
        <w:tc>
          <w:tcPr>
            <w:tcW w:w="2166" w:type="dxa"/>
          </w:tcPr>
          <w:p w:rsidR="0074177B" w:rsidRPr="00AA7E73" w:rsidRDefault="0074177B" w:rsidP="00013A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C. OF. N° 048/21</w:t>
            </w:r>
          </w:p>
          <w:p w:rsidR="00744825" w:rsidRPr="00AA7E73" w:rsidRDefault="00744825" w:rsidP="00013AD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182" w:type="dxa"/>
          </w:tcPr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CAJA PREVISIONAL PARA EL PERSONAL POLICIAL PENITENCIARIO PROVINCIAL Y COMPENSADORA PARA EL PERSONAL DEL EX TERRITORIO DE TIERRA DEL FUEGO, Nota adjuntando planillas correspondientes al primer trimestre del año 2021, dando cumplimiento al art. 35 de la Ley Provincial N° 1191.</w:t>
            </w:r>
          </w:p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37353B" w:rsidRPr="00AA7E73" w:rsidRDefault="0037353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E34A9F">
        <w:tc>
          <w:tcPr>
            <w:tcW w:w="2166" w:type="dxa"/>
          </w:tcPr>
          <w:p w:rsidR="0074177B" w:rsidRPr="00AA7E73" w:rsidRDefault="0074177B" w:rsidP="00013A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C. OF. N° 049/21</w:t>
            </w:r>
          </w:p>
          <w:p w:rsidR="00744825" w:rsidRPr="00AA7E73" w:rsidRDefault="00744825" w:rsidP="00013AD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182" w:type="dxa"/>
          </w:tcPr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P.E.P. Nota N° 101/21 adjuntando Ley Provincial N° 1368.</w:t>
            </w:r>
          </w:p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44825" w:rsidRPr="00AA7E73" w:rsidRDefault="00744825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E34A9F">
        <w:tc>
          <w:tcPr>
            <w:tcW w:w="2166" w:type="dxa"/>
          </w:tcPr>
          <w:p w:rsidR="0074177B" w:rsidRPr="00AA7E73" w:rsidRDefault="0074177B" w:rsidP="00013A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C. OF. N° 050/21</w:t>
            </w:r>
          </w:p>
          <w:p w:rsidR="00744825" w:rsidRPr="00AA7E73" w:rsidRDefault="00744825" w:rsidP="00013AD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182" w:type="dxa"/>
          </w:tcPr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Nota N° 096/21 adjuntando Leyes Provinciales </w:t>
            </w:r>
            <w:proofErr w:type="spell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Nros</w:t>
            </w:r>
            <w:proofErr w:type="spell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. 1355, 1356, 1357, 1358, 1359, 1360, 1361, 1362, 1363, 1364, 1365, 1366 y 1367.</w:t>
            </w:r>
          </w:p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E34A9F">
        <w:tc>
          <w:tcPr>
            <w:tcW w:w="2166" w:type="dxa"/>
          </w:tcPr>
          <w:p w:rsidR="0074177B" w:rsidRPr="00AA7E73" w:rsidRDefault="0074177B" w:rsidP="00013A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C. OF. N° 051/21 </w:t>
            </w:r>
          </w:p>
          <w:p w:rsidR="00744825" w:rsidRPr="00AA7E73" w:rsidRDefault="00744825" w:rsidP="00013AD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182" w:type="dxa"/>
          </w:tcPr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MINISTERIO DE JEFATURA DE GABINETE Nota N° 075/21 solicitando prórroga al pedido de informes requerido mediante Resoluciones de Cámara N° 114 y 119/21.</w:t>
            </w:r>
          </w:p>
          <w:p w:rsidR="0074177B" w:rsidRPr="00AA7E73" w:rsidRDefault="0074177B" w:rsidP="00013AD4">
            <w:pPr>
              <w:pStyle w:val="Sinespaciado"/>
              <w:ind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E34A9F">
        <w:tc>
          <w:tcPr>
            <w:tcW w:w="2166" w:type="dxa"/>
          </w:tcPr>
          <w:p w:rsidR="0074177B" w:rsidRPr="00AA7E73" w:rsidRDefault="0074177B" w:rsidP="00013A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C. OF. N° 052/21</w:t>
            </w:r>
          </w:p>
          <w:p w:rsidR="00744825" w:rsidRPr="00AA7E73" w:rsidRDefault="00744825" w:rsidP="00013AD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182" w:type="dxa"/>
          </w:tcPr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INSTITUTO PROVINCIAL DE VIVIENDA Y HABITAT Nota N° 769/21 adjuntando planillas correspondiente al segundo trimestre del año 2021, dando cumplimiento al art. 35 de la Ley Provincial N° 1191.</w:t>
            </w:r>
          </w:p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E34A9F">
        <w:tc>
          <w:tcPr>
            <w:tcW w:w="2166" w:type="dxa"/>
          </w:tcPr>
          <w:p w:rsidR="0074177B" w:rsidRPr="00AA7E73" w:rsidRDefault="0074177B" w:rsidP="00013A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C. OF. N° 053/21</w:t>
            </w:r>
          </w:p>
          <w:p w:rsidR="00744825" w:rsidRPr="00AA7E73" w:rsidRDefault="00744825" w:rsidP="00013AD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182" w:type="dxa"/>
          </w:tcPr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MINISTERIO DE JEFATURA DE GABINETE Nota N° 343/21 adjuntando informe requerido mediante Resolución de Cámara N° 111/21.</w:t>
            </w:r>
          </w:p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E34A9F">
        <w:tc>
          <w:tcPr>
            <w:tcW w:w="2166" w:type="dxa"/>
          </w:tcPr>
          <w:p w:rsidR="0074177B" w:rsidRPr="00AA7E73" w:rsidRDefault="0074177B" w:rsidP="00013A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C. OF. N° 054/21</w:t>
            </w:r>
          </w:p>
          <w:p w:rsidR="00744825" w:rsidRPr="00AA7E73" w:rsidRDefault="00744825" w:rsidP="00013AD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182" w:type="dxa"/>
          </w:tcPr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MINISTERIO DE JEFATURA DE GABINETE Nota N° 073/21 adjuntando informe requerido mediante Resolución de Cámara N° 111/21.</w:t>
            </w:r>
          </w:p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E34A9F">
        <w:tc>
          <w:tcPr>
            <w:tcW w:w="2166" w:type="dxa"/>
          </w:tcPr>
          <w:p w:rsidR="00744825" w:rsidRPr="00AA7E73" w:rsidRDefault="0074177B" w:rsidP="00013A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C. OF. N° 055/21</w:t>
            </w:r>
          </w:p>
          <w:p w:rsidR="0074177B" w:rsidRPr="00AA7E73" w:rsidRDefault="0074177B" w:rsidP="00013AD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744825" w:rsidRPr="00AA7E7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182" w:type="dxa"/>
          </w:tcPr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MINISTERIO DE JEFATURA DE GABINETE Nota N° 074/21 adjuntando informe requerido mediante Resolución de Cámara N° 111/21.</w:t>
            </w:r>
          </w:p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E34A9F">
        <w:tc>
          <w:tcPr>
            <w:tcW w:w="2166" w:type="dxa"/>
          </w:tcPr>
          <w:p w:rsidR="0074177B" w:rsidRPr="00AA7E73" w:rsidRDefault="0074177B" w:rsidP="00013A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C. OF. N° 056/21</w:t>
            </w:r>
          </w:p>
          <w:p w:rsidR="00744825" w:rsidRPr="00AA7E73" w:rsidRDefault="00744825" w:rsidP="00013AD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182" w:type="dxa"/>
          </w:tcPr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MINISTERIO DE JEFATURA DE GABINETE Nota N° 069/21 adjuntando informe requerido mediante Resoluciones de Cámara N° 118 y 120/21.</w:t>
            </w:r>
          </w:p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E34A9F">
        <w:tc>
          <w:tcPr>
            <w:tcW w:w="2166" w:type="dxa"/>
          </w:tcPr>
          <w:p w:rsidR="0074177B" w:rsidRPr="00AA7E73" w:rsidRDefault="0074177B" w:rsidP="00013A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C. OF. N° 057/21</w:t>
            </w:r>
          </w:p>
          <w:p w:rsidR="00744825" w:rsidRPr="00AA7E73" w:rsidRDefault="00744825" w:rsidP="00013AD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182" w:type="dxa"/>
          </w:tcPr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MINISTERIO DE JEFATURA DE GABINETE Nota N° 071/21 solicitando prórroga al pedido de informe requerido mediante Resoluciones de Cámara N° 123 y 124/21.</w:t>
            </w:r>
          </w:p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E34A9F">
        <w:tc>
          <w:tcPr>
            <w:tcW w:w="2166" w:type="dxa"/>
          </w:tcPr>
          <w:p w:rsidR="00744825" w:rsidRPr="00AA7E73" w:rsidRDefault="0074177B" w:rsidP="00013A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C. OF. N° 058/21</w:t>
            </w:r>
          </w:p>
          <w:p w:rsidR="0074177B" w:rsidRPr="00AA7E73" w:rsidRDefault="0074177B" w:rsidP="00013AD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="00744825" w:rsidRPr="00AA7E7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182" w:type="dxa"/>
          </w:tcPr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MINISTERIO DE JEFATURA DE GABINETE Nota N° 068/21 adjuntando informe requerido mediante Resolución de Cámara N° 139/21.</w:t>
            </w:r>
          </w:p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E34A9F">
        <w:tc>
          <w:tcPr>
            <w:tcW w:w="2166" w:type="dxa"/>
          </w:tcPr>
          <w:p w:rsidR="0074177B" w:rsidRPr="00AA7E73" w:rsidRDefault="0074177B" w:rsidP="00013A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C. OF. N° 059/21</w:t>
            </w:r>
          </w:p>
          <w:p w:rsidR="00744825" w:rsidRPr="00AA7E73" w:rsidRDefault="00744825" w:rsidP="00013AD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182" w:type="dxa"/>
          </w:tcPr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MINISTERIO DE JEFATURA DE GABINETE Nota N° 070/21 solicitando prórroga al pedido de informe requerido mediante Resoluciones de Cámara N° 108, 109, 110, 111 y 125/21.</w:t>
            </w:r>
          </w:p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E34A9F">
        <w:tc>
          <w:tcPr>
            <w:tcW w:w="2166" w:type="dxa"/>
          </w:tcPr>
          <w:p w:rsidR="0074177B" w:rsidRPr="00AA7E73" w:rsidRDefault="0074177B" w:rsidP="00013A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C. OF. N° 060/21</w:t>
            </w:r>
          </w:p>
          <w:p w:rsidR="00744825" w:rsidRPr="00AA7E73" w:rsidRDefault="00744825" w:rsidP="00013AD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  <w:p w:rsidR="00744825" w:rsidRPr="00AA7E73" w:rsidRDefault="00744825" w:rsidP="00013AD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182" w:type="dxa"/>
          </w:tcPr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P.E.P. Nota N° 112/21 adjuntando Leyes Provinciales N° 1369 y 1370.</w:t>
            </w:r>
          </w:p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E34A9F">
        <w:tc>
          <w:tcPr>
            <w:tcW w:w="2166" w:type="dxa"/>
          </w:tcPr>
          <w:p w:rsidR="0074177B" w:rsidRPr="00AA7E73" w:rsidRDefault="0074177B" w:rsidP="00013A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C. OF. N° 061/21</w:t>
            </w:r>
          </w:p>
          <w:p w:rsidR="00797EF2" w:rsidRPr="00AA7E73" w:rsidRDefault="00797EF2" w:rsidP="00013AD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182" w:type="dxa"/>
          </w:tcPr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HONORABLE LEGISLATURA DE LA PROVINCIA DE CHUBUT Nota N° 052/21 adjuntando Resolución N° 101/21.</w:t>
            </w:r>
          </w:p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E34A9F">
        <w:tc>
          <w:tcPr>
            <w:tcW w:w="2166" w:type="dxa"/>
          </w:tcPr>
          <w:p w:rsidR="0074177B" w:rsidRPr="00AA7E73" w:rsidRDefault="0074177B" w:rsidP="00013A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C. OF. N° 062/21</w:t>
            </w:r>
          </w:p>
          <w:p w:rsidR="00797EF2" w:rsidRPr="00AA7E73" w:rsidRDefault="00797EF2" w:rsidP="00013AD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182" w:type="dxa"/>
          </w:tcPr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FISCALIA DE ESTADO Nota N° 218/21 adjuntando planillas correspondientes al 3er trimestre del año 2021, dando cumplimiento al art. 35 de la Ley Provincial N° 1191.</w:t>
            </w:r>
          </w:p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E34A9F">
        <w:tc>
          <w:tcPr>
            <w:tcW w:w="2166" w:type="dxa"/>
          </w:tcPr>
          <w:p w:rsidR="0074177B" w:rsidRPr="00AA7E73" w:rsidRDefault="0074177B" w:rsidP="00013A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C. OF. N° 063/21</w:t>
            </w:r>
          </w:p>
          <w:p w:rsidR="00797EF2" w:rsidRPr="00AA7E73" w:rsidRDefault="00797EF2" w:rsidP="00013AD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182" w:type="dxa"/>
          </w:tcPr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DIRECCION PROVINCIAL DE VIALIDAD Nota N° 117/21 adjuntando planillas correspondiente al 2do trimestre del año 2021, dando cumplimiento al art. 35 de la Ley Provincial N° 1191.</w:t>
            </w:r>
          </w:p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E34A9F">
        <w:tc>
          <w:tcPr>
            <w:tcW w:w="2166" w:type="dxa"/>
          </w:tcPr>
          <w:p w:rsidR="0074177B" w:rsidRPr="00AA7E73" w:rsidRDefault="0074177B" w:rsidP="00013A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C. OF. N° 064/21</w:t>
            </w:r>
          </w:p>
          <w:p w:rsidR="00797EF2" w:rsidRPr="00AA7E73" w:rsidRDefault="00797EF2" w:rsidP="00013AD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182" w:type="dxa"/>
          </w:tcPr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MINISTERIO JEFATURA DE GABINETE Nota N° 76/21 adjuntando informe requerido mediante Resolución de Cámara N° 115/21.</w:t>
            </w:r>
          </w:p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E34A9F">
        <w:tc>
          <w:tcPr>
            <w:tcW w:w="2166" w:type="dxa"/>
          </w:tcPr>
          <w:p w:rsidR="0074177B" w:rsidRPr="00AA7E73" w:rsidRDefault="0074177B" w:rsidP="00013A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C. OF. N° 065/21</w:t>
            </w:r>
          </w:p>
          <w:p w:rsidR="00797EF2" w:rsidRPr="00AA7E73" w:rsidRDefault="00797EF2" w:rsidP="00013AD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182" w:type="dxa"/>
          </w:tcPr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SUPERIOR TRIBUNAL DE JUSTICIA Nota N° 023/21 adjuntando planillas correspondientes al mes de junio del año 2021, dando cumplimiento al art. 35 de la Ley Provincial N° 1191.</w:t>
            </w:r>
          </w:p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E34A9F">
        <w:tc>
          <w:tcPr>
            <w:tcW w:w="2166" w:type="dxa"/>
          </w:tcPr>
          <w:p w:rsidR="0074177B" w:rsidRPr="00AA7E73" w:rsidRDefault="0074177B" w:rsidP="00013A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C. OF. N° 066/21</w:t>
            </w:r>
          </w:p>
          <w:p w:rsidR="00797EF2" w:rsidRPr="00AA7E73" w:rsidRDefault="00797EF2" w:rsidP="00013AD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182" w:type="dxa"/>
          </w:tcPr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MINISTERIO DE JEFATURA DE GABINETE Nota N° 077/21 solicitando prórroga a los informes requeridos mediante Resoluciones de Cámara </w:t>
            </w:r>
            <w:proofErr w:type="spell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Nros</w:t>
            </w:r>
            <w:proofErr w:type="spell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. 108, 109, 110, 111 y 125/21.</w:t>
            </w:r>
          </w:p>
          <w:p w:rsidR="0074177B" w:rsidRPr="00AA7E73" w:rsidRDefault="0074177B" w:rsidP="0037353B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              </w:t>
            </w:r>
          </w:p>
        </w:tc>
      </w:tr>
      <w:tr w:rsidR="0074177B" w:rsidRPr="00AA7E73" w:rsidTr="00E34A9F">
        <w:tc>
          <w:tcPr>
            <w:tcW w:w="2166" w:type="dxa"/>
          </w:tcPr>
          <w:p w:rsidR="0074177B" w:rsidRPr="00AA7E73" w:rsidRDefault="0074177B" w:rsidP="00013A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C. OF. N° 067/21</w:t>
            </w:r>
          </w:p>
          <w:p w:rsidR="00797EF2" w:rsidRPr="00AA7E73" w:rsidRDefault="00797EF2" w:rsidP="00013AD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182" w:type="dxa"/>
          </w:tcPr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MINISTERIO DE JEFATURA DE GABINETE Nota N° 078/21 adjuntando informe requerido mediante Resolución de Cámara N° 138/21.</w:t>
            </w:r>
          </w:p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E34A9F">
        <w:tc>
          <w:tcPr>
            <w:tcW w:w="2166" w:type="dxa"/>
          </w:tcPr>
          <w:p w:rsidR="0074177B" w:rsidRPr="00AA7E73" w:rsidRDefault="0074177B" w:rsidP="00013A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C. OF. N° 068/21</w:t>
            </w:r>
          </w:p>
          <w:p w:rsidR="00797EF2" w:rsidRPr="00AA7E73" w:rsidRDefault="00797EF2" w:rsidP="00013AD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182" w:type="dxa"/>
          </w:tcPr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INSTITUTO PROVINCIAL DE REGULACION DE APUESTAS Nota N° 1009/21 adjuntando planillas correspondientes al segundo trimestre del año 2021, dando cumplimiento al art. 35 de la Ley Provincial N° 1191.</w:t>
            </w:r>
          </w:p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E34A9F">
        <w:tc>
          <w:tcPr>
            <w:tcW w:w="2166" w:type="dxa"/>
          </w:tcPr>
          <w:p w:rsidR="00797EF2" w:rsidRPr="00AA7E73" w:rsidRDefault="0074177B" w:rsidP="00013A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C. OF. N° 069/21</w:t>
            </w:r>
          </w:p>
          <w:p w:rsidR="0074177B" w:rsidRPr="00AA7E73" w:rsidRDefault="0074177B" w:rsidP="00013AD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="00797EF2" w:rsidRPr="00AA7E7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182" w:type="dxa"/>
          </w:tcPr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MINISTERIO DE FINANZAS PUBLICAS Nota N° 407/21 remitiendo copia certificada de actos públicos mediante las cuales se aprobaron </w:t>
            </w:r>
            <w:proofErr w:type="gram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las modificaciones presupuestarias correspondiente</w:t>
            </w:r>
            <w:proofErr w:type="gram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al segundo trimestre del año 2021.</w:t>
            </w:r>
          </w:p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E34A9F">
        <w:tc>
          <w:tcPr>
            <w:tcW w:w="2166" w:type="dxa"/>
          </w:tcPr>
          <w:p w:rsidR="0074177B" w:rsidRPr="00AA7E73" w:rsidRDefault="0074177B" w:rsidP="00013A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C. OF. N° 070/21</w:t>
            </w:r>
          </w:p>
          <w:p w:rsidR="00797EF2" w:rsidRPr="00AA7E73" w:rsidRDefault="00797EF2" w:rsidP="00013AD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182" w:type="dxa"/>
          </w:tcPr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FISCALIA DE ESTADO Nota N° 234/21 adjuntando Dictamen N° 019/21 y de la Resolución N° 049/21 para conocimiento.</w:t>
            </w:r>
          </w:p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4177B" w:rsidRPr="00AA7E73" w:rsidTr="00E34A9F">
        <w:tc>
          <w:tcPr>
            <w:tcW w:w="2166" w:type="dxa"/>
          </w:tcPr>
          <w:p w:rsidR="0074177B" w:rsidRPr="00AA7E73" w:rsidRDefault="0074177B" w:rsidP="00013A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C. OF. N° 071/21</w:t>
            </w:r>
          </w:p>
          <w:p w:rsidR="00797EF2" w:rsidRPr="00AA7E73" w:rsidRDefault="00797EF2" w:rsidP="00013AD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182" w:type="dxa"/>
          </w:tcPr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val="es-AR"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O.S.E.F. Expediente N° 3131/21 remitiendo documentación correspondiente a la información económica financiera del segundo trimestre del ejercicio 2021.</w:t>
            </w:r>
          </w:p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val="es-AR" w:eastAsia="ar-SA"/>
              </w:rPr>
            </w:pPr>
          </w:p>
        </w:tc>
      </w:tr>
      <w:tr w:rsidR="0074177B" w:rsidRPr="00AA7E73" w:rsidTr="00E34A9F">
        <w:tc>
          <w:tcPr>
            <w:tcW w:w="2166" w:type="dxa"/>
          </w:tcPr>
          <w:p w:rsidR="0074177B" w:rsidRPr="00AA7E73" w:rsidRDefault="0074177B" w:rsidP="00013A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C. OF N° 072/21</w:t>
            </w:r>
          </w:p>
          <w:p w:rsidR="00797EF2" w:rsidRPr="00AA7E73" w:rsidRDefault="00797EF2" w:rsidP="00013AD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  <w:p w:rsidR="00797EF2" w:rsidRPr="00AA7E73" w:rsidRDefault="00797EF2" w:rsidP="00013AD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182" w:type="dxa"/>
          </w:tcPr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Nota N° 131/21 adjuntando Leyes Provinciales </w:t>
            </w:r>
            <w:proofErr w:type="spellStart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Nros</w:t>
            </w:r>
            <w:proofErr w:type="spellEnd"/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. 1371 y 1372.</w:t>
            </w:r>
          </w:p>
          <w:p w:rsidR="0074177B" w:rsidRPr="00AA7E73" w:rsidRDefault="0074177B" w:rsidP="00013AD4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97EF2" w:rsidRPr="00AA7E73" w:rsidTr="00E34A9F">
        <w:tc>
          <w:tcPr>
            <w:tcW w:w="2166" w:type="dxa"/>
          </w:tcPr>
          <w:p w:rsidR="00797EF2" w:rsidRPr="00AA7E73" w:rsidRDefault="00797EF2" w:rsidP="00013A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C. OF. N° 073/21</w:t>
            </w:r>
          </w:p>
          <w:p w:rsidR="00ED0AEE" w:rsidRPr="00AA7E73" w:rsidRDefault="00ED0AEE" w:rsidP="00013AD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182" w:type="dxa"/>
          </w:tcPr>
          <w:p w:rsidR="00797EF2" w:rsidRPr="00AA7E73" w:rsidRDefault="00797EF2" w:rsidP="00ED0AEE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 xml:space="preserve">TRIBUNAL DE CUENTAS </w:t>
            </w:r>
            <w:r w:rsidR="00ED0AEE" w:rsidRPr="00AA7E73">
              <w:rPr>
                <w:rFonts w:ascii="Arial" w:hAnsi="Arial" w:cs="Arial"/>
                <w:sz w:val="20"/>
                <w:szCs w:val="20"/>
                <w:lang w:eastAsia="ar-SA"/>
              </w:rPr>
              <w:t>Cédula de Notificación N° 393/21 s/Proyecto de Presupuesto Tribunal de Cuentas de la Provincia año 2022”.</w:t>
            </w:r>
          </w:p>
          <w:p w:rsidR="00ED0AEE" w:rsidRPr="00AA7E73" w:rsidRDefault="00ED0AEE" w:rsidP="00ED0AEE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D0AEE" w:rsidRPr="00AA7E73" w:rsidTr="00E34A9F">
        <w:tc>
          <w:tcPr>
            <w:tcW w:w="2166" w:type="dxa"/>
          </w:tcPr>
          <w:p w:rsidR="00ED0AEE" w:rsidRPr="00AA7E73" w:rsidRDefault="00ED0AEE" w:rsidP="00013A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C. OF. N° 074/21</w:t>
            </w:r>
          </w:p>
          <w:p w:rsidR="0037353B" w:rsidRPr="00AA7E73" w:rsidRDefault="0037353B" w:rsidP="00013AD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182" w:type="dxa"/>
          </w:tcPr>
          <w:p w:rsidR="00ED0AEE" w:rsidRPr="00AA7E73" w:rsidRDefault="00ED0AEE" w:rsidP="00ED0AEE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O.S.P.T.F. Nota solicitando dejar sin efecto y se retire la Nota Electrónica N° 6445/21, ingresada como Comunicación Oficial N° 047/21.</w:t>
            </w:r>
          </w:p>
          <w:p w:rsidR="00ED0AEE" w:rsidRPr="00AA7E73" w:rsidRDefault="00ED0AEE" w:rsidP="00ED0AEE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D0AEE" w:rsidRPr="00AA7E73" w:rsidTr="00E34A9F">
        <w:tc>
          <w:tcPr>
            <w:tcW w:w="2166" w:type="dxa"/>
          </w:tcPr>
          <w:p w:rsidR="00ED0AEE" w:rsidRPr="00AA7E73" w:rsidRDefault="00ED0AEE" w:rsidP="00013A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C. OF. N° 075/21</w:t>
            </w:r>
          </w:p>
          <w:p w:rsidR="0037353B" w:rsidRPr="00AA7E73" w:rsidRDefault="0037353B" w:rsidP="00013AD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182" w:type="dxa"/>
          </w:tcPr>
          <w:p w:rsidR="00ED0AEE" w:rsidRPr="00AA7E73" w:rsidRDefault="0037353B" w:rsidP="00ED0AEE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7E73">
              <w:rPr>
                <w:rFonts w:ascii="Arial" w:hAnsi="Arial" w:cs="Arial"/>
                <w:sz w:val="20"/>
                <w:szCs w:val="20"/>
                <w:lang w:eastAsia="ar-SA"/>
              </w:rPr>
              <w:t>CAJA DE PREVISION SOCIAL Nota N° 077/21 remitiendo planillas correspondientes al periodo agosto/diciembre 2020 dando cumplimiento a lo establecido en por Ley Provincial N° 694.</w:t>
            </w:r>
          </w:p>
          <w:p w:rsidR="0037353B" w:rsidRPr="00AA7E73" w:rsidRDefault="0037353B" w:rsidP="00ED0AEE">
            <w:pPr>
              <w:pStyle w:val="Sinespaciado"/>
              <w:ind w:left="93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5D2A29" w:rsidRDefault="005D2A29" w:rsidP="002A4D8D">
      <w:pPr>
        <w:pStyle w:val="Sinespaciado"/>
        <w:jc w:val="center"/>
        <w:rPr>
          <w:rFonts w:ascii="Arial" w:hAnsi="Arial" w:cs="Arial"/>
          <w:b/>
          <w:bCs/>
        </w:rPr>
      </w:pPr>
    </w:p>
    <w:p w:rsidR="00C47AA4" w:rsidRPr="00807F5F" w:rsidRDefault="00C47AA4" w:rsidP="002A4D8D">
      <w:pPr>
        <w:pStyle w:val="Sinespaciado"/>
        <w:jc w:val="center"/>
        <w:rPr>
          <w:rFonts w:ascii="Arial" w:hAnsi="Arial" w:cs="Arial"/>
          <w:b/>
          <w:bCs/>
        </w:rPr>
      </w:pPr>
      <w:r w:rsidRPr="00807F5F">
        <w:rPr>
          <w:rFonts w:ascii="Arial" w:hAnsi="Arial" w:cs="Arial"/>
          <w:b/>
          <w:bCs/>
        </w:rPr>
        <w:t>ASUNTOS PARTICULARES</w:t>
      </w:r>
    </w:p>
    <w:p w:rsidR="00847180" w:rsidRDefault="00847180" w:rsidP="002A4D8D">
      <w:pPr>
        <w:pStyle w:val="Sinespaciado"/>
        <w:jc w:val="center"/>
        <w:rPr>
          <w:rFonts w:ascii="Arial" w:hAnsi="Arial" w:cs="Arial"/>
          <w:b/>
          <w:bCs/>
        </w:rPr>
      </w:pPr>
    </w:p>
    <w:p w:rsidR="005D2A29" w:rsidRPr="00807F5F" w:rsidRDefault="005D2A29" w:rsidP="002A4D8D">
      <w:pPr>
        <w:pStyle w:val="Sinespaciado"/>
        <w:jc w:val="center"/>
        <w:rPr>
          <w:rFonts w:ascii="Arial" w:hAnsi="Arial" w:cs="Arial"/>
          <w:b/>
          <w:bCs/>
        </w:rPr>
      </w:pPr>
    </w:p>
    <w:tbl>
      <w:tblPr>
        <w:tblW w:w="10348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6"/>
        <w:gridCol w:w="8182"/>
      </w:tblGrid>
      <w:tr w:rsidR="0074177B" w:rsidRPr="00E34A9F" w:rsidTr="00E34A9F">
        <w:tc>
          <w:tcPr>
            <w:tcW w:w="2166" w:type="dxa"/>
          </w:tcPr>
          <w:p w:rsidR="0074177B" w:rsidRPr="00E34A9F" w:rsidRDefault="0074177B" w:rsidP="00013A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A9F">
              <w:rPr>
                <w:rFonts w:ascii="Arial" w:hAnsi="Arial" w:cs="Arial"/>
                <w:sz w:val="20"/>
                <w:szCs w:val="20"/>
              </w:rPr>
              <w:t>ASUNTO N° 016/21</w:t>
            </w:r>
          </w:p>
          <w:p w:rsidR="00ED0AEE" w:rsidRPr="00E34A9F" w:rsidRDefault="00ED0AEE" w:rsidP="00ED0A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A9F">
              <w:rPr>
                <w:rFonts w:ascii="Arial" w:hAnsi="Arial" w:cs="Arial"/>
                <w:b/>
                <w:sz w:val="20"/>
                <w:szCs w:val="20"/>
              </w:rPr>
              <w:t>C/B</w:t>
            </w:r>
          </w:p>
        </w:tc>
        <w:tc>
          <w:tcPr>
            <w:tcW w:w="8182" w:type="dxa"/>
          </w:tcPr>
          <w:p w:rsidR="0074177B" w:rsidRPr="00E34A9F" w:rsidRDefault="0074177B" w:rsidP="00013AD4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A9F">
              <w:rPr>
                <w:rFonts w:ascii="Arial" w:hAnsi="Arial" w:cs="Arial"/>
                <w:sz w:val="20"/>
                <w:szCs w:val="20"/>
              </w:rPr>
              <w:t xml:space="preserve">REPUBLICANOS UNIDOS Nota adjuntando Proy. </w:t>
            </w:r>
            <w:proofErr w:type="gramStart"/>
            <w:r w:rsidRPr="00E34A9F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E34A9F">
              <w:rPr>
                <w:rFonts w:ascii="Arial" w:hAnsi="Arial" w:cs="Arial"/>
                <w:sz w:val="20"/>
                <w:szCs w:val="20"/>
              </w:rPr>
              <w:t xml:space="preserve"> Ley de Sistema de Boleta </w:t>
            </w:r>
            <w:proofErr w:type="spellStart"/>
            <w:r w:rsidRPr="00E34A9F">
              <w:rPr>
                <w:rFonts w:ascii="Arial" w:hAnsi="Arial" w:cs="Arial"/>
                <w:sz w:val="20"/>
                <w:szCs w:val="20"/>
              </w:rPr>
              <w:t>Unica</w:t>
            </w:r>
            <w:proofErr w:type="spellEnd"/>
            <w:r w:rsidRPr="00E34A9F">
              <w:rPr>
                <w:rFonts w:ascii="Arial" w:hAnsi="Arial" w:cs="Arial"/>
                <w:sz w:val="20"/>
                <w:szCs w:val="20"/>
              </w:rPr>
              <w:t xml:space="preserve"> de Papel.</w:t>
            </w:r>
          </w:p>
          <w:p w:rsidR="0037353B" w:rsidRPr="00E34A9F" w:rsidRDefault="0037353B" w:rsidP="00013AD4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4177B" w:rsidRPr="00E34A9F" w:rsidRDefault="0074177B" w:rsidP="00013AD4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77B" w:rsidRPr="00E34A9F" w:rsidTr="00E34A9F">
        <w:tc>
          <w:tcPr>
            <w:tcW w:w="2166" w:type="dxa"/>
          </w:tcPr>
          <w:p w:rsidR="0074177B" w:rsidRPr="00E34A9F" w:rsidRDefault="0074177B" w:rsidP="00013A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A9F">
              <w:rPr>
                <w:rFonts w:ascii="Arial" w:hAnsi="Arial" w:cs="Arial"/>
                <w:sz w:val="20"/>
                <w:szCs w:val="20"/>
              </w:rPr>
              <w:t>ASUNTO N° 017/21</w:t>
            </w:r>
          </w:p>
          <w:p w:rsidR="00ED0AEE" w:rsidRPr="00E34A9F" w:rsidRDefault="00ED0AEE" w:rsidP="00013A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A9F">
              <w:rPr>
                <w:rFonts w:ascii="Arial" w:hAnsi="Arial" w:cs="Arial"/>
                <w:b/>
                <w:sz w:val="20"/>
                <w:szCs w:val="20"/>
              </w:rPr>
              <w:t>C/B</w:t>
            </w:r>
          </w:p>
        </w:tc>
        <w:tc>
          <w:tcPr>
            <w:tcW w:w="8182" w:type="dxa"/>
          </w:tcPr>
          <w:p w:rsidR="0074177B" w:rsidRPr="00E34A9F" w:rsidRDefault="0074177B" w:rsidP="00013AD4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A9F">
              <w:rPr>
                <w:rFonts w:ascii="Arial" w:hAnsi="Arial" w:cs="Arial"/>
                <w:sz w:val="20"/>
                <w:szCs w:val="20"/>
              </w:rPr>
              <w:t>SEÑORA MARGARITA TITO Nota solicitando la adhesión de la Provincia a la Ley Nacional N° 27.210 “Cuerpo de Abogados y Abogadas para víctimas de Violencia de Género”.</w:t>
            </w:r>
          </w:p>
          <w:p w:rsidR="0074177B" w:rsidRPr="00E34A9F" w:rsidRDefault="0074177B" w:rsidP="00013AD4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77B" w:rsidRPr="00E34A9F" w:rsidTr="00E34A9F">
        <w:tc>
          <w:tcPr>
            <w:tcW w:w="2166" w:type="dxa"/>
          </w:tcPr>
          <w:p w:rsidR="0074177B" w:rsidRPr="00E34A9F" w:rsidRDefault="0074177B" w:rsidP="00013A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A9F">
              <w:rPr>
                <w:rFonts w:ascii="Arial" w:hAnsi="Arial" w:cs="Arial"/>
                <w:sz w:val="20"/>
                <w:szCs w:val="20"/>
              </w:rPr>
              <w:lastRenderedPageBreak/>
              <w:t>ASUNTO N° 018/21</w:t>
            </w:r>
          </w:p>
          <w:p w:rsidR="00ED0AEE" w:rsidRPr="00E34A9F" w:rsidRDefault="00ED0AEE" w:rsidP="00013A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A9F">
              <w:rPr>
                <w:rFonts w:ascii="Arial" w:hAnsi="Arial" w:cs="Arial"/>
                <w:b/>
                <w:sz w:val="20"/>
                <w:szCs w:val="20"/>
              </w:rPr>
              <w:t>C/B</w:t>
            </w:r>
          </w:p>
        </w:tc>
        <w:tc>
          <w:tcPr>
            <w:tcW w:w="8182" w:type="dxa"/>
          </w:tcPr>
          <w:p w:rsidR="0074177B" w:rsidRPr="00E34A9F" w:rsidRDefault="0074177B" w:rsidP="00013AD4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A9F">
              <w:rPr>
                <w:rFonts w:ascii="Arial" w:hAnsi="Arial" w:cs="Arial"/>
                <w:sz w:val="20"/>
                <w:szCs w:val="20"/>
              </w:rPr>
              <w:t xml:space="preserve">SEÑORA BEATRIZ TADDEI Y OTRAS Nota adjuntando Proy. </w:t>
            </w:r>
            <w:proofErr w:type="gramStart"/>
            <w:r w:rsidRPr="00E34A9F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E34A9F">
              <w:rPr>
                <w:rFonts w:ascii="Arial" w:hAnsi="Arial" w:cs="Arial"/>
                <w:sz w:val="20"/>
                <w:szCs w:val="20"/>
              </w:rPr>
              <w:t xml:space="preserve"> Ley medio mundo sobre la campaña de concientización y prevención de violencia “Aquí te cuidamos”.</w:t>
            </w:r>
          </w:p>
          <w:p w:rsidR="0074177B" w:rsidRPr="00E34A9F" w:rsidRDefault="0074177B" w:rsidP="00013AD4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77B" w:rsidRPr="00E34A9F" w:rsidTr="00E34A9F">
        <w:tc>
          <w:tcPr>
            <w:tcW w:w="2166" w:type="dxa"/>
          </w:tcPr>
          <w:p w:rsidR="0074177B" w:rsidRPr="00E34A9F" w:rsidRDefault="0074177B" w:rsidP="00013A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A9F">
              <w:rPr>
                <w:rFonts w:ascii="Arial" w:hAnsi="Arial" w:cs="Arial"/>
                <w:sz w:val="20"/>
                <w:szCs w:val="20"/>
              </w:rPr>
              <w:t>ASUNTO N° 019/21</w:t>
            </w:r>
          </w:p>
          <w:p w:rsidR="004730DB" w:rsidRPr="00E34A9F" w:rsidRDefault="004730DB" w:rsidP="00013A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A9F">
              <w:rPr>
                <w:rFonts w:ascii="Arial" w:hAnsi="Arial" w:cs="Arial"/>
                <w:b/>
                <w:sz w:val="20"/>
                <w:szCs w:val="20"/>
              </w:rPr>
              <w:t>C/B</w:t>
            </w:r>
          </w:p>
        </w:tc>
        <w:tc>
          <w:tcPr>
            <w:tcW w:w="8182" w:type="dxa"/>
          </w:tcPr>
          <w:p w:rsidR="0074177B" w:rsidRPr="00E34A9F" w:rsidRDefault="0074177B" w:rsidP="00013AD4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A9F">
              <w:rPr>
                <w:rFonts w:ascii="Arial" w:hAnsi="Arial" w:cs="Arial"/>
                <w:sz w:val="20"/>
                <w:szCs w:val="20"/>
              </w:rPr>
              <w:t xml:space="preserve">SEÑORA BEATRIZ TADDEI Y OTRAS Nota adjuntando Proy. </w:t>
            </w:r>
            <w:proofErr w:type="gramStart"/>
            <w:r w:rsidRPr="00E34A9F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E34A9F">
              <w:rPr>
                <w:rFonts w:ascii="Arial" w:hAnsi="Arial" w:cs="Arial"/>
                <w:sz w:val="20"/>
                <w:szCs w:val="20"/>
              </w:rPr>
              <w:t xml:space="preserve"> Ley sobre campaña de concientización y prevención de violencia “Aquí te cuidamos”.</w:t>
            </w:r>
          </w:p>
          <w:p w:rsidR="0074177B" w:rsidRPr="00E34A9F" w:rsidRDefault="0074177B" w:rsidP="00013AD4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77B" w:rsidRPr="00E34A9F" w:rsidTr="00E34A9F">
        <w:tc>
          <w:tcPr>
            <w:tcW w:w="2166" w:type="dxa"/>
          </w:tcPr>
          <w:p w:rsidR="0074177B" w:rsidRPr="00E34A9F" w:rsidRDefault="0074177B" w:rsidP="00013A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A9F">
              <w:rPr>
                <w:rFonts w:ascii="Arial" w:hAnsi="Arial" w:cs="Arial"/>
                <w:sz w:val="20"/>
                <w:szCs w:val="20"/>
              </w:rPr>
              <w:t>ASUNTO N° 020/21</w:t>
            </w:r>
          </w:p>
          <w:p w:rsidR="004730DB" w:rsidRPr="00E34A9F" w:rsidRDefault="004730DB" w:rsidP="00013A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A9F">
              <w:rPr>
                <w:rFonts w:ascii="Arial" w:hAnsi="Arial" w:cs="Arial"/>
                <w:b/>
                <w:sz w:val="20"/>
                <w:szCs w:val="20"/>
              </w:rPr>
              <w:t>Tomado x Bloque M.P.F.</w:t>
            </w:r>
          </w:p>
          <w:p w:rsidR="004730DB" w:rsidRPr="00E34A9F" w:rsidRDefault="004730DB" w:rsidP="00013A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A9F">
              <w:rPr>
                <w:rFonts w:ascii="Arial" w:hAnsi="Arial" w:cs="Arial"/>
                <w:b/>
                <w:sz w:val="20"/>
                <w:szCs w:val="20"/>
              </w:rPr>
              <w:t>As. N° 315/21</w:t>
            </w:r>
          </w:p>
        </w:tc>
        <w:tc>
          <w:tcPr>
            <w:tcW w:w="8182" w:type="dxa"/>
          </w:tcPr>
          <w:p w:rsidR="00477604" w:rsidRPr="00E34A9F" w:rsidRDefault="0074177B" w:rsidP="00477604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A9F">
              <w:rPr>
                <w:rFonts w:ascii="Arial" w:hAnsi="Arial" w:cs="Arial"/>
                <w:sz w:val="20"/>
                <w:szCs w:val="20"/>
              </w:rPr>
              <w:t>ASOCIACION DE COSMETOLOGIA, ESTETICA, MASAJES Y AFINES Nota solicitando la modificación de la Ley Provincial N° 1272 (Ejercicio Profesional de la Kinesiología).</w:t>
            </w:r>
          </w:p>
          <w:p w:rsidR="00477604" w:rsidRPr="00E34A9F" w:rsidRDefault="00477604" w:rsidP="00013AD4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</w:tr>
      <w:tr w:rsidR="0074177B" w:rsidRPr="00E34A9F" w:rsidTr="00E34A9F">
        <w:tc>
          <w:tcPr>
            <w:tcW w:w="2166" w:type="dxa"/>
          </w:tcPr>
          <w:p w:rsidR="0074177B" w:rsidRPr="00E34A9F" w:rsidRDefault="0074177B" w:rsidP="00013A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A9F">
              <w:rPr>
                <w:rFonts w:ascii="Arial" w:hAnsi="Arial" w:cs="Arial"/>
                <w:sz w:val="20"/>
                <w:szCs w:val="20"/>
              </w:rPr>
              <w:t>ASUNTO N° 021/21</w:t>
            </w:r>
          </w:p>
          <w:p w:rsidR="004730DB" w:rsidRPr="00E34A9F" w:rsidRDefault="004730DB" w:rsidP="00013A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A9F">
              <w:rPr>
                <w:rFonts w:ascii="Arial" w:hAnsi="Arial" w:cs="Arial"/>
                <w:b/>
                <w:sz w:val="20"/>
                <w:szCs w:val="20"/>
              </w:rPr>
              <w:t>Tomado x Bloque P.V. y FORJA</w:t>
            </w:r>
          </w:p>
          <w:p w:rsidR="004730DB" w:rsidRPr="00E34A9F" w:rsidRDefault="004730DB" w:rsidP="00013A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A9F">
              <w:rPr>
                <w:rFonts w:ascii="Arial" w:hAnsi="Arial" w:cs="Arial"/>
                <w:b/>
                <w:sz w:val="20"/>
                <w:szCs w:val="20"/>
              </w:rPr>
              <w:t>As. N° 316/21</w:t>
            </w:r>
          </w:p>
        </w:tc>
        <w:tc>
          <w:tcPr>
            <w:tcW w:w="8182" w:type="dxa"/>
          </w:tcPr>
          <w:p w:rsidR="0074177B" w:rsidRPr="00E34A9F" w:rsidRDefault="0074177B" w:rsidP="00013AD4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A9F">
              <w:rPr>
                <w:rFonts w:ascii="Arial" w:hAnsi="Arial" w:cs="Arial"/>
                <w:sz w:val="20"/>
                <w:szCs w:val="20"/>
              </w:rPr>
              <w:t xml:space="preserve">SEÑORES BUSTAMANTE BRUNO Y MORENO ERIKA Nota adjuntando Proy. </w:t>
            </w:r>
            <w:proofErr w:type="gramStart"/>
            <w:r w:rsidRPr="00E34A9F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E34A9F">
              <w:rPr>
                <w:rFonts w:ascii="Arial" w:hAnsi="Arial" w:cs="Arial"/>
                <w:sz w:val="20"/>
                <w:szCs w:val="20"/>
              </w:rPr>
              <w:t xml:space="preserve"> Ley adhiriendo la Provincia  a la Ley Nacional N° 27.636 “Promoción al acceso al empleo formal para personas travestis, transexuales y </w:t>
            </w:r>
            <w:proofErr w:type="spellStart"/>
            <w:r w:rsidRPr="00E34A9F">
              <w:rPr>
                <w:rFonts w:ascii="Arial" w:hAnsi="Arial" w:cs="Arial"/>
                <w:sz w:val="20"/>
                <w:szCs w:val="20"/>
              </w:rPr>
              <w:t>transgénero</w:t>
            </w:r>
            <w:proofErr w:type="spellEnd"/>
            <w:r w:rsidRPr="00E34A9F">
              <w:rPr>
                <w:rFonts w:ascii="Arial" w:hAnsi="Arial" w:cs="Arial"/>
                <w:sz w:val="20"/>
                <w:szCs w:val="20"/>
              </w:rPr>
              <w:t xml:space="preserve"> Diana </w:t>
            </w:r>
            <w:proofErr w:type="spellStart"/>
            <w:r w:rsidRPr="00E34A9F">
              <w:rPr>
                <w:rFonts w:ascii="Arial" w:hAnsi="Arial" w:cs="Arial"/>
                <w:sz w:val="20"/>
                <w:szCs w:val="20"/>
              </w:rPr>
              <w:t>Sacayan</w:t>
            </w:r>
            <w:proofErr w:type="spellEnd"/>
            <w:r w:rsidRPr="00E34A9F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E34A9F">
              <w:rPr>
                <w:rFonts w:ascii="Arial" w:hAnsi="Arial" w:cs="Arial"/>
                <w:sz w:val="20"/>
                <w:szCs w:val="20"/>
              </w:rPr>
              <w:t>Lohana</w:t>
            </w:r>
            <w:proofErr w:type="spellEnd"/>
            <w:r w:rsidRPr="00E34A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4A9F">
              <w:rPr>
                <w:rFonts w:ascii="Arial" w:hAnsi="Arial" w:cs="Arial"/>
                <w:sz w:val="20"/>
                <w:szCs w:val="20"/>
              </w:rPr>
              <w:t>Berkins</w:t>
            </w:r>
            <w:proofErr w:type="spellEnd"/>
            <w:r w:rsidRPr="00E34A9F">
              <w:rPr>
                <w:rFonts w:ascii="Arial" w:hAnsi="Arial" w:cs="Arial"/>
                <w:sz w:val="20"/>
                <w:szCs w:val="20"/>
              </w:rPr>
              <w:t>”.</w:t>
            </w:r>
          </w:p>
          <w:p w:rsidR="00477604" w:rsidRPr="00E34A9F" w:rsidRDefault="00477604" w:rsidP="00013AD4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77B" w:rsidRPr="00E34A9F" w:rsidTr="00E34A9F">
        <w:tc>
          <w:tcPr>
            <w:tcW w:w="2166" w:type="dxa"/>
          </w:tcPr>
          <w:p w:rsidR="0074177B" w:rsidRPr="00E34A9F" w:rsidRDefault="0074177B" w:rsidP="00013A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A9F">
              <w:rPr>
                <w:rFonts w:ascii="Arial" w:hAnsi="Arial" w:cs="Arial"/>
                <w:sz w:val="20"/>
                <w:szCs w:val="20"/>
              </w:rPr>
              <w:t>ASUNTO N° 022/21</w:t>
            </w:r>
          </w:p>
          <w:p w:rsidR="004730DB" w:rsidRPr="00E34A9F" w:rsidRDefault="004730DB" w:rsidP="00013A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A9F">
              <w:rPr>
                <w:rFonts w:ascii="Arial" w:hAnsi="Arial" w:cs="Arial"/>
                <w:b/>
                <w:sz w:val="20"/>
                <w:szCs w:val="20"/>
              </w:rPr>
              <w:t xml:space="preserve">Tomado x </w:t>
            </w:r>
            <w:r w:rsidR="0021650E" w:rsidRPr="00E34A9F">
              <w:rPr>
                <w:rFonts w:ascii="Arial" w:hAnsi="Arial" w:cs="Arial"/>
                <w:b/>
                <w:sz w:val="20"/>
                <w:szCs w:val="20"/>
              </w:rPr>
              <w:t>Bloques F.D.T.-P-J- JUST. PROV. y FORJA</w:t>
            </w:r>
          </w:p>
          <w:p w:rsidR="0021650E" w:rsidRPr="00E34A9F" w:rsidRDefault="0021650E" w:rsidP="00013A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A9F">
              <w:rPr>
                <w:rFonts w:ascii="Arial" w:hAnsi="Arial" w:cs="Arial"/>
                <w:b/>
                <w:sz w:val="20"/>
                <w:szCs w:val="20"/>
              </w:rPr>
              <w:t>As. N° 317/21</w:t>
            </w:r>
          </w:p>
          <w:p w:rsidR="0021650E" w:rsidRPr="00E34A9F" w:rsidRDefault="0021650E" w:rsidP="002165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82" w:type="dxa"/>
          </w:tcPr>
          <w:p w:rsidR="0074177B" w:rsidRPr="00E34A9F" w:rsidRDefault="0074177B" w:rsidP="00013AD4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A9F">
              <w:rPr>
                <w:rFonts w:ascii="Arial" w:hAnsi="Arial" w:cs="Arial"/>
                <w:sz w:val="20"/>
                <w:szCs w:val="20"/>
              </w:rPr>
              <w:t xml:space="preserve">ASOCIACION CIVIL EMPRENDEDORES DE USHUAIA “AMIGOS DE LA TIERRA” Nota adjuntando Proy. </w:t>
            </w:r>
            <w:proofErr w:type="gramStart"/>
            <w:r w:rsidRPr="00E34A9F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E34A9F">
              <w:rPr>
                <w:rFonts w:ascii="Arial" w:hAnsi="Arial" w:cs="Arial"/>
                <w:sz w:val="20"/>
                <w:szCs w:val="20"/>
              </w:rPr>
              <w:t xml:space="preserve"> Ley creando el asentamiento urbano “Malvinas Argentinas”.</w:t>
            </w:r>
          </w:p>
          <w:p w:rsidR="0074177B" w:rsidRPr="00E34A9F" w:rsidRDefault="0074177B" w:rsidP="00013AD4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50E" w:rsidRPr="00E34A9F" w:rsidTr="00E34A9F">
        <w:tc>
          <w:tcPr>
            <w:tcW w:w="2166" w:type="dxa"/>
          </w:tcPr>
          <w:p w:rsidR="0021650E" w:rsidRPr="00E34A9F" w:rsidRDefault="0021650E" w:rsidP="00013A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A9F">
              <w:rPr>
                <w:rFonts w:ascii="Arial" w:hAnsi="Arial" w:cs="Arial"/>
                <w:sz w:val="20"/>
                <w:szCs w:val="20"/>
              </w:rPr>
              <w:t>ASUNTO N° 023/21</w:t>
            </w:r>
          </w:p>
          <w:p w:rsidR="0021650E" w:rsidRPr="00E34A9F" w:rsidRDefault="0021650E" w:rsidP="00013A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A9F">
              <w:rPr>
                <w:rFonts w:ascii="Arial" w:hAnsi="Arial" w:cs="Arial"/>
                <w:b/>
                <w:sz w:val="20"/>
                <w:szCs w:val="20"/>
              </w:rPr>
              <w:t>Tomado x Todos los Bloques</w:t>
            </w:r>
          </w:p>
          <w:p w:rsidR="0021650E" w:rsidRPr="00E34A9F" w:rsidRDefault="0021650E" w:rsidP="00013A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A9F">
              <w:rPr>
                <w:rFonts w:ascii="Arial" w:hAnsi="Arial" w:cs="Arial"/>
                <w:b/>
                <w:sz w:val="20"/>
                <w:szCs w:val="20"/>
              </w:rPr>
              <w:t>As. N° 318/21</w:t>
            </w:r>
          </w:p>
        </w:tc>
        <w:tc>
          <w:tcPr>
            <w:tcW w:w="8182" w:type="dxa"/>
          </w:tcPr>
          <w:p w:rsidR="0021650E" w:rsidRPr="00E34A9F" w:rsidRDefault="0021650E" w:rsidP="00013AD4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A9F">
              <w:rPr>
                <w:rFonts w:ascii="Arial" w:hAnsi="Arial" w:cs="Arial"/>
                <w:sz w:val="20"/>
                <w:szCs w:val="20"/>
              </w:rPr>
              <w:t xml:space="preserve">A.T.E.; A.S.O.E.M Y OTROS Nota adjuntando Proy. </w:t>
            </w:r>
            <w:proofErr w:type="gramStart"/>
            <w:r w:rsidRPr="00E34A9F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E34A9F">
              <w:rPr>
                <w:rFonts w:ascii="Arial" w:hAnsi="Arial" w:cs="Arial"/>
                <w:sz w:val="20"/>
                <w:szCs w:val="20"/>
              </w:rPr>
              <w:t xml:space="preserve"> Ley sobre Obra Social de los Empleados Público y Jubilados de la Provincia.</w:t>
            </w:r>
          </w:p>
          <w:p w:rsidR="0021650E" w:rsidRPr="00E34A9F" w:rsidRDefault="0021650E" w:rsidP="00013AD4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109D" w:rsidRDefault="00B5109D" w:rsidP="00A35439">
      <w:pPr>
        <w:pStyle w:val="Prrafodelista"/>
        <w:ind w:right="475"/>
        <w:jc w:val="right"/>
        <w:rPr>
          <w:rFonts w:ascii="Arial" w:hAnsi="Arial" w:cs="Arial"/>
          <w:b/>
          <w:bCs/>
          <w:sz w:val="20"/>
          <w:szCs w:val="20"/>
          <w:lang w:eastAsia="es-ES"/>
        </w:rPr>
      </w:pPr>
      <w:bookmarkStart w:id="1" w:name="0.1_table01"/>
      <w:bookmarkEnd w:id="1"/>
    </w:p>
    <w:p w:rsidR="00430278" w:rsidRDefault="00430278" w:rsidP="00430278">
      <w:pPr>
        <w:pStyle w:val="Prrafodelista"/>
        <w:ind w:left="0" w:right="142"/>
        <w:rPr>
          <w:rFonts w:ascii="Arial" w:hAnsi="Arial" w:cs="Arial"/>
          <w:b/>
          <w:bCs/>
          <w:sz w:val="20"/>
          <w:szCs w:val="20"/>
          <w:lang w:eastAsia="es-ES"/>
        </w:rPr>
      </w:pPr>
      <w:r>
        <w:rPr>
          <w:rFonts w:ascii="Arial" w:hAnsi="Arial" w:cs="Arial"/>
          <w:b/>
          <w:bCs/>
          <w:sz w:val="20"/>
          <w:szCs w:val="20"/>
          <w:lang w:eastAsia="es-ES"/>
        </w:rPr>
        <w:t xml:space="preserve">Nota: Los asuntos entrados </w:t>
      </w:r>
      <w:proofErr w:type="spellStart"/>
      <w:r>
        <w:rPr>
          <w:rFonts w:ascii="Arial" w:hAnsi="Arial" w:cs="Arial"/>
          <w:b/>
          <w:bCs/>
          <w:sz w:val="20"/>
          <w:szCs w:val="20"/>
          <w:lang w:eastAsia="es-ES"/>
        </w:rPr>
        <w:t>Nros</w:t>
      </w:r>
      <w:proofErr w:type="spellEnd"/>
      <w:r>
        <w:rPr>
          <w:rFonts w:ascii="Arial" w:hAnsi="Arial" w:cs="Arial"/>
          <w:b/>
          <w:bCs/>
          <w:sz w:val="20"/>
          <w:szCs w:val="20"/>
          <w:lang w:eastAsia="es-ES"/>
        </w:rPr>
        <w:t xml:space="preserve">. 261 y 262/21 fueron devueltos al P.E.P. mediante Nota N° 010/21 Letra: Sec. </w:t>
      </w:r>
      <w:proofErr w:type="spellStart"/>
      <w:r>
        <w:rPr>
          <w:rFonts w:ascii="Arial" w:hAnsi="Arial" w:cs="Arial"/>
          <w:b/>
          <w:bCs/>
          <w:sz w:val="20"/>
          <w:szCs w:val="20"/>
          <w:lang w:eastAsia="es-ES"/>
        </w:rPr>
        <w:t>Leg</w:t>
      </w:r>
      <w:proofErr w:type="spellEnd"/>
      <w:r>
        <w:rPr>
          <w:rFonts w:ascii="Arial" w:hAnsi="Arial" w:cs="Arial"/>
          <w:b/>
          <w:bCs/>
          <w:sz w:val="20"/>
          <w:szCs w:val="20"/>
          <w:lang w:eastAsia="es-ES"/>
        </w:rPr>
        <w:t>.</w:t>
      </w:r>
    </w:p>
    <w:p w:rsidR="00B00A8A" w:rsidRPr="00460E6A" w:rsidRDefault="002355A7" w:rsidP="00430278">
      <w:pPr>
        <w:pStyle w:val="Prrafodelista"/>
        <w:tabs>
          <w:tab w:val="left" w:pos="10206"/>
        </w:tabs>
        <w:ind w:right="475"/>
        <w:jc w:val="right"/>
        <w:rPr>
          <w:rFonts w:ascii="Arial" w:hAnsi="Arial" w:cs="Arial"/>
          <w:sz w:val="20"/>
          <w:szCs w:val="20"/>
        </w:rPr>
      </w:pPr>
      <w:r w:rsidRPr="00460E6A">
        <w:rPr>
          <w:rFonts w:ascii="Arial" w:hAnsi="Arial" w:cs="Arial"/>
          <w:b/>
          <w:bCs/>
          <w:sz w:val="20"/>
          <w:szCs w:val="20"/>
          <w:lang w:eastAsia="es-ES"/>
        </w:rPr>
        <w:t>DIRECCIÓN DE INFORMACIÓN PARLAMENTARIA</w:t>
      </w:r>
    </w:p>
    <w:sectPr w:rsidR="00B00A8A" w:rsidRPr="00460E6A" w:rsidSect="008C5C92">
      <w:headerReference w:type="default" r:id="rId9"/>
      <w:footerReference w:type="default" r:id="rId10"/>
      <w:pgSz w:w="11907" w:h="16839" w:code="9"/>
      <w:pgMar w:top="1742" w:right="566" w:bottom="142" w:left="993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AC8" w:rsidRDefault="004F5AC8" w:rsidP="001A3BC7">
      <w:pPr>
        <w:spacing w:after="0" w:line="240" w:lineRule="auto"/>
      </w:pPr>
      <w:r>
        <w:separator/>
      </w:r>
    </w:p>
  </w:endnote>
  <w:endnote w:type="continuationSeparator" w:id="0">
    <w:p w:rsidR="004F5AC8" w:rsidRDefault="004F5AC8" w:rsidP="001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C8B" w:rsidRDefault="00030C8B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881A5B">
      <w:rPr>
        <w:noProof/>
      </w:rPr>
      <w:t>1</w:t>
    </w:r>
    <w:r>
      <w:rPr>
        <w:noProof/>
      </w:rPr>
      <w:fldChar w:fldCharType="end"/>
    </w:r>
  </w:p>
  <w:p w:rsidR="00030C8B" w:rsidRDefault="00030C8B" w:rsidP="00413F04">
    <w:pPr>
      <w:pStyle w:val="Piedepgina"/>
      <w:ind w:right="360"/>
      <w:jc w:val="center"/>
      <w:rPr>
        <w:rFonts w:ascii="Monotype Corsiva" w:hAnsi="Monotype Corsiva" w:cs="Monotype Corsiva"/>
        <w:i/>
        <w:iCs/>
      </w:rPr>
    </w:pPr>
    <w:r>
      <w:rPr>
        <w:rFonts w:ascii="Monotype Corsiva" w:hAnsi="Monotype Corsiva" w:cs="Monotype Corsiva"/>
        <w:i/>
        <w:iCs/>
      </w:rPr>
      <w:t xml:space="preserve">“Las Islas Malvinas, </w:t>
    </w:r>
    <w:proofErr w:type="spellStart"/>
    <w:r>
      <w:rPr>
        <w:rFonts w:ascii="Monotype Corsiva" w:hAnsi="Monotype Corsiva" w:cs="Monotype Corsiva"/>
        <w:i/>
        <w:iCs/>
      </w:rPr>
      <w:t>Georgias</w:t>
    </w:r>
    <w:proofErr w:type="spellEnd"/>
    <w:r>
      <w:rPr>
        <w:rFonts w:ascii="Monotype Corsiva" w:hAnsi="Monotype Corsiva" w:cs="Monotype Corsiva"/>
        <w:i/>
        <w:iCs/>
      </w:rPr>
      <w:t>, Sándwich del Sur son y serán Argentinas”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AC8" w:rsidRDefault="004F5AC8" w:rsidP="001A3BC7">
      <w:pPr>
        <w:spacing w:after="0" w:line="240" w:lineRule="auto"/>
      </w:pPr>
      <w:r>
        <w:separator/>
      </w:r>
    </w:p>
  </w:footnote>
  <w:footnote w:type="continuationSeparator" w:id="0">
    <w:p w:rsidR="004F5AC8" w:rsidRDefault="004F5AC8" w:rsidP="001A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C8B" w:rsidRDefault="00030C8B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  <w:r>
      <w:rPr>
        <w:rFonts w:ascii="Arial" w:hAnsi="Arial" w:cs="Arial"/>
        <w:b/>
        <w:bCs/>
        <w:lang w:eastAsia="es-ES"/>
      </w:rPr>
      <w:t xml:space="preserve"> </w:t>
    </w:r>
    <w:r>
      <w:rPr>
        <w:rFonts w:ascii="Arial" w:hAnsi="Arial" w:cs="Arial"/>
        <w:noProof/>
        <w:lang w:val="es-AR" w:eastAsia="es-AR"/>
      </w:rPr>
      <w:drawing>
        <wp:inline distT="0" distB="0" distL="0" distR="0" wp14:anchorId="7C855981" wp14:editId="22C7A5F2">
          <wp:extent cx="1257300" cy="923925"/>
          <wp:effectExtent l="0" t="0" r="0" b="9525"/>
          <wp:docPr id="1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0C8B" w:rsidRPr="001A3BC7" w:rsidRDefault="00030C8B" w:rsidP="001A3BC7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:rsidR="00030C8B" w:rsidRPr="001A3BC7" w:rsidRDefault="00030C8B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:rsidR="00030C8B" w:rsidRPr="001A3BC7" w:rsidRDefault="00030C8B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:rsidR="00030C8B" w:rsidRDefault="00030C8B" w:rsidP="001A3BC7">
    <w:pPr>
      <w:pStyle w:val="Prrafodelista"/>
      <w:spacing w:after="0" w:line="240" w:lineRule="auto"/>
      <w:ind w:left="0"/>
      <w:jc w:val="both"/>
      <w:rPr>
        <w:rFonts w:ascii="Arial" w:hAnsi="Arial" w:cs="Arial"/>
        <w:b/>
        <w:bCs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PODER LEGISLATIVO</w:t>
    </w:r>
  </w:p>
  <w:p w:rsidR="00030C8B" w:rsidRPr="001305FB" w:rsidRDefault="00030C8B" w:rsidP="001A3BC7">
    <w:pPr>
      <w:pStyle w:val="Prrafodelista"/>
      <w:spacing w:after="0" w:line="240" w:lineRule="auto"/>
      <w:ind w:left="0"/>
      <w:jc w:val="both"/>
      <w:rPr>
        <w:sz w:val="20"/>
        <w:szCs w:val="20"/>
        <w:vertAlign w:val="subscrip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EAE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344DE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8EE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294D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3A072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7A0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C876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927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F86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389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61"/>
    <w:rsid w:val="0000146D"/>
    <w:rsid w:val="00002672"/>
    <w:rsid w:val="000038D5"/>
    <w:rsid w:val="00007B12"/>
    <w:rsid w:val="00010D98"/>
    <w:rsid w:val="00011E65"/>
    <w:rsid w:val="0001287C"/>
    <w:rsid w:val="000132C6"/>
    <w:rsid w:val="00013AD4"/>
    <w:rsid w:val="0001678D"/>
    <w:rsid w:val="00020423"/>
    <w:rsid w:val="000224C2"/>
    <w:rsid w:val="000229DB"/>
    <w:rsid w:val="0002544D"/>
    <w:rsid w:val="000302B1"/>
    <w:rsid w:val="00030A96"/>
    <w:rsid w:val="00030C8B"/>
    <w:rsid w:val="000335EB"/>
    <w:rsid w:val="00035A56"/>
    <w:rsid w:val="000414AC"/>
    <w:rsid w:val="0004312D"/>
    <w:rsid w:val="000436B6"/>
    <w:rsid w:val="00047D6E"/>
    <w:rsid w:val="00051214"/>
    <w:rsid w:val="00056465"/>
    <w:rsid w:val="00056EFA"/>
    <w:rsid w:val="000570AA"/>
    <w:rsid w:val="000605ED"/>
    <w:rsid w:val="00060743"/>
    <w:rsid w:val="00062133"/>
    <w:rsid w:val="00067B22"/>
    <w:rsid w:val="00070457"/>
    <w:rsid w:val="00070AF6"/>
    <w:rsid w:val="000712CA"/>
    <w:rsid w:val="00071740"/>
    <w:rsid w:val="00073488"/>
    <w:rsid w:val="000802EB"/>
    <w:rsid w:val="00085EFF"/>
    <w:rsid w:val="000917A4"/>
    <w:rsid w:val="00091A65"/>
    <w:rsid w:val="00091DF4"/>
    <w:rsid w:val="000928C1"/>
    <w:rsid w:val="00094016"/>
    <w:rsid w:val="00094497"/>
    <w:rsid w:val="00094844"/>
    <w:rsid w:val="00094B1B"/>
    <w:rsid w:val="00096372"/>
    <w:rsid w:val="000A1B22"/>
    <w:rsid w:val="000A5996"/>
    <w:rsid w:val="000A68B3"/>
    <w:rsid w:val="000A6A86"/>
    <w:rsid w:val="000B0026"/>
    <w:rsid w:val="000B1508"/>
    <w:rsid w:val="000B3036"/>
    <w:rsid w:val="000B3F2C"/>
    <w:rsid w:val="000B7ADC"/>
    <w:rsid w:val="000C12B1"/>
    <w:rsid w:val="000C1E20"/>
    <w:rsid w:val="000C430E"/>
    <w:rsid w:val="000C490E"/>
    <w:rsid w:val="000C7A5A"/>
    <w:rsid w:val="000D093E"/>
    <w:rsid w:val="000D19C6"/>
    <w:rsid w:val="000D238D"/>
    <w:rsid w:val="000D4BEB"/>
    <w:rsid w:val="000D4F8F"/>
    <w:rsid w:val="000D53FD"/>
    <w:rsid w:val="000D5A2C"/>
    <w:rsid w:val="000D5A7C"/>
    <w:rsid w:val="000D75DA"/>
    <w:rsid w:val="000D76F4"/>
    <w:rsid w:val="000D790C"/>
    <w:rsid w:val="000E1C97"/>
    <w:rsid w:val="000E3BBF"/>
    <w:rsid w:val="000E5CDF"/>
    <w:rsid w:val="000E7C71"/>
    <w:rsid w:val="000F153E"/>
    <w:rsid w:val="000F29FE"/>
    <w:rsid w:val="000F3431"/>
    <w:rsid w:val="000F3BC3"/>
    <w:rsid w:val="000F6575"/>
    <w:rsid w:val="001017C2"/>
    <w:rsid w:val="00101EC1"/>
    <w:rsid w:val="00102682"/>
    <w:rsid w:val="001037FC"/>
    <w:rsid w:val="001042B6"/>
    <w:rsid w:val="0010681B"/>
    <w:rsid w:val="0010691F"/>
    <w:rsid w:val="00106DB2"/>
    <w:rsid w:val="00114621"/>
    <w:rsid w:val="001148AF"/>
    <w:rsid w:val="001150FD"/>
    <w:rsid w:val="00117D47"/>
    <w:rsid w:val="001210B2"/>
    <w:rsid w:val="00121309"/>
    <w:rsid w:val="0012341E"/>
    <w:rsid w:val="00123954"/>
    <w:rsid w:val="0012579E"/>
    <w:rsid w:val="00126FF7"/>
    <w:rsid w:val="00127D32"/>
    <w:rsid w:val="001305FB"/>
    <w:rsid w:val="00130840"/>
    <w:rsid w:val="00132417"/>
    <w:rsid w:val="00135BB0"/>
    <w:rsid w:val="00136345"/>
    <w:rsid w:val="001374E4"/>
    <w:rsid w:val="0013783F"/>
    <w:rsid w:val="00142533"/>
    <w:rsid w:val="00144EE8"/>
    <w:rsid w:val="00147541"/>
    <w:rsid w:val="001478A6"/>
    <w:rsid w:val="0015001B"/>
    <w:rsid w:val="00151502"/>
    <w:rsid w:val="0015323A"/>
    <w:rsid w:val="0015443E"/>
    <w:rsid w:val="00154658"/>
    <w:rsid w:val="00155D02"/>
    <w:rsid w:val="00157CEE"/>
    <w:rsid w:val="00157DD7"/>
    <w:rsid w:val="0016182A"/>
    <w:rsid w:val="0016209F"/>
    <w:rsid w:val="0016533E"/>
    <w:rsid w:val="001662EA"/>
    <w:rsid w:val="001679F1"/>
    <w:rsid w:val="00167CD3"/>
    <w:rsid w:val="00171ABC"/>
    <w:rsid w:val="00175540"/>
    <w:rsid w:val="00176B11"/>
    <w:rsid w:val="00180391"/>
    <w:rsid w:val="0018144B"/>
    <w:rsid w:val="00181ED0"/>
    <w:rsid w:val="0018329A"/>
    <w:rsid w:val="001838FE"/>
    <w:rsid w:val="001867C8"/>
    <w:rsid w:val="0018763B"/>
    <w:rsid w:val="00193313"/>
    <w:rsid w:val="00197C86"/>
    <w:rsid w:val="001A08A1"/>
    <w:rsid w:val="001A2885"/>
    <w:rsid w:val="001A3BC7"/>
    <w:rsid w:val="001A3DB9"/>
    <w:rsid w:val="001A6320"/>
    <w:rsid w:val="001B1243"/>
    <w:rsid w:val="001B3881"/>
    <w:rsid w:val="001B519F"/>
    <w:rsid w:val="001C267F"/>
    <w:rsid w:val="001C318F"/>
    <w:rsid w:val="001C5C98"/>
    <w:rsid w:val="001C6D85"/>
    <w:rsid w:val="001C6F0E"/>
    <w:rsid w:val="001D2309"/>
    <w:rsid w:val="001D4ACF"/>
    <w:rsid w:val="001D64A1"/>
    <w:rsid w:val="001E10A0"/>
    <w:rsid w:val="001E15E8"/>
    <w:rsid w:val="001E3B34"/>
    <w:rsid w:val="001F40ED"/>
    <w:rsid w:val="001F5605"/>
    <w:rsid w:val="001F56D0"/>
    <w:rsid w:val="001F5E1D"/>
    <w:rsid w:val="002013CA"/>
    <w:rsid w:val="00201A45"/>
    <w:rsid w:val="00201DA4"/>
    <w:rsid w:val="0020239E"/>
    <w:rsid w:val="00203F84"/>
    <w:rsid w:val="00204D47"/>
    <w:rsid w:val="00205C35"/>
    <w:rsid w:val="002061A5"/>
    <w:rsid w:val="00206E37"/>
    <w:rsid w:val="00211708"/>
    <w:rsid w:val="00212191"/>
    <w:rsid w:val="002126C2"/>
    <w:rsid w:val="00212C11"/>
    <w:rsid w:val="00214F45"/>
    <w:rsid w:val="0021650E"/>
    <w:rsid w:val="00216870"/>
    <w:rsid w:val="00220859"/>
    <w:rsid w:val="00221C7C"/>
    <w:rsid w:val="00222B1E"/>
    <w:rsid w:val="00223C1B"/>
    <w:rsid w:val="00227A41"/>
    <w:rsid w:val="00230EBF"/>
    <w:rsid w:val="0023227F"/>
    <w:rsid w:val="00232336"/>
    <w:rsid w:val="002325AC"/>
    <w:rsid w:val="00234D2F"/>
    <w:rsid w:val="002355A7"/>
    <w:rsid w:val="002367EC"/>
    <w:rsid w:val="0023699C"/>
    <w:rsid w:val="00236A16"/>
    <w:rsid w:val="00241051"/>
    <w:rsid w:val="002411AD"/>
    <w:rsid w:val="00241537"/>
    <w:rsid w:val="00242295"/>
    <w:rsid w:val="00244EC0"/>
    <w:rsid w:val="00245911"/>
    <w:rsid w:val="00245D6F"/>
    <w:rsid w:val="00245E1D"/>
    <w:rsid w:val="002465A7"/>
    <w:rsid w:val="002466FC"/>
    <w:rsid w:val="00247043"/>
    <w:rsid w:val="00247C9C"/>
    <w:rsid w:val="002507FD"/>
    <w:rsid w:val="0025291C"/>
    <w:rsid w:val="00253103"/>
    <w:rsid w:val="002547C1"/>
    <w:rsid w:val="00255361"/>
    <w:rsid w:val="002555D9"/>
    <w:rsid w:val="00255801"/>
    <w:rsid w:val="00260B59"/>
    <w:rsid w:val="0026176A"/>
    <w:rsid w:val="00265018"/>
    <w:rsid w:val="002673D7"/>
    <w:rsid w:val="002726CE"/>
    <w:rsid w:val="00273344"/>
    <w:rsid w:val="00275C9C"/>
    <w:rsid w:val="0028110F"/>
    <w:rsid w:val="002830C8"/>
    <w:rsid w:val="0028551F"/>
    <w:rsid w:val="00287850"/>
    <w:rsid w:val="0029222C"/>
    <w:rsid w:val="0029261B"/>
    <w:rsid w:val="0029297D"/>
    <w:rsid w:val="002932B4"/>
    <w:rsid w:val="00294EE7"/>
    <w:rsid w:val="0029775F"/>
    <w:rsid w:val="002977A1"/>
    <w:rsid w:val="00297EB8"/>
    <w:rsid w:val="002A4414"/>
    <w:rsid w:val="002A48AD"/>
    <w:rsid w:val="002A4D8D"/>
    <w:rsid w:val="002A4F3D"/>
    <w:rsid w:val="002A5127"/>
    <w:rsid w:val="002A5A71"/>
    <w:rsid w:val="002B0335"/>
    <w:rsid w:val="002B0C6C"/>
    <w:rsid w:val="002B1DF2"/>
    <w:rsid w:val="002B1F12"/>
    <w:rsid w:val="002B238A"/>
    <w:rsid w:val="002B3938"/>
    <w:rsid w:val="002B75E2"/>
    <w:rsid w:val="002C00CC"/>
    <w:rsid w:val="002C3F6F"/>
    <w:rsid w:val="002C6611"/>
    <w:rsid w:val="002C6C70"/>
    <w:rsid w:val="002D09B9"/>
    <w:rsid w:val="002D141A"/>
    <w:rsid w:val="002D4AD7"/>
    <w:rsid w:val="002D520D"/>
    <w:rsid w:val="002D7ACB"/>
    <w:rsid w:val="002E1D62"/>
    <w:rsid w:val="002E2122"/>
    <w:rsid w:val="002E2F3D"/>
    <w:rsid w:val="002E7AF8"/>
    <w:rsid w:val="002F008C"/>
    <w:rsid w:val="002F115E"/>
    <w:rsid w:val="002F18B5"/>
    <w:rsid w:val="002F272F"/>
    <w:rsid w:val="002F4B8C"/>
    <w:rsid w:val="002F552F"/>
    <w:rsid w:val="002F6763"/>
    <w:rsid w:val="003012CF"/>
    <w:rsid w:val="0030264D"/>
    <w:rsid w:val="0030275D"/>
    <w:rsid w:val="0030321C"/>
    <w:rsid w:val="003051CB"/>
    <w:rsid w:val="00306F1E"/>
    <w:rsid w:val="00307CD2"/>
    <w:rsid w:val="003111C1"/>
    <w:rsid w:val="00311B24"/>
    <w:rsid w:val="003149C3"/>
    <w:rsid w:val="00315B3B"/>
    <w:rsid w:val="00315D37"/>
    <w:rsid w:val="00315DB0"/>
    <w:rsid w:val="00317414"/>
    <w:rsid w:val="003223D7"/>
    <w:rsid w:val="00322916"/>
    <w:rsid w:val="0032345B"/>
    <w:rsid w:val="00323F5A"/>
    <w:rsid w:val="00330810"/>
    <w:rsid w:val="00332A5E"/>
    <w:rsid w:val="00334451"/>
    <w:rsid w:val="0033758F"/>
    <w:rsid w:val="0033760B"/>
    <w:rsid w:val="0034005F"/>
    <w:rsid w:val="00340817"/>
    <w:rsid w:val="0034655F"/>
    <w:rsid w:val="0035189A"/>
    <w:rsid w:val="00351DBD"/>
    <w:rsid w:val="003541C2"/>
    <w:rsid w:val="003546AC"/>
    <w:rsid w:val="00355093"/>
    <w:rsid w:val="00372790"/>
    <w:rsid w:val="0037325B"/>
    <w:rsid w:val="0037353B"/>
    <w:rsid w:val="003740B4"/>
    <w:rsid w:val="00375F9A"/>
    <w:rsid w:val="0037740C"/>
    <w:rsid w:val="003775E0"/>
    <w:rsid w:val="00377CA8"/>
    <w:rsid w:val="003827E9"/>
    <w:rsid w:val="003853C2"/>
    <w:rsid w:val="003871A2"/>
    <w:rsid w:val="00390B76"/>
    <w:rsid w:val="003929AB"/>
    <w:rsid w:val="00392AD9"/>
    <w:rsid w:val="003966DC"/>
    <w:rsid w:val="00397679"/>
    <w:rsid w:val="003A010E"/>
    <w:rsid w:val="003A2751"/>
    <w:rsid w:val="003A2848"/>
    <w:rsid w:val="003A4193"/>
    <w:rsid w:val="003A5F20"/>
    <w:rsid w:val="003A5F51"/>
    <w:rsid w:val="003A631B"/>
    <w:rsid w:val="003A7A50"/>
    <w:rsid w:val="003B1E13"/>
    <w:rsid w:val="003B1EF8"/>
    <w:rsid w:val="003B2AC1"/>
    <w:rsid w:val="003B4638"/>
    <w:rsid w:val="003B47CF"/>
    <w:rsid w:val="003B61FB"/>
    <w:rsid w:val="003B6265"/>
    <w:rsid w:val="003B71BE"/>
    <w:rsid w:val="003B75DD"/>
    <w:rsid w:val="003C00D1"/>
    <w:rsid w:val="003C0FFE"/>
    <w:rsid w:val="003C2871"/>
    <w:rsid w:val="003C29D9"/>
    <w:rsid w:val="003C5350"/>
    <w:rsid w:val="003C555F"/>
    <w:rsid w:val="003C5F6C"/>
    <w:rsid w:val="003C72FD"/>
    <w:rsid w:val="003D1902"/>
    <w:rsid w:val="003D4616"/>
    <w:rsid w:val="003E088E"/>
    <w:rsid w:val="003E1559"/>
    <w:rsid w:val="003E44E9"/>
    <w:rsid w:val="003E562B"/>
    <w:rsid w:val="003E6261"/>
    <w:rsid w:val="003F23AB"/>
    <w:rsid w:val="003F3395"/>
    <w:rsid w:val="003F5A54"/>
    <w:rsid w:val="003F5CDC"/>
    <w:rsid w:val="003F6B81"/>
    <w:rsid w:val="003F6D75"/>
    <w:rsid w:val="003F7469"/>
    <w:rsid w:val="00400CB6"/>
    <w:rsid w:val="004021A3"/>
    <w:rsid w:val="00402309"/>
    <w:rsid w:val="00403756"/>
    <w:rsid w:val="004038BC"/>
    <w:rsid w:val="004069C4"/>
    <w:rsid w:val="00407D3E"/>
    <w:rsid w:val="00407E3B"/>
    <w:rsid w:val="00413F04"/>
    <w:rsid w:val="00413FE7"/>
    <w:rsid w:val="004170BB"/>
    <w:rsid w:val="004206B7"/>
    <w:rsid w:val="00421FB7"/>
    <w:rsid w:val="00426274"/>
    <w:rsid w:val="00426722"/>
    <w:rsid w:val="00430278"/>
    <w:rsid w:val="00431DBB"/>
    <w:rsid w:val="00432D85"/>
    <w:rsid w:val="00433D7A"/>
    <w:rsid w:val="00436DB9"/>
    <w:rsid w:val="00437043"/>
    <w:rsid w:val="00440D7C"/>
    <w:rsid w:val="00444D2E"/>
    <w:rsid w:val="00445786"/>
    <w:rsid w:val="00446146"/>
    <w:rsid w:val="00452DBB"/>
    <w:rsid w:val="004533C9"/>
    <w:rsid w:val="00453759"/>
    <w:rsid w:val="00454301"/>
    <w:rsid w:val="00456179"/>
    <w:rsid w:val="004573B4"/>
    <w:rsid w:val="0046028F"/>
    <w:rsid w:val="00460E6A"/>
    <w:rsid w:val="00463DB1"/>
    <w:rsid w:val="00464D22"/>
    <w:rsid w:val="00464D2E"/>
    <w:rsid w:val="004654C7"/>
    <w:rsid w:val="0046697B"/>
    <w:rsid w:val="00466F38"/>
    <w:rsid w:val="00467205"/>
    <w:rsid w:val="00471366"/>
    <w:rsid w:val="00472A20"/>
    <w:rsid w:val="004730DB"/>
    <w:rsid w:val="00473860"/>
    <w:rsid w:val="00473CE1"/>
    <w:rsid w:val="00475259"/>
    <w:rsid w:val="0047579F"/>
    <w:rsid w:val="00477604"/>
    <w:rsid w:val="0048041D"/>
    <w:rsid w:val="0048665E"/>
    <w:rsid w:val="004872DB"/>
    <w:rsid w:val="00490DCD"/>
    <w:rsid w:val="00491074"/>
    <w:rsid w:val="00491703"/>
    <w:rsid w:val="00491EC9"/>
    <w:rsid w:val="00492C7E"/>
    <w:rsid w:val="00493161"/>
    <w:rsid w:val="004933FE"/>
    <w:rsid w:val="00493F38"/>
    <w:rsid w:val="004949EA"/>
    <w:rsid w:val="0049508E"/>
    <w:rsid w:val="00496C8E"/>
    <w:rsid w:val="004A0507"/>
    <w:rsid w:val="004A2228"/>
    <w:rsid w:val="004A231B"/>
    <w:rsid w:val="004A30B5"/>
    <w:rsid w:val="004A3A6F"/>
    <w:rsid w:val="004A40EE"/>
    <w:rsid w:val="004A5C04"/>
    <w:rsid w:val="004B58A8"/>
    <w:rsid w:val="004B7DBE"/>
    <w:rsid w:val="004C22F1"/>
    <w:rsid w:val="004C2568"/>
    <w:rsid w:val="004C388C"/>
    <w:rsid w:val="004C4C4F"/>
    <w:rsid w:val="004C5CE5"/>
    <w:rsid w:val="004C6167"/>
    <w:rsid w:val="004D3750"/>
    <w:rsid w:val="004D542C"/>
    <w:rsid w:val="004D5874"/>
    <w:rsid w:val="004D6C76"/>
    <w:rsid w:val="004D7363"/>
    <w:rsid w:val="004E0D9D"/>
    <w:rsid w:val="004E2002"/>
    <w:rsid w:val="004E2EFE"/>
    <w:rsid w:val="004E4606"/>
    <w:rsid w:val="004E767D"/>
    <w:rsid w:val="004F5AC8"/>
    <w:rsid w:val="004F5E41"/>
    <w:rsid w:val="004F6BE0"/>
    <w:rsid w:val="004F75BD"/>
    <w:rsid w:val="005003F7"/>
    <w:rsid w:val="00501811"/>
    <w:rsid w:val="00504054"/>
    <w:rsid w:val="00504910"/>
    <w:rsid w:val="00510D36"/>
    <w:rsid w:val="00512A70"/>
    <w:rsid w:val="00520DF3"/>
    <w:rsid w:val="005215D7"/>
    <w:rsid w:val="00524AA0"/>
    <w:rsid w:val="00524C6C"/>
    <w:rsid w:val="00526D7A"/>
    <w:rsid w:val="00526F45"/>
    <w:rsid w:val="0052783D"/>
    <w:rsid w:val="0054043B"/>
    <w:rsid w:val="00540F3B"/>
    <w:rsid w:val="005411F7"/>
    <w:rsid w:val="00545A82"/>
    <w:rsid w:val="00546BC7"/>
    <w:rsid w:val="00547695"/>
    <w:rsid w:val="00547778"/>
    <w:rsid w:val="005479F8"/>
    <w:rsid w:val="00547BE4"/>
    <w:rsid w:val="00547F01"/>
    <w:rsid w:val="00547FBD"/>
    <w:rsid w:val="00550324"/>
    <w:rsid w:val="00550E82"/>
    <w:rsid w:val="005542BA"/>
    <w:rsid w:val="00554D5E"/>
    <w:rsid w:val="00557C85"/>
    <w:rsid w:val="00562244"/>
    <w:rsid w:val="00562F16"/>
    <w:rsid w:val="0056376A"/>
    <w:rsid w:val="00564356"/>
    <w:rsid w:val="00567B9A"/>
    <w:rsid w:val="00571B95"/>
    <w:rsid w:val="00572C81"/>
    <w:rsid w:val="00572E22"/>
    <w:rsid w:val="00575867"/>
    <w:rsid w:val="00583E6F"/>
    <w:rsid w:val="005846F0"/>
    <w:rsid w:val="005855B5"/>
    <w:rsid w:val="0058560B"/>
    <w:rsid w:val="00586D96"/>
    <w:rsid w:val="00587592"/>
    <w:rsid w:val="00587C8B"/>
    <w:rsid w:val="00587E22"/>
    <w:rsid w:val="00590B8A"/>
    <w:rsid w:val="00590F9F"/>
    <w:rsid w:val="00591D05"/>
    <w:rsid w:val="00592052"/>
    <w:rsid w:val="00593E00"/>
    <w:rsid w:val="00594D6A"/>
    <w:rsid w:val="00594DB7"/>
    <w:rsid w:val="005A09F0"/>
    <w:rsid w:val="005A62A2"/>
    <w:rsid w:val="005A732A"/>
    <w:rsid w:val="005A7C78"/>
    <w:rsid w:val="005B0CD2"/>
    <w:rsid w:val="005B0CF2"/>
    <w:rsid w:val="005B1886"/>
    <w:rsid w:val="005B223E"/>
    <w:rsid w:val="005B60CD"/>
    <w:rsid w:val="005C4D56"/>
    <w:rsid w:val="005C6790"/>
    <w:rsid w:val="005D00F4"/>
    <w:rsid w:val="005D2A29"/>
    <w:rsid w:val="005D2C1D"/>
    <w:rsid w:val="005D4C7C"/>
    <w:rsid w:val="005D62FC"/>
    <w:rsid w:val="005D6A56"/>
    <w:rsid w:val="005E147C"/>
    <w:rsid w:val="005E16B3"/>
    <w:rsid w:val="005E1AAC"/>
    <w:rsid w:val="005E1D9F"/>
    <w:rsid w:val="005E4277"/>
    <w:rsid w:val="005E59C2"/>
    <w:rsid w:val="005E7B0C"/>
    <w:rsid w:val="005F01EE"/>
    <w:rsid w:val="005F0EC3"/>
    <w:rsid w:val="005F1A77"/>
    <w:rsid w:val="005F21B7"/>
    <w:rsid w:val="005F25B7"/>
    <w:rsid w:val="005F515A"/>
    <w:rsid w:val="005F561D"/>
    <w:rsid w:val="005F588E"/>
    <w:rsid w:val="005F6348"/>
    <w:rsid w:val="005F751D"/>
    <w:rsid w:val="0060236A"/>
    <w:rsid w:val="00602FDE"/>
    <w:rsid w:val="006077E6"/>
    <w:rsid w:val="0060793B"/>
    <w:rsid w:val="006079CE"/>
    <w:rsid w:val="0061057D"/>
    <w:rsid w:val="00611E3B"/>
    <w:rsid w:val="006134BC"/>
    <w:rsid w:val="00615998"/>
    <w:rsid w:val="00616808"/>
    <w:rsid w:val="00620F49"/>
    <w:rsid w:val="00622D1A"/>
    <w:rsid w:val="00625BB8"/>
    <w:rsid w:val="00626B50"/>
    <w:rsid w:val="00626F2E"/>
    <w:rsid w:val="00626F2F"/>
    <w:rsid w:val="006278C3"/>
    <w:rsid w:val="00632AAB"/>
    <w:rsid w:val="006339E3"/>
    <w:rsid w:val="00637083"/>
    <w:rsid w:val="00643ED5"/>
    <w:rsid w:val="00644AE4"/>
    <w:rsid w:val="006471BD"/>
    <w:rsid w:val="00647586"/>
    <w:rsid w:val="006608D5"/>
    <w:rsid w:val="0066113A"/>
    <w:rsid w:val="00662525"/>
    <w:rsid w:val="00662ABD"/>
    <w:rsid w:val="00663B07"/>
    <w:rsid w:val="0066640D"/>
    <w:rsid w:val="0067437A"/>
    <w:rsid w:val="0067553C"/>
    <w:rsid w:val="00675F20"/>
    <w:rsid w:val="006762F5"/>
    <w:rsid w:val="00676C8A"/>
    <w:rsid w:val="00680716"/>
    <w:rsid w:val="00680C53"/>
    <w:rsid w:val="00681C55"/>
    <w:rsid w:val="0068338F"/>
    <w:rsid w:val="00693E9D"/>
    <w:rsid w:val="00695BB2"/>
    <w:rsid w:val="006979AB"/>
    <w:rsid w:val="006A01C3"/>
    <w:rsid w:val="006A290D"/>
    <w:rsid w:val="006A41D2"/>
    <w:rsid w:val="006A4635"/>
    <w:rsid w:val="006A4BB3"/>
    <w:rsid w:val="006A7F8A"/>
    <w:rsid w:val="006B0646"/>
    <w:rsid w:val="006B2554"/>
    <w:rsid w:val="006B2A11"/>
    <w:rsid w:val="006C0D33"/>
    <w:rsid w:val="006C4ED5"/>
    <w:rsid w:val="006C766C"/>
    <w:rsid w:val="006D2413"/>
    <w:rsid w:val="006D45E5"/>
    <w:rsid w:val="006E4997"/>
    <w:rsid w:val="006E56FF"/>
    <w:rsid w:val="006E632E"/>
    <w:rsid w:val="006E669D"/>
    <w:rsid w:val="006F1C66"/>
    <w:rsid w:val="006F22AD"/>
    <w:rsid w:val="006F3DDB"/>
    <w:rsid w:val="006F49AF"/>
    <w:rsid w:val="006F5557"/>
    <w:rsid w:val="006F5DFF"/>
    <w:rsid w:val="006F6A7A"/>
    <w:rsid w:val="006F752A"/>
    <w:rsid w:val="006F7921"/>
    <w:rsid w:val="00700709"/>
    <w:rsid w:val="00701BCF"/>
    <w:rsid w:val="00702FED"/>
    <w:rsid w:val="00706307"/>
    <w:rsid w:val="00713088"/>
    <w:rsid w:val="00714E53"/>
    <w:rsid w:val="00717A1B"/>
    <w:rsid w:val="00717BCB"/>
    <w:rsid w:val="007232F8"/>
    <w:rsid w:val="00725B49"/>
    <w:rsid w:val="00731A83"/>
    <w:rsid w:val="00733C79"/>
    <w:rsid w:val="00734594"/>
    <w:rsid w:val="00736068"/>
    <w:rsid w:val="00740C39"/>
    <w:rsid w:val="007410DE"/>
    <w:rsid w:val="007412BA"/>
    <w:rsid w:val="0074177B"/>
    <w:rsid w:val="007422D4"/>
    <w:rsid w:val="007438EA"/>
    <w:rsid w:val="0074393A"/>
    <w:rsid w:val="00744825"/>
    <w:rsid w:val="00744E36"/>
    <w:rsid w:val="00745554"/>
    <w:rsid w:val="00746124"/>
    <w:rsid w:val="00746AB1"/>
    <w:rsid w:val="00747295"/>
    <w:rsid w:val="007518C9"/>
    <w:rsid w:val="00751CCD"/>
    <w:rsid w:val="007520FB"/>
    <w:rsid w:val="007547BB"/>
    <w:rsid w:val="00755EC2"/>
    <w:rsid w:val="00756DF1"/>
    <w:rsid w:val="0076146C"/>
    <w:rsid w:val="0076658E"/>
    <w:rsid w:val="00770DBB"/>
    <w:rsid w:val="00771075"/>
    <w:rsid w:val="00772C48"/>
    <w:rsid w:val="007741A6"/>
    <w:rsid w:val="0077420C"/>
    <w:rsid w:val="007755A3"/>
    <w:rsid w:val="00776C22"/>
    <w:rsid w:val="00777CE2"/>
    <w:rsid w:val="00780148"/>
    <w:rsid w:val="007820A6"/>
    <w:rsid w:val="007833CD"/>
    <w:rsid w:val="00783F88"/>
    <w:rsid w:val="0078673C"/>
    <w:rsid w:val="00786B97"/>
    <w:rsid w:val="00786BBB"/>
    <w:rsid w:val="007870FD"/>
    <w:rsid w:val="0078782D"/>
    <w:rsid w:val="0079257D"/>
    <w:rsid w:val="00793578"/>
    <w:rsid w:val="00793AE0"/>
    <w:rsid w:val="00797886"/>
    <w:rsid w:val="00797EF2"/>
    <w:rsid w:val="007A014F"/>
    <w:rsid w:val="007A4530"/>
    <w:rsid w:val="007A462D"/>
    <w:rsid w:val="007A5E88"/>
    <w:rsid w:val="007B38EA"/>
    <w:rsid w:val="007B4209"/>
    <w:rsid w:val="007B521A"/>
    <w:rsid w:val="007B5705"/>
    <w:rsid w:val="007B574E"/>
    <w:rsid w:val="007C0D7E"/>
    <w:rsid w:val="007C0E41"/>
    <w:rsid w:val="007D19B5"/>
    <w:rsid w:val="007D4BEC"/>
    <w:rsid w:val="007D5B5A"/>
    <w:rsid w:val="007E313F"/>
    <w:rsid w:val="007E5091"/>
    <w:rsid w:val="007E5365"/>
    <w:rsid w:val="007E65AE"/>
    <w:rsid w:val="007F12B3"/>
    <w:rsid w:val="007F23CE"/>
    <w:rsid w:val="007F2662"/>
    <w:rsid w:val="007F697E"/>
    <w:rsid w:val="007F7776"/>
    <w:rsid w:val="007F7B8B"/>
    <w:rsid w:val="008020CA"/>
    <w:rsid w:val="00805C8F"/>
    <w:rsid w:val="00806C0D"/>
    <w:rsid w:val="00807F5F"/>
    <w:rsid w:val="00812F54"/>
    <w:rsid w:val="00813709"/>
    <w:rsid w:val="00816029"/>
    <w:rsid w:val="008201B4"/>
    <w:rsid w:val="008227E8"/>
    <w:rsid w:val="00822F41"/>
    <w:rsid w:val="00824044"/>
    <w:rsid w:val="00825731"/>
    <w:rsid w:val="008330AA"/>
    <w:rsid w:val="0083465E"/>
    <w:rsid w:val="008348BA"/>
    <w:rsid w:val="00836ADC"/>
    <w:rsid w:val="00844645"/>
    <w:rsid w:val="00847180"/>
    <w:rsid w:val="00847EAB"/>
    <w:rsid w:val="00852911"/>
    <w:rsid w:val="008544A8"/>
    <w:rsid w:val="00855250"/>
    <w:rsid w:val="00856097"/>
    <w:rsid w:val="008600C4"/>
    <w:rsid w:val="00862340"/>
    <w:rsid w:val="00863C51"/>
    <w:rsid w:val="008654CA"/>
    <w:rsid w:val="0086557D"/>
    <w:rsid w:val="00870B4D"/>
    <w:rsid w:val="0087251D"/>
    <w:rsid w:val="00873441"/>
    <w:rsid w:val="008737AE"/>
    <w:rsid w:val="008741D5"/>
    <w:rsid w:val="00874319"/>
    <w:rsid w:val="00875708"/>
    <w:rsid w:val="00876A6E"/>
    <w:rsid w:val="008813F4"/>
    <w:rsid w:val="00881A5B"/>
    <w:rsid w:val="00881E2A"/>
    <w:rsid w:val="00882504"/>
    <w:rsid w:val="00882EDA"/>
    <w:rsid w:val="00884719"/>
    <w:rsid w:val="0088573E"/>
    <w:rsid w:val="00887C17"/>
    <w:rsid w:val="00892F1D"/>
    <w:rsid w:val="00897D5C"/>
    <w:rsid w:val="008A06DE"/>
    <w:rsid w:val="008A1FDD"/>
    <w:rsid w:val="008A20E3"/>
    <w:rsid w:val="008A2623"/>
    <w:rsid w:val="008B128E"/>
    <w:rsid w:val="008B1726"/>
    <w:rsid w:val="008B1EA1"/>
    <w:rsid w:val="008B20CF"/>
    <w:rsid w:val="008B3840"/>
    <w:rsid w:val="008B3CDD"/>
    <w:rsid w:val="008B56AF"/>
    <w:rsid w:val="008C0A44"/>
    <w:rsid w:val="008C18F2"/>
    <w:rsid w:val="008C4438"/>
    <w:rsid w:val="008C5242"/>
    <w:rsid w:val="008C5C92"/>
    <w:rsid w:val="008C5CA9"/>
    <w:rsid w:val="008C7A8C"/>
    <w:rsid w:val="008D1D22"/>
    <w:rsid w:val="008D4715"/>
    <w:rsid w:val="008D74C1"/>
    <w:rsid w:val="008D7AA6"/>
    <w:rsid w:val="008E127F"/>
    <w:rsid w:val="008E2CC3"/>
    <w:rsid w:val="008E503D"/>
    <w:rsid w:val="008E659E"/>
    <w:rsid w:val="008F09C9"/>
    <w:rsid w:val="008F0AD3"/>
    <w:rsid w:val="008F0E1B"/>
    <w:rsid w:val="008F0F87"/>
    <w:rsid w:val="008F20FB"/>
    <w:rsid w:val="008F2CBA"/>
    <w:rsid w:val="008F2DFD"/>
    <w:rsid w:val="008F3204"/>
    <w:rsid w:val="008F44C2"/>
    <w:rsid w:val="008F7283"/>
    <w:rsid w:val="00901485"/>
    <w:rsid w:val="00903D3C"/>
    <w:rsid w:val="00903DC8"/>
    <w:rsid w:val="0090474C"/>
    <w:rsid w:val="00905510"/>
    <w:rsid w:val="0090578E"/>
    <w:rsid w:val="00905A9F"/>
    <w:rsid w:val="00905AC0"/>
    <w:rsid w:val="00910929"/>
    <w:rsid w:val="009136A1"/>
    <w:rsid w:val="0091652C"/>
    <w:rsid w:val="009174D6"/>
    <w:rsid w:val="00921249"/>
    <w:rsid w:val="009234E1"/>
    <w:rsid w:val="0092470C"/>
    <w:rsid w:val="0092672E"/>
    <w:rsid w:val="00930606"/>
    <w:rsid w:val="00933CC1"/>
    <w:rsid w:val="009363B8"/>
    <w:rsid w:val="0093663D"/>
    <w:rsid w:val="00940781"/>
    <w:rsid w:val="00941EDE"/>
    <w:rsid w:val="00943A80"/>
    <w:rsid w:val="009462D2"/>
    <w:rsid w:val="00950C4B"/>
    <w:rsid w:val="00951985"/>
    <w:rsid w:val="00952A94"/>
    <w:rsid w:val="009554FF"/>
    <w:rsid w:val="00955538"/>
    <w:rsid w:val="0095584A"/>
    <w:rsid w:val="0096108B"/>
    <w:rsid w:val="00962AC2"/>
    <w:rsid w:val="00962E36"/>
    <w:rsid w:val="00963DEE"/>
    <w:rsid w:val="00964CE5"/>
    <w:rsid w:val="00966E23"/>
    <w:rsid w:val="00967ED3"/>
    <w:rsid w:val="00972F78"/>
    <w:rsid w:val="009734CA"/>
    <w:rsid w:val="0097461A"/>
    <w:rsid w:val="00974772"/>
    <w:rsid w:val="0098139E"/>
    <w:rsid w:val="009819C0"/>
    <w:rsid w:val="00985523"/>
    <w:rsid w:val="00987018"/>
    <w:rsid w:val="009874BB"/>
    <w:rsid w:val="00991053"/>
    <w:rsid w:val="009949CD"/>
    <w:rsid w:val="00994BF0"/>
    <w:rsid w:val="0099569F"/>
    <w:rsid w:val="00995A32"/>
    <w:rsid w:val="0099750E"/>
    <w:rsid w:val="009A07BD"/>
    <w:rsid w:val="009A4AA6"/>
    <w:rsid w:val="009A52C3"/>
    <w:rsid w:val="009A756B"/>
    <w:rsid w:val="009A7E68"/>
    <w:rsid w:val="009B0297"/>
    <w:rsid w:val="009B1760"/>
    <w:rsid w:val="009B2E34"/>
    <w:rsid w:val="009B4DAF"/>
    <w:rsid w:val="009B5841"/>
    <w:rsid w:val="009B5DA8"/>
    <w:rsid w:val="009B6AAB"/>
    <w:rsid w:val="009C29AF"/>
    <w:rsid w:val="009C5AD0"/>
    <w:rsid w:val="009C5F43"/>
    <w:rsid w:val="009D25FE"/>
    <w:rsid w:val="009D3337"/>
    <w:rsid w:val="009D3F38"/>
    <w:rsid w:val="009D4117"/>
    <w:rsid w:val="009D43D3"/>
    <w:rsid w:val="009D70DA"/>
    <w:rsid w:val="009D756D"/>
    <w:rsid w:val="009E0DC2"/>
    <w:rsid w:val="009E0DF6"/>
    <w:rsid w:val="009E26B8"/>
    <w:rsid w:val="009E44D1"/>
    <w:rsid w:val="009E5003"/>
    <w:rsid w:val="009E570C"/>
    <w:rsid w:val="009E61DB"/>
    <w:rsid w:val="009E6BB6"/>
    <w:rsid w:val="009E7567"/>
    <w:rsid w:val="009F229C"/>
    <w:rsid w:val="009F3254"/>
    <w:rsid w:val="009F5621"/>
    <w:rsid w:val="009F563D"/>
    <w:rsid w:val="009F6F97"/>
    <w:rsid w:val="00A025BB"/>
    <w:rsid w:val="00A02EBD"/>
    <w:rsid w:val="00A03C5C"/>
    <w:rsid w:val="00A05FCE"/>
    <w:rsid w:val="00A06A19"/>
    <w:rsid w:val="00A1060F"/>
    <w:rsid w:val="00A11D5D"/>
    <w:rsid w:val="00A128D9"/>
    <w:rsid w:val="00A13CE5"/>
    <w:rsid w:val="00A15231"/>
    <w:rsid w:val="00A15C29"/>
    <w:rsid w:val="00A17F8C"/>
    <w:rsid w:val="00A2131A"/>
    <w:rsid w:val="00A21766"/>
    <w:rsid w:val="00A21C88"/>
    <w:rsid w:val="00A23AEB"/>
    <w:rsid w:val="00A24990"/>
    <w:rsid w:val="00A254E7"/>
    <w:rsid w:val="00A300EE"/>
    <w:rsid w:val="00A3066D"/>
    <w:rsid w:val="00A32BEC"/>
    <w:rsid w:val="00A34EF8"/>
    <w:rsid w:val="00A35439"/>
    <w:rsid w:val="00A361E9"/>
    <w:rsid w:val="00A36AFB"/>
    <w:rsid w:val="00A377AE"/>
    <w:rsid w:val="00A41D44"/>
    <w:rsid w:val="00A4358A"/>
    <w:rsid w:val="00A45D1D"/>
    <w:rsid w:val="00A45F0B"/>
    <w:rsid w:val="00A46257"/>
    <w:rsid w:val="00A50542"/>
    <w:rsid w:val="00A520D5"/>
    <w:rsid w:val="00A5237B"/>
    <w:rsid w:val="00A52E62"/>
    <w:rsid w:val="00A54B30"/>
    <w:rsid w:val="00A54EAA"/>
    <w:rsid w:val="00A57C99"/>
    <w:rsid w:val="00A61D20"/>
    <w:rsid w:val="00A63812"/>
    <w:rsid w:val="00A63921"/>
    <w:rsid w:val="00A64070"/>
    <w:rsid w:val="00A6538C"/>
    <w:rsid w:val="00A702A1"/>
    <w:rsid w:val="00A7409D"/>
    <w:rsid w:val="00A744DD"/>
    <w:rsid w:val="00A76A9A"/>
    <w:rsid w:val="00A77167"/>
    <w:rsid w:val="00A80753"/>
    <w:rsid w:val="00A82663"/>
    <w:rsid w:val="00A85756"/>
    <w:rsid w:val="00A85F1A"/>
    <w:rsid w:val="00A9163D"/>
    <w:rsid w:val="00A918B7"/>
    <w:rsid w:val="00A923BC"/>
    <w:rsid w:val="00A928AA"/>
    <w:rsid w:val="00A93787"/>
    <w:rsid w:val="00A95FED"/>
    <w:rsid w:val="00AA0838"/>
    <w:rsid w:val="00AA13A5"/>
    <w:rsid w:val="00AA19DD"/>
    <w:rsid w:val="00AA45B0"/>
    <w:rsid w:val="00AA463B"/>
    <w:rsid w:val="00AA4D01"/>
    <w:rsid w:val="00AA7E73"/>
    <w:rsid w:val="00AB0619"/>
    <w:rsid w:val="00AB4546"/>
    <w:rsid w:val="00AB5FA6"/>
    <w:rsid w:val="00AC0CCC"/>
    <w:rsid w:val="00AC1EBD"/>
    <w:rsid w:val="00AC4777"/>
    <w:rsid w:val="00AC4A87"/>
    <w:rsid w:val="00AD1951"/>
    <w:rsid w:val="00AD34F1"/>
    <w:rsid w:val="00AD3F95"/>
    <w:rsid w:val="00AD5FF7"/>
    <w:rsid w:val="00AD631E"/>
    <w:rsid w:val="00AD708E"/>
    <w:rsid w:val="00AE0D12"/>
    <w:rsid w:val="00AF20F7"/>
    <w:rsid w:val="00AF270F"/>
    <w:rsid w:val="00AF308D"/>
    <w:rsid w:val="00AF5C41"/>
    <w:rsid w:val="00AF7977"/>
    <w:rsid w:val="00B00085"/>
    <w:rsid w:val="00B00A8A"/>
    <w:rsid w:val="00B04B88"/>
    <w:rsid w:val="00B04ED0"/>
    <w:rsid w:val="00B071BB"/>
    <w:rsid w:val="00B12D96"/>
    <w:rsid w:val="00B13BBC"/>
    <w:rsid w:val="00B13FDA"/>
    <w:rsid w:val="00B15DC7"/>
    <w:rsid w:val="00B17121"/>
    <w:rsid w:val="00B20FB4"/>
    <w:rsid w:val="00B22E42"/>
    <w:rsid w:val="00B31364"/>
    <w:rsid w:val="00B31FAD"/>
    <w:rsid w:val="00B32690"/>
    <w:rsid w:val="00B33072"/>
    <w:rsid w:val="00B330F9"/>
    <w:rsid w:val="00B352B0"/>
    <w:rsid w:val="00B37AAB"/>
    <w:rsid w:val="00B407B4"/>
    <w:rsid w:val="00B42D4E"/>
    <w:rsid w:val="00B45FEB"/>
    <w:rsid w:val="00B5109D"/>
    <w:rsid w:val="00B525AA"/>
    <w:rsid w:val="00B55558"/>
    <w:rsid w:val="00B560FE"/>
    <w:rsid w:val="00B5617D"/>
    <w:rsid w:val="00B6102B"/>
    <w:rsid w:val="00B6229B"/>
    <w:rsid w:val="00B64092"/>
    <w:rsid w:val="00B64930"/>
    <w:rsid w:val="00B65E06"/>
    <w:rsid w:val="00B668F3"/>
    <w:rsid w:val="00B71999"/>
    <w:rsid w:val="00B71B46"/>
    <w:rsid w:val="00B77927"/>
    <w:rsid w:val="00B81585"/>
    <w:rsid w:val="00B81B24"/>
    <w:rsid w:val="00B8278A"/>
    <w:rsid w:val="00B83F23"/>
    <w:rsid w:val="00B85008"/>
    <w:rsid w:val="00B86A4B"/>
    <w:rsid w:val="00B874FB"/>
    <w:rsid w:val="00B9084F"/>
    <w:rsid w:val="00B92AD6"/>
    <w:rsid w:val="00B9631D"/>
    <w:rsid w:val="00B96888"/>
    <w:rsid w:val="00B978B9"/>
    <w:rsid w:val="00BA51C4"/>
    <w:rsid w:val="00BA7436"/>
    <w:rsid w:val="00BB25FB"/>
    <w:rsid w:val="00BB57C7"/>
    <w:rsid w:val="00BC05D3"/>
    <w:rsid w:val="00BC10D8"/>
    <w:rsid w:val="00BC2CBF"/>
    <w:rsid w:val="00BC5EDE"/>
    <w:rsid w:val="00BC6A6F"/>
    <w:rsid w:val="00BC6CF0"/>
    <w:rsid w:val="00BC752B"/>
    <w:rsid w:val="00BD6DA5"/>
    <w:rsid w:val="00BE1FE2"/>
    <w:rsid w:val="00BE2955"/>
    <w:rsid w:val="00BE2EDA"/>
    <w:rsid w:val="00BE30D4"/>
    <w:rsid w:val="00BE74CD"/>
    <w:rsid w:val="00BE789B"/>
    <w:rsid w:val="00BE7CC2"/>
    <w:rsid w:val="00BF0558"/>
    <w:rsid w:val="00BF0607"/>
    <w:rsid w:val="00BF0CDC"/>
    <w:rsid w:val="00BF22C8"/>
    <w:rsid w:val="00C02726"/>
    <w:rsid w:val="00C0273F"/>
    <w:rsid w:val="00C03201"/>
    <w:rsid w:val="00C0479D"/>
    <w:rsid w:val="00C0566D"/>
    <w:rsid w:val="00C068F2"/>
    <w:rsid w:val="00C07607"/>
    <w:rsid w:val="00C07B9E"/>
    <w:rsid w:val="00C1010E"/>
    <w:rsid w:val="00C20563"/>
    <w:rsid w:val="00C22255"/>
    <w:rsid w:val="00C223AF"/>
    <w:rsid w:val="00C22A5E"/>
    <w:rsid w:val="00C24291"/>
    <w:rsid w:val="00C27511"/>
    <w:rsid w:val="00C27C06"/>
    <w:rsid w:val="00C310E7"/>
    <w:rsid w:val="00C325B4"/>
    <w:rsid w:val="00C33262"/>
    <w:rsid w:val="00C340B0"/>
    <w:rsid w:val="00C35210"/>
    <w:rsid w:val="00C367A3"/>
    <w:rsid w:val="00C40CA8"/>
    <w:rsid w:val="00C4236E"/>
    <w:rsid w:val="00C46676"/>
    <w:rsid w:val="00C4713C"/>
    <w:rsid w:val="00C47AA4"/>
    <w:rsid w:val="00C47BD8"/>
    <w:rsid w:val="00C5000E"/>
    <w:rsid w:val="00C50138"/>
    <w:rsid w:val="00C52FB5"/>
    <w:rsid w:val="00C5772F"/>
    <w:rsid w:val="00C71699"/>
    <w:rsid w:val="00C71CF5"/>
    <w:rsid w:val="00C72FCB"/>
    <w:rsid w:val="00C736A7"/>
    <w:rsid w:val="00C74054"/>
    <w:rsid w:val="00C74F69"/>
    <w:rsid w:val="00C765CA"/>
    <w:rsid w:val="00C82BF4"/>
    <w:rsid w:val="00C84114"/>
    <w:rsid w:val="00C84ADB"/>
    <w:rsid w:val="00C875C8"/>
    <w:rsid w:val="00C908C7"/>
    <w:rsid w:val="00C94174"/>
    <w:rsid w:val="00C94CF2"/>
    <w:rsid w:val="00C95C0C"/>
    <w:rsid w:val="00CA13EE"/>
    <w:rsid w:val="00CA325A"/>
    <w:rsid w:val="00CA3328"/>
    <w:rsid w:val="00CA35DB"/>
    <w:rsid w:val="00CA5A2F"/>
    <w:rsid w:val="00CA6B54"/>
    <w:rsid w:val="00CA7C8C"/>
    <w:rsid w:val="00CB0515"/>
    <w:rsid w:val="00CB07E0"/>
    <w:rsid w:val="00CB0840"/>
    <w:rsid w:val="00CB3229"/>
    <w:rsid w:val="00CB3312"/>
    <w:rsid w:val="00CB3BC2"/>
    <w:rsid w:val="00CB5E4D"/>
    <w:rsid w:val="00CC1716"/>
    <w:rsid w:val="00CC36EE"/>
    <w:rsid w:val="00CC3F1E"/>
    <w:rsid w:val="00CC41F2"/>
    <w:rsid w:val="00CC52EE"/>
    <w:rsid w:val="00CC600C"/>
    <w:rsid w:val="00CC6BEA"/>
    <w:rsid w:val="00CC7D91"/>
    <w:rsid w:val="00CD3F1D"/>
    <w:rsid w:val="00CD443E"/>
    <w:rsid w:val="00CD4A79"/>
    <w:rsid w:val="00CD6DCD"/>
    <w:rsid w:val="00CE0DCB"/>
    <w:rsid w:val="00CE0E0E"/>
    <w:rsid w:val="00CE6C26"/>
    <w:rsid w:val="00CF5236"/>
    <w:rsid w:val="00D02CF0"/>
    <w:rsid w:val="00D040E4"/>
    <w:rsid w:val="00D054AD"/>
    <w:rsid w:val="00D11FAC"/>
    <w:rsid w:val="00D12305"/>
    <w:rsid w:val="00D1230B"/>
    <w:rsid w:val="00D16FF1"/>
    <w:rsid w:val="00D1742A"/>
    <w:rsid w:val="00D208E3"/>
    <w:rsid w:val="00D213B9"/>
    <w:rsid w:val="00D220BC"/>
    <w:rsid w:val="00D22715"/>
    <w:rsid w:val="00D24170"/>
    <w:rsid w:val="00D24906"/>
    <w:rsid w:val="00D26A66"/>
    <w:rsid w:val="00D278F8"/>
    <w:rsid w:val="00D27A1E"/>
    <w:rsid w:val="00D30767"/>
    <w:rsid w:val="00D3249E"/>
    <w:rsid w:val="00D3384C"/>
    <w:rsid w:val="00D34A65"/>
    <w:rsid w:val="00D3559B"/>
    <w:rsid w:val="00D35771"/>
    <w:rsid w:val="00D418A9"/>
    <w:rsid w:val="00D42622"/>
    <w:rsid w:val="00D42745"/>
    <w:rsid w:val="00D42BA6"/>
    <w:rsid w:val="00D42E9B"/>
    <w:rsid w:val="00D45E17"/>
    <w:rsid w:val="00D46644"/>
    <w:rsid w:val="00D46C7E"/>
    <w:rsid w:val="00D50AD5"/>
    <w:rsid w:val="00D555BC"/>
    <w:rsid w:val="00D56944"/>
    <w:rsid w:val="00D60BC2"/>
    <w:rsid w:val="00D62A5C"/>
    <w:rsid w:val="00D67215"/>
    <w:rsid w:val="00D6773E"/>
    <w:rsid w:val="00D72843"/>
    <w:rsid w:val="00D72868"/>
    <w:rsid w:val="00D72C9A"/>
    <w:rsid w:val="00D74054"/>
    <w:rsid w:val="00D74DFD"/>
    <w:rsid w:val="00D762B1"/>
    <w:rsid w:val="00D776DF"/>
    <w:rsid w:val="00D81DEC"/>
    <w:rsid w:val="00D8504E"/>
    <w:rsid w:val="00D85579"/>
    <w:rsid w:val="00D86369"/>
    <w:rsid w:val="00D902AE"/>
    <w:rsid w:val="00D90382"/>
    <w:rsid w:val="00D91D93"/>
    <w:rsid w:val="00D91F9D"/>
    <w:rsid w:val="00D9396A"/>
    <w:rsid w:val="00D93EE8"/>
    <w:rsid w:val="00D951F7"/>
    <w:rsid w:val="00D96DA5"/>
    <w:rsid w:val="00D97FBC"/>
    <w:rsid w:val="00DA279E"/>
    <w:rsid w:val="00DA2A0B"/>
    <w:rsid w:val="00DA5059"/>
    <w:rsid w:val="00DA5084"/>
    <w:rsid w:val="00DA73B1"/>
    <w:rsid w:val="00DB0112"/>
    <w:rsid w:val="00DB01AC"/>
    <w:rsid w:val="00DB0B02"/>
    <w:rsid w:val="00DB2A84"/>
    <w:rsid w:val="00DB487B"/>
    <w:rsid w:val="00DB51CF"/>
    <w:rsid w:val="00DB6237"/>
    <w:rsid w:val="00DC2EED"/>
    <w:rsid w:val="00DC4C30"/>
    <w:rsid w:val="00DC7C23"/>
    <w:rsid w:val="00DD0398"/>
    <w:rsid w:val="00DD1377"/>
    <w:rsid w:val="00DD147A"/>
    <w:rsid w:val="00DD17F9"/>
    <w:rsid w:val="00DD55CA"/>
    <w:rsid w:val="00DD77A1"/>
    <w:rsid w:val="00DE1373"/>
    <w:rsid w:val="00DE193B"/>
    <w:rsid w:val="00DE25EC"/>
    <w:rsid w:val="00DE3087"/>
    <w:rsid w:val="00DF15EC"/>
    <w:rsid w:val="00DF1873"/>
    <w:rsid w:val="00DF2451"/>
    <w:rsid w:val="00DF531D"/>
    <w:rsid w:val="00DF6B25"/>
    <w:rsid w:val="00E03223"/>
    <w:rsid w:val="00E078A0"/>
    <w:rsid w:val="00E117F6"/>
    <w:rsid w:val="00E11849"/>
    <w:rsid w:val="00E12100"/>
    <w:rsid w:val="00E14FFF"/>
    <w:rsid w:val="00E1568A"/>
    <w:rsid w:val="00E165BD"/>
    <w:rsid w:val="00E17B67"/>
    <w:rsid w:val="00E2013A"/>
    <w:rsid w:val="00E202E2"/>
    <w:rsid w:val="00E20F5A"/>
    <w:rsid w:val="00E2293D"/>
    <w:rsid w:val="00E23067"/>
    <w:rsid w:val="00E25705"/>
    <w:rsid w:val="00E25D2A"/>
    <w:rsid w:val="00E3010A"/>
    <w:rsid w:val="00E323C1"/>
    <w:rsid w:val="00E34A9F"/>
    <w:rsid w:val="00E362E9"/>
    <w:rsid w:val="00E366D6"/>
    <w:rsid w:val="00E37CB2"/>
    <w:rsid w:val="00E40A1A"/>
    <w:rsid w:val="00E40E50"/>
    <w:rsid w:val="00E51DC5"/>
    <w:rsid w:val="00E522B0"/>
    <w:rsid w:val="00E525D0"/>
    <w:rsid w:val="00E52E88"/>
    <w:rsid w:val="00E54A43"/>
    <w:rsid w:val="00E556F9"/>
    <w:rsid w:val="00E570CC"/>
    <w:rsid w:val="00E606B6"/>
    <w:rsid w:val="00E61497"/>
    <w:rsid w:val="00E62410"/>
    <w:rsid w:val="00E628C4"/>
    <w:rsid w:val="00E63728"/>
    <w:rsid w:val="00E6401E"/>
    <w:rsid w:val="00E64DBE"/>
    <w:rsid w:val="00E70906"/>
    <w:rsid w:val="00E70DD9"/>
    <w:rsid w:val="00E7377B"/>
    <w:rsid w:val="00E73F88"/>
    <w:rsid w:val="00E7784B"/>
    <w:rsid w:val="00E80195"/>
    <w:rsid w:val="00E80390"/>
    <w:rsid w:val="00E8047B"/>
    <w:rsid w:val="00E8112B"/>
    <w:rsid w:val="00E81689"/>
    <w:rsid w:val="00E82CF1"/>
    <w:rsid w:val="00E84F14"/>
    <w:rsid w:val="00E94200"/>
    <w:rsid w:val="00E979F5"/>
    <w:rsid w:val="00E97A4B"/>
    <w:rsid w:val="00EA0704"/>
    <w:rsid w:val="00EA1143"/>
    <w:rsid w:val="00EA3FB2"/>
    <w:rsid w:val="00EA7A87"/>
    <w:rsid w:val="00EB0811"/>
    <w:rsid w:val="00EB1486"/>
    <w:rsid w:val="00EB37B2"/>
    <w:rsid w:val="00EB3BF5"/>
    <w:rsid w:val="00EB3D0B"/>
    <w:rsid w:val="00EB437E"/>
    <w:rsid w:val="00EB5214"/>
    <w:rsid w:val="00EB55E9"/>
    <w:rsid w:val="00EC1798"/>
    <w:rsid w:val="00EC238B"/>
    <w:rsid w:val="00EC269C"/>
    <w:rsid w:val="00EC4CF5"/>
    <w:rsid w:val="00EC4F15"/>
    <w:rsid w:val="00EC5709"/>
    <w:rsid w:val="00ED031B"/>
    <w:rsid w:val="00ED0AEE"/>
    <w:rsid w:val="00ED7278"/>
    <w:rsid w:val="00ED7797"/>
    <w:rsid w:val="00EE1045"/>
    <w:rsid w:val="00EE255B"/>
    <w:rsid w:val="00EE3B14"/>
    <w:rsid w:val="00EE547F"/>
    <w:rsid w:val="00EF0A95"/>
    <w:rsid w:val="00EF44C3"/>
    <w:rsid w:val="00EF59A3"/>
    <w:rsid w:val="00EF6F07"/>
    <w:rsid w:val="00F01E28"/>
    <w:rsid w:val="00F01F06"/>
    <w:rsid w:val="00F0369D"/>
    <w:rsid w:val="00F03E5C"/>
    <w:rsid w:val="00F07BD7"/>
    <w:rsid w:val="00F1277D"/>
    <w:rsid w:val="00F201B0"/>
    <w:rsid w:val="00F204F5"/>
    <w:rsid w:val="00F213FE"/>
    <w:rsid w:val="00F22F9F"/>
    <w:rsid w:val="00F238EC"/>
    <w:rsid w:val="00F24025"/>
    <w:rsid w:val="00F25DA7"/>
    <w:rsid w:val="00F275CB"/>
    <w:rsid w:val="00F3060A"/>
    <w:rsid w:val="00F3312C"/>
    <w:rsid w:val="00F34FFB"/>
    <w:rsid w:val="00F356A7"/>
    <w:rsid w:val="00F36A6C"/>
    <w:rsid w:val="00F42470"/>
    <w:rsid w:val="00F45949"/>
    <w:rsid w:val="00F4594B"/>
    <w:rsid w:val="00F473E7"/>
    <w:rsid w:val="00F47E12"/>
    <w:rsid w:val="00F50B5C"/>
    <w:rsid w:val="00F5231B"/>
    <w:rsid w:val="00F5629D"/>
    <w:rsid w:val="00F56B4D"/>
    <w:rsid w:val="00F56CF0"/>
    <w:rsid w:val="00F56F5A"/>
    <w:rsid w:val="00F6049A"/>
    <w:rsid w:val="00F64F5C"/>
    <w:rsid w:val="00F66840"/>
    <w:rsid w:val="00F7158E"/>
    <w:rsid w:val="00F755CF"/>
    <w:rsid w:val="00F77A87"/>
    <w:rsid w:val="00F80902"/>
    <w:rsid w:val="00F82D10"/>
    <w:rsid w:val="00F8628E"/>
    <w:rsid w:val="00F87AF4"/>
    <w:rsid w:val="00F90348"/>
    <w:rsid w:val="00F90542"/>
    <w:rsid w:val="00F916AB"/>
    <w:rsid w:val="00F928A0"/>
    <w:rsid w:val="00F94ABD"/>
    <w:rsid w:val="00F97197"/>
    <w:rsid w:val="00F9758F"/>
    <w:rsid w:val="00F976C1"/>
    <w:rsid w:val="00FA0252"/>
    <w:rsid w:val="00FA049B"/>
    <w:rsid w:val="00FA10A7"/>
    <w:rsid w:val="00FA7145"/>
    <w:rsid w:val="00FA766A"/>
    <w:rsid w:val="00FA7707"/>
    <w:rsid w:val="00FB1345"/>
    <w:rsid w:val="00FB13D2"/>
    <w:rsid w:val="00FB3025"/>
    <w:rsid w:val="00FB3418"/>
    <w:rsid w:val="00FB3928"/>
    <w:rsid w:val="00FB4536"/>
    <w:rsid w:val="00FB5970"/>
    <w:rsid w:val="00FC074F"/>
    <w:rsid w:val="00FC0EF1"/>
    <w:rsid w:val="00FC11C5"/>
    <w:rsid w:val="00FC1CAF"/>
    <w:rsid w:val="00FC20F5"/>
    <w:rsid w:val="00FC2C0F"/>
    <w:rsid w:val="00FC3CC7"/>
    <w:rsid w:val="00FC5D38"/>
    <w:rsid w:val="00FD03CC"/>
    <w:rsid w:val="00FD173A"/>
    <w:rsid w:val="00FD1BBB"/>
    <w:rsid w:val="00FD268F"/>
    <w:rsid w:val="00FD3BB7"/>
    <w:rsid w:val="00FD4363"/>
    <w:rsid w:val="00FD6491"/>
    <w:rsid w:val="00FD74F6"/>
    <w:rsid w:val="00FE0242"/>
    <w:rsid w:val="00FE51C9"/>
    <w:rsid w:val="00FF05BA"/>
    <w:rsid w:val="00FF1008"/>
    <w:rsid w:val="00FF238E"/>
    <w:rsid w:val="00FF70FF"/>
    <w:rsid w:val="00FF7566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38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38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1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8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AD5D7-81BE-4D91-901A-908CADDF0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3289</Words>
  <Characters>18090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DE ASUNTOS ENTRADOS</vt:lpstr>
    </vt:vector>
  </TitlesOfParts>
  <Company>GP</Company>
  <LinksUpToDate>false</LinksUpToDate>
  <CharactersWithSpaces>21337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DE ASUNTOS ENTRADOS</dc:title>
  <dc:creator>carlos</dc:creator>
  <cp:lastModifiedBy>Carlos Guillermo Fernandez</cp:lastModifiedBy>
  <cp:revision>37</cp:revision>
  <cp:lastPrinted>2021-09-01T20:07:00Z</cp:lastPrinted>
  <dcterms:created xsi:type="dcterms:W3CDTF">2021-06-28T15:17:00Z</dcterms:created>
  <dcterms:modified xsi:type="dcterms:W3CDTF">2021-09-03T20:23:00Z</dcterms:modified>
</cp:coreProperties>
</file>