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535" w:rsidRDefault="00875535" w:rsidP="00FD28FF">
      <w:pPr>
        <w:pStyle w:val="Cuerpodetextoconsangr"/>
        <w:ind w:left="0" w:right="141" w:firstLine="0"/>
        <w:jc w:val="left"/>
        <w:rPr>
          <w:rFonts w:ascii="Arial" w:hAnsi="Arial" w:cs="Arial"/>
          <w:b/>
          <w:bCs/>
          <w:lang w:val="es-ES"/>
        </w:rPr>
      </w:pPr>
    </w:p>
    <w:p w:rsidR="00AD1DED" w:rsidRPr="00B8731D" w:rsidRDefault="006A18F9" w:rsidP="00FD28FF">
      <w:pPr>
        <w:pStyle w:val="Cuerpodetextoconsangr"/>
        <w:ind w:left="0" w:right="141" w:firstLine="0"/>
        <w:jc w:val="left"/>
        <w:rPr>
          <w:rFonts w:ascii="Arial" w:hAnsi="Arial" w:cs="Arial"/>
          <w:b/>
          <w:bCs/>
          <w:lang w:val="es-ES"/>
        </w:rPr>
      </w:pPr>
      <w:r w:rsidRPr="007216B3">
        <w:rPr>
          <w:rFonts w:ascii="Arial" w:hAnsi="Arial" w:cs="Arial"/>
          <w:b/>
          <w:bCs/>
          <w:lang w:val="es-ES"/>
        </w:rPr>
        <w:t>ORDEN DEL DIA</w:t>
      </w:r>
    </w:p>
    <w:p w:rsidR="00085C0A" w:rsidRPr="007216B3" w:rsidRDefault="00085C0A" w:rsidP="002D4813">
      <w:pPr>
        <w:pStyle w:val="Cuerpodetextoconsangr"/>
        <w:ind w:left="0" w:right="141" w:firstLine="0"/>
        <w:jc w:val="left"/>
        <w:rPr>
          <w:rFonts w:ascii="Arial" w:hAnsi="Arial" w:cs="Arial"/>
          <w:b/>
          <w:bCs/>
          <w:lang w:val="es-ES"/>
        </w:rPr>
      </w:pPr>
    </w:p>
    <w:p w:rsidR="00085C0A" w:rsidRDefault="004E326F" w:rsidP="000A29FD">
      <w:pPr>
        <w:ind w:left="2244" w:right="141" w:hanging="2244"/>
        <w:rPr>
          <w:rFonts w:ascii="Arial" w:hAnsi="Arial" w:cs="Arial"/>
          <w:b/>
          <w:bCs/>
        </w:rPr>
      </w:pPr>
      <w:r>
        <w:rPr>
          <w:rFonts w:ascii="Arial" w:hAnsi="Arial" w:cs="Arial"/>
          <w:b/>
          <w:bCs/>
        </w:rPr>
        <w:t>6</w:t>
      </w:r>
      <w:r w:rsidR="00524DFF">
        <w:rPr>
          <w:rFonts w:ascii="Arial" w:hAnsi="Arial" w:cs="Arial"/>
          <w:b/>
          <w:bCs/>
        </w:rPr>
        <w:t>°</w:t>
      </w:r>
      <w:r w:rsidR="006E1E87" w:rsidRPr="006E1E87">
        <w:rPr>
          <w:rFonts w:ascii="Arial" w:hAnsi="Arial" w:cs="Arial"/>
          <w:b/>
          <w:bCs/>
        </w:rPr>
        <w:t xml:space="preserve"> Sesión Ordinaria.</w:t>
      </w:r>
      <w:r w:rsidR="003B696A">
        <w:rPr>
          <w:rFonts w:ascii="Arial" w:hAnsi="Arial" w:cs="Arial"/>
          <w:b/>
          <w:bCs/>
        </w:rPr>
        <w:t xml:space="preserve"> Jueves </w:t>
      </w:r>
      <w:r>
        <w:rPr>
          <w:rFonts w:ascii="Arial" w:hAnsi="Arial" w:cs="Arial"/>
          <w:b/>
          <w:bCs/>
        </w:rPr>
        <w:t xml:space="preserve">31 de Octubre </w:t>
      </w:r>
      <w:r w:rsidR="00E943BC">
        <w:rPr>
          <w:rFonts w:ascii="Arial" w:hAnsi="Arial" w:cs="Arial"/>
          <w:b/>
          <w:bCs/>
        </w:rPr>
        <w:t>de 2024.</w:t>
      </w:r>
    </w:p>
    <w:p w:rsidR="00F26735" w:rsidRDefault="00F26735" w:rsidP="000A29FD">
      <w:pPr>
        <w:ind w:left="2244" w:right="141" w:hanging="2244"/>
        <w:rPr>
          <w:rFonts w:ascii="Arial" w:hAnsi="Arial" w:cs="Arial"/>
          <w:b/>
          <w:bCs/>
        </w:rPr>
      </w:pPr>
    </w:p>
    <w:p w:rsidR="000A29FD" w:rsidRPr="007216B3" w:rsidRDefault="000A29FD" w:rsidP="000A29FD">
      <w:pPr>
        <w:ind w:left="2244" w:right="141" w:hanging="2244"/>
        <w:rPr>
          <w:rFonts w:ascii="Arial" w:hAnsi="Arial" w:cs="Arial"/>
          <w:b/>
          <w:bCs/>
          <w:sz w:val="24"/>
          <w:szCs w:val="24"/>
        </w:rPr>
      </w:pPr>
    </w:p>
    <w:tbl>
      <w:tblPr>
        <w:tblW w:w="10626" w:type="dxa"/>
        <w:tblLayout w:type="fixed"/>
        <w:tblLook w:val="01E0" w:firstRow="1" w:lastRow="1" w:firstColumn="1" w:lastColumn="1" w:noHBand="0" w:noVBand="0"/>
      </w:tblPr>
      <w:tblGrid>
        <w:gridCol w:w="2836"/>
        <w:gridCol w:w="7790"/>
      </w:tblGrid>
      <w:tr w:rsidR="00EF1A47" w:rsidRPr="00E51078" w:rsidTr="00E57110">
        <w:tc>
          <w:tcPr>
            <w:tcW w:w="2836" w:type="dxa"/>
          </w:tcPr>
          <w:p w:rsidR="00F1775D" w:rsidRPr="004E326F" w:rsidRDefault="00B03AEA" w:rsidP="00315207">
            <w:pPr>
              <w:spacing w:line="276" w:lineRule="auto"/>
              <w:jc w:val="center"/>
              <w:rPr>
                <w:rFonts w:ascii="Arial" w:hAnsi="Arial" w:cs="Arial"/>
                <w:sz w:val="22"/>
                <w:szCs w:val="22"/>
              </w:rPr>
            </w:pPr>
            <w:r w:rsidRPr="004E326F">
              <w:rPr>
                <w:rFonts w:ascii="Arial" w:hAnsi="Arial" w:cs="Arial"/>
                <w:sz w:val="22"/>
                <w:szCs w:val="22"/>
              </w:rPr>
              <w:t>O.D. N° 01</w:t>
            </w:r>
          </w:p>
          <w:p w:rsidR="00755E4F" w:rsidRPr="004E326F" w:rsidRDefault="00755E4F" w:rsidP="00B62AC9">
            <w:pPr>
              <w:spacing w:line="276" w:lineRule="auto"/>
              <w:jc w:val="center"/>
              <w:rPr>
                <w:rFonts w:ascii="Arial" w:hAnsi="Arial" w:cs="Arial"/>
                <w:b/>
                <w:sz w:val="22"/>
                <w:szCs w:val="22"/>
              </w:rPr>
            </w:pPr>
          </w:p>
        </w:tc>
        <w:tc>
          <w:tcPr>
            <w:tcW w:w="7790" w:type="dxa"/>
          </w:tcPr>
          <w:p w:rsidR="00940CA9" w:rsidRPr="004E326F" w:rsidRDefault="00B03AEA" w:rsidP="00E524FB">
            <w:pPr>
              <w:spacing w:line="276" w:lineRule="auto"/>
              <w:ind w:left="34"/>
              <w:jc w:val="both"/>
              <w:rPr>
                <w:rFonts w:ascii="Arial" w:hAnsi="Arial" w:cs="Arial"/>
                <w:sz w:val="22"/>
                <w:szCs w:val="22"/>
              </w:rPr>
            </w:pPr>
            <w:r w:rsidRPr="004E326F">
              <w:rPr>
                <w:rFonts w:ascii="Arial" w:hAnsi="Arial" w:cs="Arial"/>
                <w:sz w:val="22"/>
                <w:szCs w:val="22"/>
              </w:rPr>
              <w:t xml:space="preserve">Aprobación del Diario de Sesiones de fecha </w:t>
            </w:r>
            <w:r w:rsidR="004E326F" w:rsidRPr="004E326F">
              <w:rPr>
                <w:rFonts w:ascii="Arial" w:hAnsi="Arial" w:cs="Arial"/>
                <w:sz w:val="22"/>
                <w:szCs w:val="22"/>
              </w:rPr>
              <w:t>19-09-24</w:t>
            </w:r>
            <w:r w:rsidRPr="004E326F">
              <w:rPr>
                <w:rFonts w:ascii="Arial" w:hAnsi="Arial" w:cs="Arial"/>
                <w:sz w:val="22"/>
                <w:szCs w:val="22"/>
              </w:rPr>
              <w:t xml:space="preserve"> (Ordinaria)</w:t>
            </w:r>
          </w:p>
          <w:p w:rsidR="00B03AEA" w:rsidRPr="004E326F" w:rsidRDefault="00B03AEA" w:rsidP="00E524FB">
            <w:pPr>
              <w:spacing w:line="276" w:lineRule="auto"/>
              <w:ind w:left="34"/>
              <w:jc w:val="both"/>
              <w:rPr>
                <w:rFonts w:ascii="Arial" w:hAnsi="Arial" w:cs="Arial"/>
                <w:sz w:val="22"/>
                <w:szCs w:val="22"/>
              </w:rPr>
            </w:pPr>
          </w:p>
        </w:tc>
      </w:tr>
      <w:tr w:rsidR="004E326F" w:rsidRPr="00E51078" w:rsidTr="00E57110">
        <w:tc>
          <w:tcPr>
            <w:tcW w:w="2836" w:type="dxa"/>
          </w:tcPr>
          <w:p w:rsidR="00A414D9" w:rsidRDefault="00A414D9" w:rsidP="00A414D9">
            <w:pPr>
              <w:jc w:val="center"/>
              <w:rPr>
                <w:rFonts w:ascii="Arial" w:hAnsi="Arial" w:cs="Arial"/>
                <w:sz w:val="22"/>
                <w:szCs w:val="22"/>
              </w:rPr>
            </w:pPr>
            <w:r w:rsidRPr="00327D0F">
              <w:rPr>
                <w:rFonts w:ascii="Arial" w:hAnsi="Arial" w:cs="Arial"/>
                <w:sz w:val="22"/>
                <w:szCs w:val="22"/>
              </w:rPr>
              <w:t>O.D. N° 02 As.</w:t>
            </w:r>
            <w:r>
              <w:rPr>
                <w:rFonts w:ascii="Arial" w:hAnsi="Arial" w:cs="Arial"/>
                <w:sz w:val="22"/>
                <w:szCs w:val="22"/>
              </w:rPr>
              <w:t xml:space="preserve"> N° </w:t>
            </w:r>
            <w:r w:rsidR="00F23980">
              <w:rPr>
                <w:rFonts w:ascii="Arial" w:hAnsi="Arial" w:cs="Arial"/>
                <w:sz w:val="22"/>
                <w:szCs w:val="22"/>
              </w:rPr>
              <w:t>5</w:t>
            </w:r>
            <w:r>
              <w:rPr>
                <w:rFonts w:ascii="Arial" w:hAnsi="Arial" w:cs="Arial"/>
                <w:sz w:val="22"/>
                <w:szCs w:val="22"/>
              </w:rPr>
              <w:t>43</w:t>
            </w:r>
            <w:r w:rsidRPr="00327D0F">
              <w:rPr>
                <w:rFonts w:ascii="Arial" w:hAnsi="Arial" w:cs="Arial"/>
                <w:sz w:val="22"/>
                <w:szCs w:val="22"/>
              </w:rPr>
              <w:t>/24</w:t>
            </w:r>
          </w:p>
          <w:p w:rsidR="004E326F" w:rsidRPr="00FC12A1" w:rsidRDefault="00A414D9" w:rsidP="0077296B">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325/24</w:t>
            </w: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PRESIDENCIA Resolución de Presidencia N° 341/24 convocando a Sesión Ordinaria para el día 31 de octubre de 2024.</w:t>
            </w: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A414D9" w:rsidRDefault="00B26ECF" w:rsidP="00A414D9">
            <w:pPr>
              <w:jc w:val="center"/>
              <w:rPr>
                <w:rFonts w:ascii="Arial" w:hAnsi="Arial" w:cs="Arial"/>
                <w:sz w:val="22"/>
                <w:szCs w:val="22"/>
              </w:rPr>
            </w:pPr>
            <w:r w:rsidRPr="00FC12A1">
              <w:rPr>
                <w:rFonts w:ascii="Arial" w:hAnsi="Arial" w:cs="Arial"/>
                <w:sz w:val="22"/>
                <w:szCs w:val="22"/>
              </w:rPr>
              <w:t xml:space="preserve">O.D. N° 03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515/24</w:t>
            </w:r>
          </w:p>
          <w:p w:rsidR="004E326F" w:rsidRDefault="00A414D9" w:rsidP="00A414D9">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326/24</w:t>
            </w:r>
          </w:p>
          <w:p w:rsidR="00A414D9" w:rsidRPr="00FC12A1" w:rsidRDefault="00A414D9" w:rsidP="00A414D9">
            <w:pPr>
              <w:jc w:val="center"/>
              <w:rPr>
                <w:rFonts w:ascii="Arial" w:hAnsi="Arial" w:cs="Arial"/>
                <w:sz w:val="22"/>
                <w:szCs w:val="22"/>
              </w:rPr>
            </w:pPr>
          </w:p>
        </w:tc>
        <w:tc>
          <w:tcPr>
            <w:tcW w:w="7790" w:type="dxa"/>
          </w:tcPr>
          <w:p w:rsidR="004E326F" w:rsidRPr="00FC12A1" w:rsidRDefault="004E326F" w:rsidP="00211591">
            <w:pPr>
              <w:pStyle w:val="Sinespaciado"/>
              <w:ind w:left="91" w:right="274"/>
              <w:jc w:val="both"/>
              <w:rPr>
                <w:rFonts w:ascii="Arial" w:hAnsi="Arial" w:cs="Arial"/>
              </w:rPr>
            </w:pPr>
            <w:r w:rsidRPr="00FC12A1">
              <w:rPr>
                <w:rFonts w:ascii="Arial" w:hAnsi="Arial" w:cs="Arial"/>
              </w:rPr>
              <w:t>PRESIDENCIA Resolución de Presidencia N° 307/24 para su ratificación.</w:t>
            </w:r>
          </w:p>
          <w:p w:rsidR="004E326F" w:rsidRPr="00FC12A1" w:rsidRDefault="004E326F" w:rsidP="00211591">
            <w:pPr>
              <w:pStyle w:val="Sinespaciado"/>
              <w:ind w:left="91" w:right="274"/>
              <w:jc w:val="both"/>
              <w:rPr>
                <w:rFonts w:ascii="Arial" w:hAnsi="Arial" w:cs="Arial"/>
              </w:rPr>
            </w:pPr>
          </w:p>
        </w:tc>
      </w:tr>
      <w:tr w:rsidR="004E326F" w:rsidRPr="00E51078" w:rsidTr="00E57110">
        <w:tc>
          <w:tcPr>
            <w:tcW w:w="2836" w:type="dxa"/>
          </w:tcPr>
          <w:p w:rsidR="00463939" w:rsidRDefault="00B26ECF" w:rsidP="00A414D9">
            <w:pPr>
              <w:jc w:val="center"/>
              <w:rPr>
                <w:rFonts w:ascii="Arial" w:hAnsi="Arial" w:cs="Arial"/>
                <w:sz w:val="22"/>
                <w:szCs w:val="22"/>
              </w:rPr>
            </w:pPr>
            <w:r w:rsidRPr="00FC12A1">
              <w:rPr>
                <w:rFonts w:ascii="Arial" w:hAnsi="Arial" w:cs="Arial"/>
                <w:sz w:val="22"/>
                <w:szCs w:val="22"/>
              </w:rPr>
              <w:t xml:space="preserve">O.D. N° 04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518/24</w:t>
            </w:r>
          </w:p>
          <w:p w:rsidR="00A414D9" w:rsidRDefault="00A414D9" w:rsidP="00A414D9">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32</w:t>
            </w:r>
            <w:r w:rsidR="00862041">
              <w:rPr>
                <w:rFonts w:ascii="Arial" w:hAnsi="Arial" w:cs="Arial"/>
                <w:b/>
                <w:lang w:val="en-US"/>
              </w:rPr>
              <w:t>7</w:t>
            </w:r>
            <w:r>
              <w:rPr>
                <w:rFonts w:ascii="Arial" w:hAnsi="Arial" w:cs="Arial"/>
                <w:b/>
                <w:lang w:val="en-US"/>
              </w:rPr>
              <w:t>/24</w:t>
            </w:r>
          </w:p>
          <w:p w:rsidR="004E326F" w:rsidRPr="00FC12A1" w:rsidRDefault="004E326F" w:rsidP="00FC12A1">
            <w:pPr>
              <w:jc w:val="center"/>
              <w:rPr>
                <w:rFonts w:ascii="Arial" w:hAnsi="Arial" w:cs="Arial"/>
                <w:sz w:val="22"/>
                <w:szCs w:val="22"/>
              </w:rPr>
            </w:pPr>
          </w:p>
        </w:tc>
        <w:tc>
          <w:tcPr>
            <w:tcW w:w="7790" w:type="dxa"/>
          </w:tcPr>
          <w:p w:rsidR="004E326F" w:rsidRPr="00FC12A1" w:rsidRDefault="004E326F" w:rsidP="00211591">
            <w:pPr>
              <w:pStyle w:val="Sinespaciado"/>
              <w:ind w:left="91" w:right="274"/>
              <w:jc w:val="both"/>
              <w:rPr>
                <w:rFonts w:ascii="Arial" w:hAnsi="Arial" w:cs="Arial"/>
              </w:rPr>
            </w:pPr>
            <w:r w:rsidRPr="00FC12A1">
              <w:rPr>
                <w:rFonts w:ascii="Arial" w:hAnsi="Arial" w:cs="Arial"/>
              </w:rPr>
              <w:t xml:space="preserve">PRESIDENCIA Resolución de Presidencia N° 308/24 para su ratificación.  </w:t>
            </w:r>
          </w:p>
          <w:p w:rsidR="004E326F" w:rsidRPr="00FC12A1" w:rsidRDefault="004E326F" w:rsidP="00211591">
            <w:pPr>
              <w:pStyle w:val="Sinespaciado"/>
              <w:ind w:left="91" w:right="274"/>
              <w:jc w:val="both"/>
              <w:rPr>
                <w:rFonts w:ascii="Arial" w:hAnsi="Arial" w:cs="Arial"/>
              </w:rPr>
            </w:pPr>
          </w:p>
        </w:tc>
      </w:tr>
      <w:tr w:rsidR="004E326F" w:rsidRPr="00E51078" w:rsidTr="00E57110">
        <w:tc>
          <w:tcPr>
            <w:tcW w:w="2836" w:type="dxa"/>
          </w:tcPr>
          <w:p w:rsidR="00942CC6" w:rsidRDefault="00B26ECF" w:rsidP="00862041">
            <w:pPr>
              <w:jc w:val="center"/>
              <w:rPr>
                <w:rFonts w:ascii="Arial" w:hAnsi="Arial" w:cs="Arial"/>
                <w:sz w:val="22"/>
                <w:szCs w:val="22"/>
              </w:rPr>
            </w:pPr>
            <w:r w:rsidRPr="00FC12A1">
              <w:rPr>
                <w:rFonts w:ascii="Arial" w:hAnsi="Arial" w:cs="Arial"/>
                <w:sz w:val="22"/>
                <w:szCs w:val="22"/>
              </w:rPr>
              <w:t xml:space="preserve">O.D. N° 05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N°519/24</w:t>
            </w:r>
          </w:p>
          <w:p w:rsidR="00862041" w:rsidRDefault="00862041" w:rsidP="00862041">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328/24</w:t>
            </w:r>
          </w:p>
          <w:p w:rsidR="004E326F" w:rsidRPr="00FC12A1" w:rsidRDefault="004E326F" w:rsidP="00FC12A1">
            <w:pPr>
              <w:jc w:val="center"/>
              <w:rPr>
                <w:rFonts w:ascii="Arial" w:hAnsi="Arial" w:cs="Arial"/>
                <w:sz w:val="22"/>
                <w:szCs w:val="22"/>
              </w:rPr>
            </w:pPr>
          </w:p>
        </w:tc>
        <w:tc>
          <w:tcPr>
            <w:tcW w:w="7790" w:type="dxa"/>
          </w:tcPr>
          <w:p w:rsidR="004E326F" w:rsidRPr="00FC12A1" w:rsidRDefault="004E326F" w:rsidP="00211591">
            <w:pPr>
              <w:pStyle w:val="Sinespaciado"/>
              <w:ind w:left="91" w:right="274"/>
              <w:jc w:val="both"/>
              <w:rPr>
                <w:rFonts w:ascii="Arial" w:hAnsi="Arial" w:cs="Arial"/>
              </w:rPr>
            </w:pPr>
            <w:r w:rsidRPr="00FC12A1">
              <w:rPr>
                <w:rFonts w:ascii="Arial" w:hAnsi="Arial" w:cs="Arial"/>
              </w:rPr>
              <w:t>PRESIDENCIA Resolución de Presidencia N° 310/24 para su ratificación.</w:t>
            </w:r>
          </w:p>
          <w:p w:rsidR="004E326F" w:rsidRPr="00FC12A1" w:rsidRDefault="004E326F" w:rsidP="00211591">
            <w:pPr>
              <w:pStyle w:val="Sinespaciado"/>
              <w:ind w:left="91" w:right="274"/>
              <w:jc w:val="both"/>
              <w:rPr>
                <w:rFonts w:ascii="Arial" w:hAnsi="Arial" w:cs="Arial"/>
              </w:rPr>
            </w:pPr>
          </w:p>
        </w:tc>
      </w:tr>
      <w:tr w:rsidR="004E326F" w:rsidRPr="00E51078" w:rsidTr="00E57110">
        <w:tc>
          <w:tcPr>
            <w:tcW w:w="2836" w:type="dxa"/>
          </w:tcPr>
          <w:p w:rsidR="0077296B" w:rsidRDefault="00B26ECF" w:rsidP="00862041">
            <w:pPr>
              <w:jc w:val="center"/>
              <w:rPr>
                <w:rFonts w:ascii="Arial" w:hAnsi="Arial" w:cs="Arial"/>
                <w:sz w:val="22"/>
                <w:szCs w:val="22"/>
              </w:rPr>
            </w:pPr>
            <w:r w:rsidRPr="00FC12A1">
              <w:rPr>
                <w:rFonts w:ascii="Arial" w:hAnsi="Arial" w:cs="Arial"/>
                <w:sz w:val="22"/>
                <w:szCs w:val="22"/>
              </w:rPr>
              <w:t xml:space="preserve">O.D. N° 06 </w:t>
            </w:r>
            <w:r w:rsidR="004E326F" w:rsidRPr="00FC12A1">
              <w:rPr>
                <w:rFonts w:ascii="Arial" w:hAnsi="Arial" w:cs="Arial"/>
                <w:sz w:val="22"/>
                <w:szCs w:val="22"/>
              </w:rPr>
              <w:t>A</w:t>
            </w:r>
            <w:r w:rsidRPr="00FC12A1">
              <w:rPr>
                <w:rFonts w:ascii="Arial" w:hAnsi="Arial" w:cs="Arial"/>
                <w:sz w:val="22"/>
                <w:szCs w:val="22"/>
              </w:rPr>
              <w:t>s.</w:t>
            </w:r>
            <w:r w:rsidR="0077296B">
              <w:rPr>
                <w:rFonts w:ascii="Arial" w:hAnsi="Arial" w:cs="Arial"/>
                <w:sz w:val="22"/>
                <w:szCs w:val="22"/>
              </w:rPr>
              <w:t xml:space="preserve"> N° </w:t>
            </w:r>
            <w:r w:rsidR="004E326F" w:rsidRPr="00FC12A1">
              <w:rPr>
                <w:rFonts w:ascii="Arial" w:hAnsi="Arial" w:cs="Arial"/>
                <w:sz w:val="22"/>
                <w:szCs w:val="22"/>
              </w:rPr>
              <w:t>520/24</w:t>
            </w:r>
          </w:p>
          <w:p w:rsidR="00862041" w:rsidRDefault="00862041" w:rsidP="00862041">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329/24</w:t>
            </w:r>
          </w:p>
          <w:p w:rsidR="004E326F" w:rsidRPr="00FC12A1" w:rsidRDefault="004E326F" w:rsidP="00FC12A1">
            <w:pPr>
              <w:jc w:val="center"/>
              <w:rPr>
                <w:rFonts w:ascii="Arial" w:hAnsi="Arial" w:cs="Arial"/>
                <w:sz w:val="22"/>
                <w:szCs w:val="22"/>
              </w:rPr>
            </w:pPr>
          </w:p>
        </w:tc>
        <w:tc>
          <w:tcPr>
            <w:tcW w:w="7790" w:type="dxa"/>
          </w:tcPr>
          <w:p w:rsidR="004E326F" w:rsidRPr="00FC12A1" w:rsidRDefault="004E326F" w:rsidP="00211591">
            <w:pPr>
              <w:pStyle w:val="Sinespaciado"/>
              <w:ind w:left="91" w:right="274"/>
              <w:jc w:val="both"/>
              <w:rPr>
                <w:rFonts w:ascii="Arial" w:hAnsi="Arial" w:cs="Arial"/>
              </w:rPr>
            </w:pPr>
            <w:r w:rsidRPr="00FC12A1">
              <w:rPr>
                <w:rFonts w:ascii="Arial" w:hAnsi="Arial" w:cs="Arial"/>
              </w:rPr>
              <w:t>PRESIDENCIA Resolución de Presidencia N° 311/24 para su ratificación.</w:t>
            </w:r>
          </w:p>
          <w:p w:rsidR="004E326F" w:rsidRPr="00FC12A1" w:rsidRDefault="004E326F" w:rsidP="00211591">
            <w:pPr>
              <w:pStyle w:val="Sinespaciado"/>
              <w:ind w:left="91" w:right="274"/>
              <w:jc w:val="both"/>
              <w:rPr>
                <w:rFonts w:ascii="Arial" w:hAnsi="Arial" w:cs="Arial"/>
              </w:rPr>
            </w:pPr>
          </w:p>
        </w:tc>
      </w:tr>
      <w:tr w:rsidR="004E326F" w:rsidRPr="00E51078" w:rsidTr="00E57110">
        <w:tc>
          <w:tcPr>
            <w:tcW w:w="2836" w:type="dxa"/>
          </w:tcPr>
          <w:p w:rsidR="0077296B" w:rsidRDefault="00B26ECF" w:rsidP="00862041">
            <w:pPr>
              <w:jc w:val="center"/>
              <w:rPr>
                <w:rFonts w:ascii="Arial" w:hAnsi="Arial" w:cs="Arial"/>
                <w:sz w:val="22"/>
                <w:szCs w:val="22"/>
              </w:rPr>
            </w:pPr>
            <w:r w:rsidRPr="00FC12A1">
              <w:rPr>
                <w:rFonts w:ascii="Arial" w:hAnsi="Arial" w:cs="Arial"/>
                <w:sz w:val="22"/>
                <w:szCs w:val="22"/>
              </w:rPr>
              <w:t xml:space="preserve">O.D. N° 07 </w:t>
            </w:r>
            <w:proofErr w:type="spellStart"/>
            <w:r w:rsidR="004E326F" w:rsidRPr="00FC12A1">
              <w:rPr>
                <w:rFonts w:ascii="Arial" w:hAnsi="Arial" w:cs="Arial"/>
                <w:sz w:val="22"/>
                <w:szCs w:val="22"/>
              </w:rPr>
              <w:t>A</w:t>
            </w:r>
            <w:r w:rsidR="0077296B">
              <w:rPr>
                <w:rFonts w:ascii="Arial" w:hAnsi="Arial" w:cs="Arial"/>
                <w:sz w:val="22"/>
                <w:szCs w:val="22"/>
              </w:rPr>
              <w:t>s.</w:t>
            </w:r>
            <w:r w:rsidR="004E326F" w:rsidRPr="00FC12A1">
              <w:rPr>
                <w:rFonts w:ascii="Arial" w:hAnsi="Arial" w:cs="Arial"/>
                <w:sz w:val="22"/>
                <w:szCs w:val="22"/>
              </w:rPr>
              <w:t>N°</w:t>
            </w:r>
            <w:proofErr w:type="spellEnd"/>
            <w:r w:rsidR="004E326F" w:rsidRPr="00FC12A1">
              <w:rPr>
                <w:rFonts w:ascii="Arial" w:hAnsi="Arial" w:cs="Arial"/>
                <w:sz w:val="22"/>
                <w:szCs w:val="22"/>
              </w:rPr>
              <w:t xml:space="preserve"> 521/24</w:t>
            </w:r>
          </w:p>
          <w:p w:rsidR="00862041" w:rsidRDefault="00862041" w:rsidP="00862041">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330/24</w:t>
            </w:r>
          </w:p>
          <w:p w:rsidR="004E326F" w:rsidRPr="00FC12A1" w:rsidRDefault="004E326F" w:rsidP="00FC12A1">
            <w:pPr>
              <w:jc w:val="center"/>
              <w:rPr>
                <w:rFonts w:ascii="Arial" w:hAnsi="Arial" w:cs="Arial"/>
                <w:sz w:val="22"/>
                <w:szCs w:val="22"/>
              </w:rPr>
            </w:pPr>
          </w:p>
        </w:tc>
        <w:tc>
          <w:tcPr>
            <w:tcW w:w="7790" w:type="dxa"/>
          </w:tcPr>
          <w:p w:rsidR="004E326F" w:rsidRPr="00FC12A1" w:rsidRDefault="004E326F" w:rsidP="00211591">
            <w:pPr>
              <w:pStyle w:val="Sinespaciado"/>
              <w:ind w:left="91" w:right="274"/>
              <w:jc w:val="both"/>
              <w:rPr>
                <w:rFonts w:ascii="Arial" w:hAnsi="Arial" w:cs="Arial"/>
              </w:rPr>
            </w:pPr>
            <w:r w:rsidRPr="00FC12A1">
              <w:rPr>
                <w:rFonts w:ascii="Arial" w:hAnsi="Arial" w:cs="Arial"/>
              </w:rPr>
              <w:t>PRESIDENCIA Resolución de Presidencia N° 314/24 para su ratificación.</w:t>
            </w:r>
          </w:p>
          <w:p w:rsidR="004E326F" w:rsidRPr="00FC12A1" w:rsidRDefault="004E326F" w:rsidP="00211591">
            <w:pPr>
              <w:pStyle w:val="Sinespaciado"/>
              <w:ind w:left="91" w:right="274"/>
              <w:jc w:val="both"/>
              <w:rPr>
                <w:rFonts w:ascii="Arial" w:hAnsi="Arial" w:cs="Arial"/>
              </w:rPr>
            </w:pPr>
          </w:p>
        </w:tc>
      </w:tr>
      <w:tr w:rsidR="004E326F" w:rsidRPr="00E51078" w:rsidTr="00E57110">
        <w:tc>
          <w:tcPr>
            <w:tcW w:w="2836" w:type="dxa"/>
          </w:tcPr>
          <w:p w:rsidR="0077296B" w:rsidRDefault="00B26ECF" w:rsidP="00862041">
            <w:pPr>
              <w:jc w:val="center"/>
              <w:rPr>
                <w:rFonts w:ascii="Arial" w:hAnsi="Arial" w:cs="Arial"/>
                <w:sz w:val="22"/>
                <w:szCs w:val="22"/>
              </w:rPr>
            </w:pPr>
            <w:r w:rsidRPr="00FC12A1">
              <w:rPr>
                <w:rFonts w:ascii="Arial" w:hAnsi="Arial" w:cs="Arial"/>
                <w:sz w:val="22"/>
                <w:szCs w:val="22"/>
              </w:rPr>
              <w:t xml:space="preserve">O.D. N° 08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526/24</w:t>
            </w:r>
          </w:p>
          <w:p w:rsidR="00862041" w:rsidRDefault="00862041" w:rsidP="00862041">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331/24</w:t>
            </w:r>
          </w:p>
          <w:p w:rsidR="004E326F" w:rsidRPr="00FC12A1" w:rsidRDefault="004E326F" w:rsidP="00FC12A1">
            <w:pPr>
              <w:jc w:val="center"/>
              <w:rPr>
                <w:rFonts w:ascii="Arial" w:hAnsi="Arial" w:cs="Arial"/>
                <w:sz w:val="22"/>
                <w:szCs w:val="22"/>
              </w:rPr>
            </w:pPr>
          </w:p>
        </w:tc>
        <w:tc>
          <w:tcPr>
            <w:tcW w:w="7790" w:type="dxa"/>
          </w:tcPr>
          <w:p w:rsidR="004E326F" w:rsidRPr="00FC12A1" w:rsidRDefault="004E326F" w:rsidP="00211591">
            <w:pPr>
              <w:pStyle w:val="Sinespaciado"/>
              <w:ind w:left="91" w:right="274"/>
              <w:jc w:val="both"/>
              <w:rPr>
                <w:rFonts w:ascii="Arial" w:hAnsi="Arial" w:cs="Arial"/>
              </w:rPr>
            </w:pPr>
            <w:r w:rsidRPr="00FC12A1">
              <w:rPr>
                <w:rFonts w:ascii="Arial" w:hAnsi="Arial" w:cs="Arial"/>
              </w:rPr>
              <w:t>PRESIDENCIA Resolución de Presidencia N° 319/24 para su ratificación.</w:t>
            </w:r>
          </w:p>
          <w:p w:rsidR="004E326F" w:rsidRPr="00FC12A1" w:rsidRDefault="004E326F" w:rsidP="00211591">
            <w:pPr>
              <w:pStyle w:val="Sinespaciado"/>
              <w:ind w:left="91" w:right="274"/>
              <w:jc w:val="both"/>
              <w:rPr>
                <w:rFonts w:ascii="Arial" w:hAnsi="Arial" w:cs="Arial"/>
              </w:rPr>
            </w:pPr>
          </w:p>
        </w:tc>
      </w:tr>
      <w:tr w:rsidR="004E326F" w:rsidRPr="00E51078" w:rsidTr="00E57110">
        <w:tc>
          <w:tcPr>
            <w:tcW w:w="2836" w:type="dxa"/>
          </w:tcPr>
          <w:p w:rsidR="0077296B" w:rsidRDefault="00B26ECF" w:rsidP="00862041">
            <w:pPr>
              <w:jc w:val="center"/>
              <w:rPr>
                <w:rFonts w:ascii="Arial" w:hAnsi="Arial" w:cs="Arial"/>
                <w:sz w:val="22"/>
                <w:szCs w:val="22"/>
              </w:rPr>
            </w:pPr>
            <w:r w:rsidRPr="00FC12A1">
              <w:rPr>
                <w:rFonts w:ascii="Arial" w:hAnsi="Arial" w:cs="Arial"/>
                <w:sz w:val="22"/>
                <w:szCs w:val="22"/>
              </w:rPr>
              <w:t xml:space="preserve">O.D. N° 09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527/24</w:t>
            </w:r>
          </w:p>
          <w:p w:rsidR="00463939" w:rsidRDefault="00463939" w:rsidP="00862041">
            <w:pPr>
              <w:jc w:val="center"/>
              <w:rPr>
                <w:rFonts w:ascii="Arial" w:hAnsi="Arial" w:cs="Arial"/>
                <w:b/>
                <w:lang w:val="en-US"/>
              </w:rPr>
            </w:pPr>
          </w:p>
          <w:p w:rsidR="00862041" w:rsidRDefault="00862041" w:rsidP="00862041">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332/24</w:t>
            </w:r>
          </w:p>
          <w:p w:rsidR="004E326F" w:rsidRPr="00FC12A1" w:rsidRDefault="004E326F" w:rsidP="00FC12A1">
            <w:pPr>
              <w:jc w:val="center"/>
              <w:rPr>
                <w:rFonts w:ascii="Arial" w:hAnsi="Arial" w:cs="Arial"/>
                <w:sz w:val="22"/>
                <w:szCs w:val="22"/>
              </w:rPr>
            </w:pPr>
          </w:p>
        </w:tc>
        <w:tc>
          <w:tcPr>
            <w:tcW w:w="7790" w:type="dxa"/>
          </w:tcPr>
          <w:p w:rsidR="004E326F" w:rsidRPr="00FC12A1" w:rsidRDefault="004E326F" w:rsidP="00211591">
            <w:pPr>
              <w:pStyle w:val="Sinespaciado"/>
              <w:ind w:left="91" w:right="274"/>
              <w:jc w:val="both"/>
              <w:rPr>
                <w:rFonts w:ascii="Arial" w:hAnsi="Arial" w:cs="Arial"/>
              </w:rPr>
            </w:pPr>
            <w:r w:rsidRPr="00FC12A1">
              <w:rPr>
                <w:rFonts w:ascii="Arial" w:hAnsi="Arial" w:cs="Arial"/>
              </w:rPr>
              <w:t>PRESIDENCIA Resolución de Presidencia N° 322/24 declarando de Interés Provincial el “X Torneo de Atletismo Adaptado Jacqueline Mayorga”.</w:t>
            </w:r>
          </w:p>
          <w:p w:rsidR="004E326F" w:rsidRPr="00FC12A1" w:rsidRDefault="004E326F" w:rsidP="00211591">
            <w:pPr>
              <w:pStyle w:val="Sinespaciado"/>
              <w:ind w:left="91" w:right="274"/>
              <w:jc w:val="both"/>
              <w:rPr>
                <w:rFonts w:ascii="Arial" w:hAnsi="Arial" w:cs="Arial"/>
              </w:rPr>
            </w:pPr>
          </w:p>
        </w:tc>
      </w:tr>
      <w:tr w:rsidR="004E326F" w:rsidRPr="00E51078" w:rsidTr="00E57110">
        <w:tc>
          <w:tcPr>
            <w:tcW w:w="2836" w:type="dxa"/>
          </w:tcPr>
          <w:p w:rsidR="0077296B" w:rsidRDefault="00B26ECF" w:rsidP="00862041">
            <w:pPr>
              <w:jc w:val="center"/>
              <w:rPr>
                <w:rFonts w:ascii="Arial" w:hAnsi="Arial" w:cs="Arial"/>
                <w:sz w:val="22"/>
                <w:szCs w:val="22"/>
              </w:rPr>
            </w:pPr>
            <w:r w:rsidRPr="00FC12A1">
              <w:rPr>
                <w:rFonts w:ascii="Arial" w:hAnsi="Arial" w:cs="Arial"/>
                <w:sz w:val="22"/>
                <w:szCs w:val="22"/>
              </w:rPr>
              <w:t xml:space="preserve">O.D. N° 10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528/24</w:t>
            </w:r>
          </w:p>
          <w:p w:rsidR="00862041" w:rsidRDefault="00862041" w:rsidP="00862041">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333/24</w:t>
            </w:r>
          </w:p>
          <w:p w:rsidR="004E326F" w:rsidRPr="00FC12A1" w:rsidRDefault="004E326F" w:rsidP="00FC12A1">
            <w:pPr>
              <w:jc w:val="center"/>
              <w:rPr>
                <w:rFonts w:ascii="Arial" w:hAnsi="Arial" w:cs="Arial"/>
                <w:sz w:val="22"/>
                <w:szCs w:val="22"/>
              </w:rPr>
            </w:pPr>
          </w:p>
        </w:tc>
        <w:tc>
          <w:tcPr>
            <w:tcW w:w="7790" w:type="dxa"/>
          </w:tcPr>
          <w:p w:rsidR="004E326F" w:rsidRPr="00FC12A1" w:rsidRDefault="004E326F" w:rsidP="00211591">
            <w:pPr>
              <w:pStyle w:val="Sinespaciado"/>
              <w:ind w:left="91" w:right="274"/>
              <w:jc w:val="both"/>
              <w:rPr>
                <w:rFonts w:ascii="Arial" w:hAnsi="Arial" w:cs="Arial"/>
              </w:rPr>
            </w:pPr>
            <w:r w:rsidRPr="00FC12A1">
              <w:rPr>
                <w:rFonts w:ascii="Arial" w:hAnsi="Arial" w:cs="Arial"/>
              </w:rPr>
              <w:t>PRESIDENCIA Resolución de Presidencia N° 323/24 declarando de Interés Provincial el Encuentro Binacional de Coros.</w:t>
            </w:r>
          </w:p>
          <w:p w:rsidR="004E326F" w:rsidRPr="00FC12A1" w:rsidRDefault="004E326F" w:rsidP="00211591">
            <w:pPr>
              <w:pStyle w:val="Sinespaciado"/>
              <w:ind w:left="91" w:right="274"/>
              <w:jc w:val="both"/>
              <w:rPr>
                <w:rFonts w:ascii="Arial" w:hAnsi="Arial" w:cs="Arial"/>
              </w:rPr>
            </w:pPr>
          </w:p>
        </w:tc>
      </w:tr>
      <w:tr w:rsidR="004E326F" w:rsidRPr="00E51078" w:rsidTr="00E57110">
        <w:tc>
          <w:tcPr>
            <w:tcW w:w="2836" w:type="dxa"/>
          </w:tcPr>
          <w:p w:rsidR="0077296B" w:rsidRDefault="00B26ECF" w:rsidP="00862041">
            <w:pPr>
              <w:jc w:val="center"/>
              <w:rPr>
                <w:rFonts w:ascii="Arial" w:hAnsi="Arial" w:cs="Arial"/>
                <w:sz w:val="22"/>
                <w:szCs w:val="22"/>
              </w:rPr>
            </w:pPr>
            <w:r w:rsidRPr="00FC12A1">
              <w:rPr>
                <w:rFonts w:ascii="Arial" w:hAnsi="Arial" w:cs="Arial"/>
                <w:sz w:val="22"/>
                <w:szCs w:val="22"/>
              </w:rPr>
              <w:t xml:space="preserve">O.D. N° 11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529/24</w:t>
            </w:r>
          </w:p>
          <w:p w:rsidR="00463939" w:rsidRDefault="00463939" w:rsidP="00862041">
            <w:pPr>
              <w:jc w:val="center"/>
              <w:rPr>
                <w:rFonts w:ascii="Arial" w:hAnsi="Arial" w:cs="Arial"/>
                <w:b/>
                <w:lang w:val="en-US"/>
              </w:rPr>
            </w:pPr>
          </w:p>
          <w:p w:rsidR="00862041" w:rsidRDefault="00862041" w:rsidP="00862041">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334/24</w:t>
            </w:r>
          </w:p>
          <w:p w:rsidR="004E326F" w:rsidRPr="00FC12A1" w:rsidRDefault="004E326F" w:rsidP="00FC12A1">
            <w:pPr>
              <w:jc w:val="center"/>
              <w:rPr>
                <w:rFonts w:ascii="Arial" w:hAnsi="Arial" w:cs="Arial"/>
                <w:sz w:val="22"/>
                <w:szCs w:val="22"/>
              </w:rPr>
            </w:pPr>
          </w:p>
        </w:tc>
        <w:tc>
          <w:tcPr>
            <w:tcW w:w="7790" w:type="dxa"/>
          </w:tcPr>
          <w:p w:rsidR="004E326F" w:rsidRPr="00FC12A1" w:rsidRDefault="004E326F" w:rsidP="00211591">
            <w:pPr>
              <w:pStyle w:val="Sinespaciado"/>
              <w:ind w:left="91" w:right="274"/>
              <w:jc w:val="both"/>
              <w:rPr>
                <w:rFonts w:ascii="Arial" w:hAnsi="Arial" w:cs="Arial"/>
              </w:rPr>
            </w:pPr>
            <w:r w:rsidRPr="00FC12A1">
              <w:rPr>
                <w:rFonts w:ascii="Arial" w:hAnsi="Arial" w:cs="Arial"/>
              </w:rPr>
              <w:t>PRESIDENCIA Resolución de Presidencia N° 324/24 declarando de Interés Provincial la muestra anual “Juntos por un Futuro Sostenible: Nuestra contribución a la Agenda 2030”.</w:t>
            </w:r>
          </w:p>
          <w:p w:rsidR="004E326F" w:rsidRPr="00FC12A1" w:rsidRDefault="004E326F" w:rsidP="00211591">
            <w:pPr>
              <w:pStyle w:val="Sinespaciado"/>
              <w:ind w:left="91" w:right="274"/>
              <w:jc w:val="both"/>
              <w:rPr>
                <w:rFonts w:ascii="Arial" w:hAnsi="Arial" w:cs="Arial"/>
              </w:rPr>
            </w:pPr>
          </w:p>
        </w:tc>
      </w:tr>
      <w:tr w:rsidR="004E326F" w:rsidRPr="00E51078" w:rsidTr="00E57110">
        <w:tc>
          <w:tcPr>
            <w:tcW w:w="2836" w:type="dxa"/>
          </w:tcPr>
          <w:p w:rsidR="0077296B" w:rsidRDefault="00B26ECF" w:rsidP="00862041">
            <w:pPr>
              <w:jc w:val="center"/>
              <w:rPr>
                <w:rFonts w:ascii="Arial" w:hAnsi="Arial" w:cs="Arial"/>
                <w:sz w:val="22"/>
                <w:szCs w:val="22"/>
              </w:rPr>
            </w:pPr>
            <w:r w:rsidRPr="00FC12A1">
              <w:rPr>
                <w:rFonts w:ascii="Arial" w:hAnsi="Arial" w:cs="Arial"/>
                <w:sz w:val="22"/>
                <w:szCs w:val="22"/>
              </w:rPr>
              <w:t xml:space="preserve">O.D. N° 12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532/24</w:t>
            </w:r>
          </w:p>
          <w:p w:rsidR="00862041" w:rsidRDefault="00862041" w:rsidP="00862041">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335/24</w:t>
            </w:r>
          </w:p>
          <w:p w:rsidR="004E326F" w:rsidRPr="00FC12A1" w:rsidRDefault="004E326F" w:rsidP="00FC12A1">
            <w:pPr>
              <w:jc w:val="center"/>
              <w:rPr>
                <w:rFonts w:ascii="Arial" w:hAnsi="Arial" w:cs="Arial"/>
                <w:sz w:val="22"/>
                <w:szCs w:val="22"/>
              </w:rPr>
            </w:pPr>
          </w:p>
        </w:tc>
        <w:tc>
          <w:tcPr>
            <w:tcW w:w="7790" w:type="dxa"/>
          </w:tcPr>
          <w:p w:rsidR="004E326F" w:rsidRPr="00FC12A1" w:rsidRDefault="004E326F" w:rsidP="00211591">
            <w:pPr>
              <w:pStyle w:val="Sinespaciado"/>
              <w:ind w:left="91" w:right="274"/>
              <w:jc w:val="both"/>
              <w:rPr>
                <w:rFonts w:ascii="Arial" w:hAnsi="Arial" w:cs="Arial"/>
              </w:rPr>
            </w:pPr>
            <w:r w:rsidRPr="00FC12A1">
              <w:rPr>
                <w:rFonts w:ascii="Arial" w:hAnsi="Arial" w:cs="Arial"/>
              </w:rPr>
              <w:t>PRESIDENCIA Resolución de Presidencia N° 328/24 declarando de Interés Provincial el 25° Aniversario de la “Asociación de Manualidades y Artesanías  en General de Tierra del Fuego”:</w:t>
            </w:r>
          </w:p>
          <w:p w:rsidR="004E326F" w:rsidRPr="00FC12A1" w:rsidRDefault="004E326F" w:rsidP="00211591">
            <w:pPr>
              <w:pStyle w:val="Sinespaciado"/>
              <w:ind w:left="91" w:right="274"/>
              <w:jc w:val="both"/>
              <w:rPr>
                <w:rFonts w:ascii="Arial" w:hAnsi="Arial" w:cs="Arial"/>
              </w:rPr>
            </w:pPr>
          </w:p>
        </w:tc>
      </w:tr>
      <w:tr w:rsidR="004E326F" w:rsidRPr="00E51078" w:rsidTr="00E57110">
        <w:tc>
          <w:tcPr>
            <w:tcW w:w="2836" w:type="dxa"/>
          </w:tcPr>
          <w:p w:rsidR="0077296B" w:rsidRDefault="00B26ECF" w:rsidP="00862041">
            <w:pPr>
              <w:jc w:val="center"/>
              <w:rPr>
                <w:rFonts w:ascii="Arial" w:hAnsi="Arial" w:cs="Arial"/>
                <w:sz w:val="22"/>
                <w:szCs w:val="22"/>
              </w:rPr>
            </w:pPr>
            <w:r w:rsidRPr="00FC12A1">
              <w:rPr>
                <w:rFonts w:ascii="Arial" w:hAnsi="Arial" w:cs="Arial"/>
                <w:sz w:val="22"/>
                <w:szCs w:val="22"/>
              </w:rPr>
              <w:t>O.D. N° 13As.</w:t>
            </w:r>
            <w:r w:rsidR="004E326F" w:rsidRPr="00FC12A1">
              <w:rPr>
                <w:rFonts w:ascii="Arial" w:hAnsi="Arial" w:cs="Arial"/>
                <w:sz w:val="22"/>
                <w:szCs w:val="22"/>
              </w:rPr>
              <w:t xml:space="preserve"> N° 537/24</w:t>
            </w:r>
          </w:p>
          <w:p w:rsidR="00862041" w:rsidRDefault="00862041" w:rsidP="00862041">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336/24</w:t>
            </w:r>
          </w:p>
          <w:p w:rsidR="004E326F" w:rsidRPr="00FC12A1" w:rsidRDefault="004E326F" w:rsidP="00FC12A1">
            <w:pPr>
              <w:jc w:val="center"/>
              <w:rPr>
                <w:rFonts w:ascii="Arial" w:hAnsi="Arial" w:cs="Arial"/>
                <w:sz w:val="22"/>
                <w:szCs w:val="22"/>
              </w:rPr>
            </w:pP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PRESIDENCIA Resolución de Presidencia N° 332/24 para su ratificación.</w:t>
            </w: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77296B" w:rsidRDefault="00B26ECF" w:rsidP="00862041">
            <w:pPr>
              <w:jc w:val="center"/>
              <w:rPr>
                <w:rFonts w:ascii="Arial" w:hAnsi="Arial" w:cs="Arial"/>
                <w:sz w:val="22"/>
                <w:szCs w:val="22"/>
              </w:rPr>
            </w:pPr>
            <w:r w:rsidRPr="00FC12A1">
              <w:rPr>
                <w:rFonts w:ascii="Arial" w:hAnsi="Arial" w:cs="Arial"/>
                <w:sz w:val="22"/>
                <w:szCs w:val="22"/>
              </w:rPr>
              <w:t xml:space="preserve">O.D. N° 14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538/24</w:t>
            </w:r>
          </w:p>
          <w:p w:rsidR="00862041" w:rsidRDefault="00862041" w:rsidP="00862041">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337/24</w:t>
            </w:r>
          </w:p>
          <w:p w:rsidR="004E326F" w:rsidRPr="00FC12A1" w:rsidRDefault="004E326F" w:rsidP="00FC12A1">
            <w:pPr>
              <w:jc w:val="center"/>
              <w:rPr>
                <w:rFonts w:ascii="Arial" w:hAnsi="Arial" w:cs="Arial"/>
                <w:sz w:val="22"/>
                <w:szCs w:val="22"/>
              </w:rPr>
            </w:pP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PRESIDENCIA Resolución de Presidencia N° 334/24 para su ratificación.</w:t>
            </w: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77296B" w:rsidRDefault="00B26ECF" w:rsidP="00862041">
            <w:pPr>
              <w:jc w:val="center"/>
              <w:rPr>
                <w:rFonts w:ascii="Arial" w:hAnsi="Arial" w:cs="Arial"/>
                <w:sz w:val="22"/>
                <w:szCs w:val="22"/>
              </w:rPr>
            </w:pPr>
            <w:r w:rsidRPr="00FC12A1">
              <w:rPr>
                <w:rFonts w:ascii="Arial" w:hAnsi="Arial" w:cs="Arial"/>
                <w:sz w:val="22"/>
                <w:szCs w:val="22"/>
              </w:rPr>
              <w:t xml:space="preserve">O.D. N° 15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539/24</w:t>
            </w:r>
          </w:p>
          <w:p w:rsidR="00862041" w:rsidRDefault="00862041" w:rsidP="00862041">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338/24</w:t>
            </w:r>
          </w:p>
          <w:p w:rsidR="004E326F" w:rsidRPr="00FC12A1" w:rsidRDefault="004E326F" w:rsidP="00FC12A1">
            <w:pPr>
              <w:ind w:right="-152"/>
              <w:jc w:val="center"/>
              <w:rPr>
                <w:rFonts w:ascii="Arial" w:hAnsi="Arial" w:cs="Arial"/>
                <w:sz w:val="22"/>
                <w:szCs w:val="22"/>
              </w:rPr>
            </w:pPr>
          </w:p>
        </w:tc>
        <w:tc>
          <w:tcPr>
            <w:tcW w:w="7790" w:type="dxa"/>
          </w:tcPr>
          <w:p w:rsidR="004E326F" w:rsidRDefault="004E326F" w:rsidP="00211591">
            <w:pPr>
              <w:pStyle w:val="Sinespaciado"/>
              <w:ind w:left="132" w:right="274"/>
              <w:jc w:val="both"/>
              <w:rPr>
                <w:rFonts w:ascii="Arial" w:hAnsi="Arial" w:cs="Arial"/>
              </w:rPr>
            </w:pPr>
            <w:r w:rsidRPr="00FC12A1">
              <w:rPr>
                <w:rFonts w:ascii="Arial" w:hAnsi="Arial" w:cs="Arial"/>
              </w:rPr>
              <w:t>PRESIDENCIA Resolución de Presidencia N° 333/24 para su ratificación.</w:t>
            </w:r>
          </w:p>
          <w:p w:rsidR="00862041" w:rsidRPr="00FC12A1" w:rsidRDefault="00862041" w:rsidP="00211591">
            <w:pPr>
              <w:pStyle w:val="Sinespaciado"/>
              <w:ind w:left="132" w:right="274"/>
              <w:jc w:val="both"/>
              <w:rPr>
                <w:rFonts w:ascii="Arial" w:hAnsi="Arial" w:cs="Arial"/>
              </w:rPr>
            </w:pP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77296B" w:rsidRDefault="00B26ECF" w:rsidP="00862041">
            <w:pPr>
              <w:jc w:val="center"/>
              <w:rPr>
                <w:rFonts w:ascii="Arial" w:hAnsi="Arial" w:cs="Arial"/>
                <w:sz w:val="22"/>
                <w:szCs w:val="22"/>
              </w:rPr>
            </w:pPr>
            <w:r w:rsidRPr="00FC12A1">
              <w:rPr>
                <w:rFonts w:ascii="Arial" w:hAnsi="Arial" w:cs="Arial"/>
                <w:sz w:val="22"/>
                <w:szCs w:val="22"/>
              </w:rPr>
              <w:lastRenderedPageBreak/>
              <w:t xml:space="preserve">O.D. N° 16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540/24</w:t>
            </w:r>
          </w:p>
          <w:p w:rsidR="00862041" w:rsidRDefault="00862041" w:rsidP="00862041">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339/24</w:t>
            </w:r>
          </w:p>
          <w:p w:rsidR="004E326F" w:rsidRPr="00FC12A1" w:rsidRDefault="004E326F" w:rsidP="00FC12A1">
            <w:pPr>
              <w:ind w:right="-152"/>
              <w:jc w:val="center"/>
              <w:rPr>
                <w:rFonts w:ascii="Arial" w:hAnsi="Arial" w:cs="Arial"/>
                <w:sz w:val="22"/>
                <w:szCs w:val="22"/>
              </w:rPr>
            </w:pP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PRESIDENCIA Resolución de Presidencia N° 331/24 para su ratificación.</w:t>
            </w: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77296B" w:rsidRDefault="00B26ECF" w:rsidP="00862041">
            <w:pPr>
              <w:jc w:val="center"/>
              <w:rPr>
                <w:rFonts w:ascii="Arial" w:hAnsi="Arial" w:cs="Arial"/>
                <w:sz w:val="22"/>
                <w:szCs w:val="22"/>
              </w:rPr>
            </w:pPr>
            <w:r w:rsidRPr="00FC12A1">
              <w:rPr>
                <w:rFonts w:ascii="Arial" w:hAnsi="Arial" w:cs="Arial"/>
                <w:sz w:val="22"/>
                <w:szCs w:val="22"/>
              </w:rPr>
              <w:t xml:space="preserve">O.D. N° 17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544/24</w:t>
            </w:r>
          </w:p>
          <w:p w:rsidR="00862041" w:rsidRDefault="00862041" w:rsidP="00862041">
            <w:pPr>
              <w:jc w:val="center"/>
              <w:rPr>
                <w:rFonts w:ascii="Arial" w:hAnsi="Arial" w:cs="Arial"/>
                <w:b/>
                <w:lang w:val="en-US"/>
              </w:rPr>
            </w:pPr>
            <w:proofErr w:type="spellStart"/>
            <w:r>
              <w:rPr>
                <w:rFonts w:ascii="Arial" w:hAnsi="Arial" w:cs="Arial"/>
                <w:b/>
                <w:lang w:val="en-US"/>
              </w:rPr>
              <w:t>Resol</w:t>
            </w:r>
            <w:proofErr w:type="spellEnd"/>
            <w:r>
              <w:rPr>
                <w:rFonts w:ascii="Arial" w:hAnsi="Arial" w:cs="Arial"/>
                <w:b/>
                <w:lang w:val="en-US"/>
              </w:rPr>
              <w:t>. N° 340/24</w:t>
            </w:r>
          </w:p>
          <w:p w:rsidR="004E326F" w:rsidRPr="00FC12A1" w:rsidRDefault="004E326F" w:rsidP="00FC12A1">
            <w:pPr>
              <w:ind w:right="-152"/>
              <w:jc w:val="center"/>
              <w:rPr>
                <w:rFonts w:ascii="Arial" w:hAnsi="Arial" w:cs="Arial"/>
                <w:sz w:val="22"/>
                <w:szCs w:val="22"/>
              </w:rPr>
            </w:pP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PRESIDENCIA Resolución de Presidencia N° 344/24 para su ratificación.</w:t>
            </w: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77296B" w:rsidRDefault="00B26ECF" w:rsidP="00862041">
            <w:pPr>
              <w:ind w:right="-152"/>
              <w:jc w:val="center"/>
              <w:rPr>
                <w:rFonts w:ascii="Arial" w:hAnsi="Arial" w:cs="Arial"/>
                <w:sz w:val="22"/>
                <w:szCs w:val="22"/>
              </w:rPr>
            </w:pPr>
            <w:r w:rsidRPr="00FC12A1">
              <w:rPr>
                <w:rFonts w:ascii="Arial" w:hAnsi="Arial" w:cs="Arial"/>
                <w:sz w:val="22"/>
                <w:szCs w:val="22"/>
              </w:rPr>
              <w:t xml:space="preserve">O.D. N° 18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545/24</w:t>
            </w:r>
          </w:p>
          <w:p w:rsidR="004E326F" w:rsidRPr="00FC12A1" w:rsidRDefault="00862041" w:rsidP="0086204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341/24</w:t>
            </w: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PRESIDENCIA Resolución de Presidencia N° 345/24 para su ratificación.</w:t>
            </w: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77296B" w:rsidRDefault="00B26ECF" w:rsidP="00862041">
            <w:pPr>
              <w:ind w:right="-152"/>
              <w:jc w:val="center"/>
              <w:rPr>
                <w:rFonts w:ascii="Arial" w:hAnsi="Arial" w:cs="Arial"/>
                <w:sz w:val="22"/>
                <w:szCs w:val="22"/>
              </w:rPr>
            </w:pPr>
            <w:r w:rsidRPr="00FC12A1">
              <w:rPr>
                <w:rFonts w:ascii="Arial" w:hAnsi="Arial" w:cs="Arial"/>
                <w:sz w:val="22"/>
                <w:szCs w:val="22"/>
              </w:rPr>
              <w:t xml:space="preserve">O.D. N° 19 </w:t>
            </w:r>
            <w:r w:rsidR="004E326F" w:rsidRPr="00FC12A1">
              <w:rPr>
                <w:rFonts w:ascii="Arial" w:hAnsi="Arial" w:cs="Arial"/>
                <w:sz w:val="22"/>
                <w:szCs w:val="22"/>
              </w:rPr>
              <w:t>A</w:t>
            </w:r>
            <w:r w:rsidRPr="00FC12A1">
              <w:rPr>
                <w:rFonts w:ascii="Arial" w:hAnsi="Arial" w:cs="Arial"/>
                <w:sz w:val="22"/>
                <w:szCs w:val="22"/>
              </w:rPr>
              <w:t xml:space="preserve">s. </w:t>
            </w:r>
            <w:r w:rsidR="004E326F" w:rsidRPr="00FC12A1">
              <w:rPr>
                <w:rFonts w:ascii="Arial" w:hAnsi="Arial" w:cs="Arial"/>
                <w:sz w:val="22"/>
                <w:szCs w:val="22"/>
              </w:rPr>
              <w:t>N° 546/24</w:t>
            </w:r>
          </w:p>
          <w:p w:rsidR="00463939" w:rsidRDefault="00463939" w:rsidP="00862041">
            <w:pPr>
              <w:ind w:right="-152"/>
              <w:jc w:val="center"/>
              <w:rPr>
                <w:rFonts w:ascii="Arial" w:hAnsi="Arial" w:cs="Arial"/>
                <w:b/>
                <w:lang w:val="en-US"/>
              </w:rPr>
            </w:pPr>
          </w:p>
          <w:p w:rsidR="004E326F" w:rsidRPr="00FC12A1" w:rsidRDefault="00862041" w:rsidP="0086204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342/24</w:t>
            </w: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 xml:space="preserve">PRESIDENCIA Resolución de Presidencia N° 342/24 declarando de Interés Provincial el 2° Congreso Internacional de Emergencias del Fin del Mundo y las 4° Jornadas de Emergencias y Urgencias </w:t>
            </w:r>
            <w:proofErr w:type="spellStart"/>
            <w:r w:rsidRPr="00FC12A1">
              <w:rPr>
                <w:rFonts w:ascii="Arial" w:hAnsi="Arial" w:cs="Arial"/>
              </w:rPr>
              <w:t>Prehospitalarias</w:t>
            </w:r>
            <w:proofErr w:type="spellEnd"/>
            <w:r w:rsidRPr="00FC12A1">
              <w:rPr>
                <w:rFonts w:ascii="Arial" w:hAnsi="Arial" w:cs="Arial"/>
              </w:rPr>
              <w:t xml:space="preserve"> de Tierra del Fuego.</w:t>
            </w: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77296B" w:rsidRDefault="00B26ECF" w:rsidP="00862041">
            <w:pPr>
              <w:ind w:right="-152"/>
              <w:jc w:val="center"/>
              <w:rPr>
                <w:rFonts w:ascii="Arial" w:hAnsi="Arial" w:cs="Arial"/>
                <w:sz w:val="22"/>
                <w:szCs w:val="22"/>
              </w:rPr>
            </w:pPr>
            <w:r w:rsidRPr="00FC12A1">
              <w:rPr>
                <w:rFonts w:ascii="Arial" w:hAnsi="Arial" w:cs="Arial"/>
                <w:sz w:val="22"/>
                <w:szCs w:val="22"/>
              </w:rPr>
              <w:t xml:space="preserve">O.D. N° 20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547/24</w:t>
            </w:r>
          </w:p>
          <w:p w:rsidR="004E326F" w:rsidRPr="00FC12A1" w:rsidRDefault="00862041" w:rsidP="0086204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343/24</w:t>
            </w: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PRESIDENCIA Resolución de Presidencia N° 351/24 para su ratificación.</w:t>
            </w: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77296B" w:rsidRDefault="00B26ECF" w:rsidP="00862041">
            <w:pPr>
              <w:ind w:right="-152"/>
              <w:jc w:val="center"/>
              <w:rPr>
                <w:rFonts w:ascii="Arial" w:hAnsi="Arial" w:cs="Arial"/>
                <w:sz w:val="22"/>
                <w:szCs w:val="22"/>
              </w:rPr>
            </w:pPr>
            <w:r w:rsidRPr="00FC12A1">
              <w:rPr>
                <w:rFonts w:ascii="Arial" w:hAnsi="Arial" w:cs="Arial"/>
                <w:sz w:val="22"/>
                <w:szCs w:val="22"/>
              </w:rPr>
              <w:t xml:space="preserve">O.D. N° 21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548/24</w:t>
            </w:r>
          </w:p>
          <w:p w:rsidR="00463939" w:rsidRDefault="00463939" w:rsidP="00862041">
            <w:pPr>
              <w:ind w:right="-152"/>
              <w:jc w:val="center"/>
              <w:rPr>
                <w:rFonts w:ascii="Arial" w:hAnsi="Arial" w:cs="Arial"/>
                <w:b/>
                <w:lang w:val="en-US"/>
              </w:rPr>
            </w:pPr>
          </w:p>
          <w:p w:rsidR="004E326F" w:rsidRPr="00FC12A1" w:rsidRDefault="00862041" w:rsidP="0086204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344/24</w:t>
            </w: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PRESIDENCIA Resolución de Presidencia N° 352/24 declarando de Interés Provincial las 2das Jornadas Municipales sobre Cuidados Igualitarios – Río Grande, Tierra del Fuego A.I.A.S: Construyendo Igualdad”.</w:t>
            </w: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4E326F" w:rsidRDefault="00B26ECF" w:rsidP="00FC12A1">
            <w:pPr>
              <w:jc w:val="center"/>
              <w:rPr>
                <w:rFonts w:ascii="Arial" w:hAnsi="Arial" w:cs="Arial"/>
                <w:sz w:val="22"/>
                <w:szCs w:val="22"/>
              </w:rPr>
            </w:pPr>
            <w:r w:rsidRPr="00FC12A1">
              <w:rPr>
                <w:rFonts w:ascii="Arial" w:hAnsi="Arial" w:cs="Arial"/>
                <w:sz w:val="22"/>
                <w:szCs w:val="22"/>
              </w:rPr>
              <w:t xml:space="preserve">O.D. N° 22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530/24</w:t>
            </w:r>
          </w:p>
          <w:p w:rsidR="0077296B" w:rsidRPr="00FC12A1" w:rsidRDefault="0077296B" w:rsidP="00463939">
            <w:pPr>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345/24</w:t>
            </w:r>
          </w:p>
        </w:tc>
        <w:tc>
          <w:tcPr>
            <w:tcW w:w="7790" w:type="dxa"/>
          </w:tcPr>
          <w:p w:rsidR="004E326F" w:rsidRPr="00FC12A1" w:rsidRDefault="004E326F" w:rsidP="00201611">
            <w:pPr>
              <w:pStyle w:val="Sinespaciado"/>
              <w:tabs>
                <w:tab w:val="left" w:pos="7524"/>
              </w:tabs>
              <w:ind w:left="91" w:right="62"/>
              <w:jc w:val="both"/>
              <w:rPr>
                <w:rFonts w:ascii="Arial" w:hAnsi="Arial" w:cs="Arial"/>
              </w:rPr>
            </w:pPr>
            <w:r w:rsidRPr="00FC12A1">
              <w:rPr>
                <w:rFonts w:ascii="Arial" w:hAnsi="Arial" w:cs="Arial"/>
              </w:rPr>
              <w:t xml:space="preserve">BLOQUE SOMOS FUEGUINOS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Interés Provincial la trayectoria del maestro </w:t>
            </w:r>
            <w:proofErr w:type="spellStart"/>
            <w:r w:rsidRPr="00FC12A1">
              <w:rPr>
                <w:rFonts w:ascii="Arial" w:hAnsi="Arial" w:cs="Arial"/>
              </w:rPr>
              <w:t>MitsuoInoue</w:t>
            </w:r>
            <w:proofErr w:type="spellEnd"/>
            <w:r w:rsidRPr="00FC12A1">
              <w:rPr>
                <w:rFonts w:ascii="Arial" w:hAnsi="Arial" w:cs="Arial"/>
              </w:rPr>
              <w:t>.</w:t>
            </w:r>
          </w:p>
          <w:p w:rsidR="004E326F" w:rsidRPr="00FC12A1" w:rsidRDefault="004E326F" w:rsidP="00211591">
            <w:pPr>
              <w:pStyle w:val="Sinespaciado"/>
              <w:ind w:left="91" w:right="274"/>
              <w:jc w:val="both"/>
              <w:rPr>
                <w:rFonts w:ascii="Arial" w:hAnsi="Arial" w:cs="Arial"/>
              </w:rPr>
            </w:pPr>
          </w:p>
        </w:tc>
      </w:tr>
      <w:tr w:rsidR="004E326F" w:rsidRPr="00E51078" w:rsidTr="00E57110">
        <w:tc>
          <w:tcPr>
            <w:tcW w:w="2836" w:type="dxa"/>
          </w:tcPr>
          <w:p w:rsidR="004E326F" w:rsidRDefault="00B26ECF" w:rsidP="00FC12A1">
            <w:pPr>
              <w:jc w:val="center"/>
              <w:rPr>
                <w:rFonts w:ascii="Arial" w:hAnsi="Arial" w:cs="Arial"/>
                <w:sz w:val="22"/>
                <w:szCs w:val="22"/>
              </w:rPr>
            </w:pPr>
            <w:r w:rsidRPr="00FC12A1">
              <w:rPr>
                <w:rFonts w:ascii="Arial" w:hAnsi="Arial" w:cs="Arial"/>
                <w:sz w:val="22"/>
                <w:szCs w:val="22"/>
              </w:rPr>
              <w:t xml:space="preserve">O.D. N° 23 </w:t>
            </w:r>
            <w:r w:rsidR="004E326F" w:rsidRPr="00FC12A1">
              <w:rPr>
                <w:rFonts w:ascii="Arial" w:hAnsi="Arial" w:cs="Arial"/>
                <w:sz w:val="22"/>
                <w:szCs w:val="22"/>
              </w:rPr>
              <w:t>A</w:t>
            </w:r>
            <w:r w:rsidRPr="00FC12A1">
              <w:rPr>
                <w:rFonts w:ascii="Arial" w:hAnsi="Arial" w:cs="Arial"/>
                <w:sz w:val="22"/>
                <w:szCs w:val="22"/>
              </w:rPr>
              <w:t>s.</w:t>
            </w:r>
            <w:r w:rsidR="004E326F" w:rsidRPr="00FC12A1">
              <w:rPr>
                <w:rFonts w:ascii="Arial" w:hAnsi="Arial" w:cs="Arial"/>
                <w:sz w:val="22"/>
                <w:szCs w:val="22"/>
              </w:rPr>
              <w:t xml:space="preserve"> N° 533/24</w:t>
            </w:r>
          </w:p>
          <w:p w:rsidR="0077296B" w:rsidRPr="00FC12A1" w:rsidRDefault="0077296B" w:rsidP="00FC12A1">
            <w:pPr>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346/24</w:t>
            </w:r>
          </w:p>
        </w:tc>
        <w:tc>
          <w:tcPr>
            <w:tcW w:w="7790" w:type="dxa"/>
          </w:tcPr>
          <w:p w:rsidR="004E326F" w:rsidRPr="00FC12A1" w:rsidRDefault="004E326F" w:rsidP="00211591">
            <w:pPr>
              <w:pStyle w:val="Sinespaciado"/>
              <w:ind w:left="91" w:right="274"/>
              <w:jc w:val="both"/>
              <w:rPr>
                <w:rFonts w:ascii="Arial" w:hAnsi="Arial" w:cs="Arial"/>
              </w:rPr>
            </w:pPr>
            <w:r w:rsidRPr="00FC12A1">
              <w:rPr>
                <w:rFonts w:ascii="Arial" w:hAnsi="Arial" w:cs="Arial"/>
              </w:rPr>
              <w:t xml:space="preserve">BLOQUE PROVINCIA GRANDE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Interés Provincial la serie “Antártida Tierra de Pioneros”.</w:t>
            </w:r>
          </w:p>
          <w:p w:rsidR="004E326F" w:rsidRPr="00FC12A1" w:rsidRDefault="004E326F" w:rsidP="00211591">
            <w:pPr>
              <w:pStyle w:val="Sinespaciado"/>
              <w:ind w:left="91" w:right="274"/>
              <w:jc w:val="both"/>
              <w:rPr>
                <w:rFonts w:ascii="Arial" w:hAnsi="Arial" w:cs="Arial"/>
              </w:rPr>
            </w:pPr>
          </w:p>
        </w:tc>
      </w:tr>
      <w:tr w:rsidR="004E326F" w:rsidRPr="00E51078" w:rsidTr="00E57110">
        <w:tc>
          <w:tcPr>
            <w:tcW w:w="2836" w:type="dxa"/>
          </w:tcPr>
          <w:p w:rsidR="004E326F" w:rsidRDefault="006021B2" w:rsidP="00FC12A1">
            <w:pPr>
              <w:jc w:val="center"/>
              <w:rPr>
                <w:rFonts w:ascii="Arial" w:hAnsi="Arial" w:cs="Arial"/>
                <w:sz w:val="22"/>
                <w:szCs w:val="22"/>
              </w:rPr>
            </w:pPr>
            <w:r>
              <w:rPr>
                <w:rFonts w:ascii="Arial" w:hAnsi="Arial" w:cs="Arial"/>
                <w:sz w:val="22"/>
                <w:szCs w:val="22"/>
              </w:rPr>
              <w:t>O.D. N° 24</w:t>
            </w:r>
            <w:r w:rsidR="00B26ECF" w:rsidRPr="00FC12A1">
              <w:rPr>
                <w:rFonts w:ascii="Arial" w:hAnsi="Arial" w:cs="Arial"/>
                <w:sz w:val="22"/>
                <w:szCs w:val="22"/>
              </w:rPr>
              <w:t xml:space="preserve">As. </w:t>
            </w:r>
            <w:r w:rsidR="004E326F" w:rsidRPr="00FC12A1">
              <w:rPr>
                <w:rFonts w:ascii="Arial" w:hAnsi="Arial" w:cs="Arial"/>
                <w:sz w:val="22"/>
                <w:szCs w:val="22"/>
              </w:rPr>
              <w:t>N° 535/24</w:t>
            </w:r>
          </w:p>
          <w:p w:rsidR="009F2E75" w:rsidRPr="00FC12A1" w:rsidRDefault="009F2E75" w:rsidP="00FC12A1">
            <w:pPr>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350/24</w:t>
            </w: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 xml:space="preserve">BLOQUE FORJA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Interés Provincial el “Curso Práctico sobre estrategias para la construcción de entornos accesibles”.</w:t>
            </w: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4E326F" w:rsidRDefault="006021B2" w:rsidP="00FC12A1">
            <w:pPr>
              <w:jc w:val="center"/>
              <w:rPr>
                <w:rFonts w:ascii="Arial" w:hAnsi="Arial" w:cs="Arial"/>
                <w:sz w:val="22"/>
                <w:szCs w:val="22"/>
              </w:rPr>
            </w:pPr>
            <w:r>
              <w:rPr>
                <w:rFonts w:ascii="Arial" w:hAnsi="Arial" w:cs="Arial"/>
                <w:sz w:val="22"/>
                <w:szCs w:val="22"/>
              </w:rPr>
              <w:t>O.D. N° 25</w:t>
            </w:r>
            <w:r w:rsidR="00B26ECF" w:rsidRPr="00FC12A1">
              <w:rPr>
                <w:rFonts w:ascii="Arial" w:hAnsi="Arial" w:cs="Arial"/>
                <w:sz w:val="22"/>
                <w:szCs w:val="22"/>
              </w:rPr>
              <w:t>As.</w:t>
            </w:r>
            <w:r w:rsidR="004E326F" w:rsidRPr="00FC12A1">
              <w:rPr>
                <w:rFonts w:ascii="Arial" w:hAnsi="Arial" w:cs="Arial"/>
                <w:sz w:val="22"/>
                <w:szCs w:val="22"/>
              </w:rPr>
              <w:t xml:space="preserve"> N° 536/24</w:t>
            </w:r>
          </w:p>
          <w:p w:rsidR="009F2E75" w:rsidRPr="00FC12A1" w:rsidRDefault="009F2E75" w:rsidP="00FC12A1">
            <w:pPr>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351/24</w:t>
            </w:r>
          </w:p>
        </w:tc>
        <w:tc>
          <w:tcPr>
            <w:tcW w:w="7790" w:type="dxa"/>
          </w:tcPr>
          <w:p w:rsidR="004E326F" w:rsidRPr="00FC12A1" w:rsidRDefault="004E326F" w:rsidP="00211591">
            <w:pPr>
              <w:pStyle w:val="Sinespaciado"/>
              <w:ind w:left="130" w:right="274"/>
              <w:jc w:val="both"/>
              <w:rPr>
                <w:rFonts w:ascii="Arial" w:hAnsi="Arial" w:cs="Arial"/>
              </w:rPr>
            </w:pPr>
            <w:r w:rsidRPr="00FC12A1">
              <w:rPr>
                <w:rFonts w:ascii="Arial" w:hAnsi="Arial" w:cs="Arial"/>
              </w:rPr>
              <w:t xml:space="preserve">BLOQUE FORJA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Interés Cultural al Festival “Vejeces y Derechos. Voces desde los Territorios”.</w:t>
            </w:r>
          </w:p>
          <w:p w:rsidR="004E326F" w:rsidRPr="00FC12A1" w:rsidRDefault="004E326F" w:rsidP="00211591">
            <w:pPr>
              <w:pStyle w:val="Sinespaciado"/>
              <w:ind w:left="130" w:right="274"/>
              <w:jc w:val="both"/>
              <w:rPr>
                <w:rFonts w:ascii="Arial" w:hAnsi="Arial" w:cs="Arial"/>
              </w:rPr>
            </w:pPr>
          </w:p>
        </w:tc>
      </w:tr>
      <w:tr w:rsidR="004E326F" w:rsidRPr="00E51078" w:rsidTr="00E57110">
        <w:tc>
          <w:tcPr>
            <w:tcW w:w="2836" w:type="dxa"/>
          </w:tcPr>
          <w:p w:rsidR="004E326F" w:rsidRDefault="00B26ECF" w:rsidP="006021B2">
            <w:pPr>
              <w:ind w:right="-152"/>
              <w:jc w:val="center"/>
              <w:rPr>
                <w:rFonts w:ascii="Arial" w:hAnsi="Arial" w:cs="Arial"/>
                <w:sz w:val="22"/>
                <w:szCs w:val="22"/>
              </w:rPr>
            </w:pPr>
            <w:r w:rsidRPr="00FC12A1">
              <w:rPr>
                <w:rFonts w:ascii="Arial" w:hAnsi="Arial" w:cs="Arial"/>
                <w:sz w:val="22"/>
                <w:szCs w:val="22"/>
              </w:rPr>
              <w:t>O.D. N° 2</w:t>
            </w:r>
            <w:r w:rsidR="006021B2">
              <w:rPr>
                <w:rFonts w:ascii="Arial" w:hAnsi="Arial" w:cs="Arial"/>
                <w:sz w:val="22"/>
                <w:szCs w:val="22"/>
              </w:rPr>
              <w:t>6</w:t>
            </w:r>
            <w:r w:rsidR="004E326F" w:rsidRPr="00FC12A1">
              <w:rPr>
                <w:rFonts w:ascii="Arial" w:hAnsi="Arial" w:cs="Arial"/>
                <w:sz w:val="22"/>
                <w:szCs w:val="22"/>
              </w:rPr>
              <w:t>A</w:t>
            </w:r>
            <w:r w:rsidRPr="00FC12A1">
              <w:rPr>
                <w:rFonts w:ascii="Arial" w:hAnsi="Arial" w:cs="Arial"/>
                <w:sz w:val="22"/>
                <w:szCs w:val="22"/>
              </w:rPr>
              <w:t xml:space="preserve">s. </w:t>
            </w:r>
            <w:r w:rsidR="004E326F" w:rsidRPr="00FC12A1">
              <w:rPr>
                <w:rFonts w:ascii="Arial" w:hAnsi="Arial" w:cs="Arial"/>
                <w:sz w:val="22"/>
                <w:szCs w:val="22"/>
              </w:rPr>
              <w:t>N° 552/24</w:t>
            </w:r>
          </w:p>
          <w:p w:rsidR="009F2E75" w:rsidRDefault="009F2E75" w:rsidP="006021B2">
            <w:pPr>
              <w:ind w:right="-152"/>
              <w:jc w:val="center"/>
              <w:rPr>
                <w:rFonts w:ascii="Arial" w:hAnsi="Arial" w:cs="Arial"/>
                <w:sz w:val="22"/>
                <w:szCs w:val="22"/>
              </w:rPr>
            </w:pPr>
          </w:p>
          <w:p w:rsidR="009F2E75" w:rsidRPr="00FC12A1" w:rsidRDefault="009F2E75" w:rsidP="006021B2">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352/24</w:t>
            </w: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 xml:space="preserve">BLOQUE PARTIDO JUSTICIALISTA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Interés Provincial la Semana Fueguina de la Ciencia y la Tecnología 2024.</w:t>
            </w: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4E326F" w:rsidRDefault="006021B2" w:rsidP="00FC12A1">
            <w:pPr>
              <w:ind w:right="-152"/>
              <w:jc w:val="center"/>
              <w:rPr>
                <w:rFonts w:ascii="Arial" w:hAnsi="Arial" w:cs="Arial"/>
                <w:sz w:val="22"/>
                <w:szCs w:val="22"/>
              </w:rPr>
            </w:pPr>
            <w:r>
              <w:rPr>
                <w:rFonts w:ascii="Arial" w:hAnsi="Arial" w:cs="Arial"/>
                <w:sz w:val="22"/>
                <w:szCs w:val="22"/>
              </w:rPr>
              <w:t>O.D. N° 27</w:t>
            </w:r>
            <w:r w:rsidR="004E326F" w:rsidRPr="00FC12A1">
              <w:rPr>
                <w:rFonts w:ascii="Arial" w:hAnsi="Arial" w:cs="Arial"/>
                <w:sz w:val="22"/>
                <w:szCs w:val="22"/>
              </w:rPr>
              <w:t>A</w:t>
            </w:r>
            <w:r w:rsidR="00B26ECF" w:rsidRPr="00FC12A1">
              <w:rPr>
                <w:rFonts w:ascii="Arial" w:hAnsi="Arial" w:cs="Arial"/>
                <w:sz w:val="22"/>
                <w:szCs w:val="22"/>
              </w:rPr>
              <w:t xml:space="preserve">s. </w:t>
            </w:r>
            <w:r w:rsidR="004E326F" w:rsidRPr="00FC12A1">
              <w:rPr>
                <w:rFonts w:ascii="Arial" w:hAnsi="Arial" w:cs="Arial"/>
                <w:sz w:val="22"/>
                <w:szCs w:val="22"/>
              </w:rPr>
              <w:t>N° 553/24</w:t>
            </w:r>
          </w:p>
          <w:p w:rsidR="009F2E75" w:rsidRDefault="009F2E75" w:rsidP="00FC12A1">
            <w:pPr>
              <w:ind w:right="-152"/>
              <w:jc w:val="center"/>
              <w:rPr>
                <w:rFonts w:ascii="Arial" w:hAnsi="Arial" w:cs="Arial"/>
                <w:sz w:val="22"/>
                <w:szCs w:val="22"/>
              </w:rPr>
            </w:pPr>
          </w:p>
          <w:p w:rsidR="009F2E75" w:rsidRPr="00FC12A1" w:rsidRDefault="009F2E75"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353/24</w:t>
            </w: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 xml:space="preserve">BLOQUE PARTIDO JUSTICIALISTA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Interés Provincial el evento denominado “2da Semana Internacional de Escultismo sobre las aguas y el I Encuentro Internacional de </w:t>
            </w:r>
            <w:proofErr w:type="spellStart"/>
            <w:r w:rsidRPr="00FC12A1">
              <w:rPr>
                <w:rFonts w:ascii="Arial" w:hAnsi="Arial" w:cs="Arial"/>
              </w:rPr>
              <w:t>Rovers</w:t>
            </w:r>
            <w:proofErr w:type="spellEnd"/>
            <w:r w:rsidRPr="00FC12A1">
              <w:rPr>
                <w:rFonts w:ascii="Arial" w:hAnsi="Arial" w:cs="Arial"/>
              </w:rPr>
              <w:t xml:space="preserve"> Navales de América.</w:t>
            </w: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4E326F" w:rsidRDefault="006021B2" w:rsidP="00FC12A1">
            <w:pPr>
              <w:ind w:right="-152"/>
              <w:jc w:val="center"/>
              <w:rPr>
                <w:rFonts w:ascii="Arial" w:hAnsi="Arial" w:cs="Arial"/>
                <w:sz w:val="22"/>
                <w:szCs w:val="22"/>
              </w:rPr>
            </w:pPr>
            <w:r>
              <w:rPr>
                <w:rFonts w:ascii="Arial" w:hAnsi="Arial" w:cs="Arial"/>
                <w:sz w:val="22"/>
                <w:szCs w:val="22"/>
              </w:rPr>
              <w:t>O.D. N° 28</w:t>
            </w:r>
            <w:r w:rsidR="004E326F" w:rsidRPr="00FC12A1">
              <w:rPr>
                <w:rFonts w:ascii="Arial" w:hAnsi="Arial" w:cs="Arial"/>
                <w:sz w:val="22"/>
                <w:szCs w:val="22"/>
              </w:rPr>
              <w:t>A</w:t>
            </w:r>
            <w:r w:rsidR="00B26ECF" w:rsidRPr="00FC12A1">
              <w:rPr>
                <w:rFonts w:ascii="Arial" w:hAnsi="Arial" w:cs="Arial"/>
                <w:sz w:val="22"/>
                <w:szCs w:val="22"/>
              </w:rPr>
              <w:t>s.</w:t>
            </w:r>
            <w:r w:rsidR="004E326F" w:rsidRPr="00FC12A1">
              <w:rPr>
                <w:rFonts w:ascii="Arial" w:hAnsi="Arial" w:cs="Arial"/>
                <w:sz w:val="22"/>
                <w:szCs w:val="22"/>
              </w:rPr>
              <w:t xml:space="preserve"> N° 555/24</w:t>
            </w:r>
          </w:p>
          <w:p w:rsidR="009F2E75" w:rsidRPr="00FC12A1" w:rsidRDefault="009F2E75"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354/24</w:t>
            </w: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 xml:space="preserve">BLOQUE PARTIDO JUSTICIALISTA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Interés Provincial  la muestra “</w:t>
            </w:r>
            <w:proofErr w:type="spellStart"/>
            <w:r w:rsidRPr="00FC12A1">
              <w:rPr>
                <w:rFonts w:ascii="Arial" w:hAnsi="Arial" w:cs="Arial"/>
              </w:rPr>
              <w:t>Kariaimken</w:t>
            </w:r>
            <w:proofErr w:type="spellEnd"/>
            <w:r w:rsidRPr="00FC12A1">
              <w:rPr>
                <w:rFonts w:ascii="Arial" w:hAnsi="Arial" w:cs="Arial"/>
              </w:rPr>
              <w:t xml:space="preserve"> en el País de las Maravillas”.</w:t>
            </w:r>
          </w:p>
          <w:p w:rsidR="004E326F" w:rsidRPr="00FC12A1" w:rsidRDefault="004E326F" w:rsidP="00211591">
            <w:pPr>
              <w:pStyle w:val="Sinespaciado"/>
              <w:ind w:left="132" w:right="274"/>
              <w:jc w:val="both"/>
              <w:rPr>
                <w:rFonts w:ascii="Arial" w:hAnsi="Arial" w:cs="Arial"/>
              </w:rPr>
            </w:pPr>
          </w:p>
        </w:tc>
      </w:tr>
      <w:tr w:rsidR="004E326F" w:rsidRPr="00E51078" w:rsidTr="00E57110">
        <w:tc>
          <w:tcPr>
            <w:tcW w:w="2836" w:type="dxa"/>
          </w:tcPr>
          <w:p w:rsidR="004E326F" w:rsidRDefault="006021B2" w:rsidP="00FC12A1">
            <w:pPr>
              <w:ind w:right="-152"/>
              <w:jc w:val="center"/>
              <w:rPr>
                <w:rFonts w:ascii="Arial" w:hAnsi="Arial" w:cs="Arial"/>
                <w:sz w:val="22"/>
                <w:szCs w:val="22"/>
              </w:rPr>
            </w:pPr>
            <w:r>
              <w:rPr>
                <w:rFonts w:ascii="Arial" w:hAnsi="Arial" w:cs="Arial"/>
                <w:sz w:val="22"/>
                <w:szCs w:val="22"/>
              </w:rPr>
              <w:t>O.D. N° 29</w:t>
            </w:r>
            <w:r w:rsidR="004E326F" w:rsidRPr="00FC12A1">
              <w:rPr>
                <w:rFonts w:ascii="Arial" w:hAnsi="Arial" w:cs="Arial"/>
                <w:sz w:val="22"/>
                <w:szCs w:val="22"/>
              </w:rPr>
              <w:t>A</w:t>
            </w:r>
            <w:r w:rsidR="00B26ECF" w:rsidRPr="00FC12A1">
              <w:rPr>
                <w:rFonts w:ascii="Arial" w:hAnsi="Arial" w:cs="Arial"/>
                <w:sz w:val="22"/>
                <w:szCs w:val="22"/>
              </w:rPr>
              <w:t xml:space="preserve">s. </w:t>
            </w:r>
            <w:r w:rsidR="004E326F" w:rsidRPr="00FC12A1">
              <w:rPr>
                <w:rFonts w:ascii="Arial" w:hAnsi="Arial" w:cs="Arial"/>
                <w:sz w:val="22"/>
                <w:szCs w:val="22"/>
              </w:rPr>
              <w:t>N° 556/24</w:t>
            </w:r>
          </w:p>
          <w:p w:rsidR="009F2E75" w:rsidRPr="00FC12A1" w:rsidRDefault="009F2E75"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355/24</w:t>
            </w:r>
          </w:p>
        </w:tc>
        <w:tc>
          <w:tcPr>
            <w:tcW w:w="7790" w:type="dxa"/>
          </w:tcPr>
          <w:p w:rsidR="004E326F" w:rsidRPr="00FC12A1" w:rsidRDefault="004E326F" w:rsidP="00211591">
            <w:pPr>
              <w:pStyle w:val="Sinespaciado"/>
              <w:ind w:left="132" w:right="274"/>
              <w:jc w:val="both"/>
              <w:rPr>
                <w:rFonts w:ascii="Arial" w:hAnsi="Arial" w:cs="Arial"/>
              </w:rPr>
            </w:pPr>
            <w:r w:rsidRPr="00FC12A1">
              <w:rPr>
                <w:rFonts w:ascii="Arial" w:hAnsi="Arial" w:cs="Arial"/>
              </w:rPr>
              <w:t xml:space="preserve">BLOQUE PARTIDO JUSTICIALISTA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Interés Provincial la muestra “Laberintos”.</w:t>
            </w:r>
          </w:p>
          <w:p w:rsidR="004E326F" w:rsidRPr="00FC12A1" w:rsidRDefault="004E326F" w:rsidP="00211591">
            <w:pPr>
              <w:pStyle w:val="Sinespaciado"/>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30</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Nº 562/24</w:t>
            </w:r>
          </w:p>
          <w:p w:rsidR="009F2E75" w:rsidRPr="00FC12A1" w:rsidRDefault="009F2E75"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356/24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 FORJA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w:t>
            </w:r>
            <w:r w:rsidR="00B941C3" w:rsidRPr="00FC12A1">
              <w:rPr>
                <w:rFonts w:ascii="Arial" w:hAnsi="Arial" w:cs="Arial"/>
              </w:rPr>
              <w:t>Interés</w:t>
            </w:r>
            <w:r w:rsidRPr="00FC12A1">
              <w:rPr>
                <w:rFonts w:ascii="Arial" w:hAnsi="Arial" w:cs="Arial"/>
              </w:rPr>
              <w:t xml:space="preserve"> Provincial el proyecto </w:t>
            </w:r>
            <w:proofErr w:type="spellStart"/>
            <w:r w:rsidRPr="00FC12A1">
              <w:rPr>
                <w:rFonts w:ascii="Arial" w:hAnsi="Arial" w:cs="Arial"/>
              </w:rPr>
              <w:t>transmedia</w:t>
            </w:r>
            <w:proofErr w:type="spellEnd"/>
            <w:r w:rsidRPr="00FC12A1">
              <w:rPr>
                <w:rFonts w:ascii="Arial" w:hAnsi="Arial" w:cs="Arial"/>
              </w:rPr>
              <w:t xml:space="preserve"> fueguino denominado “Agua Negra”.</w:t>
            </w:r>
          </w:p>
          <w:p w:rsidR="00AA3A29" w:rsidRDefault="00AA3A29" w:rsidP="00990414">
            <w:pPr>
              <w:pStyle w:val="Sinespaciado"/>
              <w:tabs>
                <w:tab w:val="left" w:pos="8353"/>
              </w:tabs>
              <w:ind w:left="132" w:right="274"/>
              <w:jc w:val="both"/>
              <w:rPr>
                <w:rFonts w:ascii="Arial" w:hAnsi="Arial" w:cs="Arial"/>
              </w:rPr>
            </w:pPr>
          </w:p>
          <w:p w:rsidR="0045607F" w:rsidRPr="00FC12A1" w:rsidRDefault="0045607F"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lastRenderedPageBreak/>
              <w:t>O.D. N° 31</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Nº 563/24</w:t>
            </w:r>
          </w:p>
          <w:p w:rsidR="009F2E75" w:rsidRPr="00FC12A1" w:rsidRDefault="009F2E75"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357/24</w:t>
            </w:r>
          </w:p>
        </w:tc>
        <w:tc>
          <w:tcPr>
            <w:tcW w:w="7790" w:type="dxa"/>
          </w:tcPr>
          <w:p w:rsidR="006817FB" w:rsidRDefault="00AA3A29" w:rsidP="005707EB">
            <w:pPr>
              <w:pStyle w:val="Sinespaciado"/>
              <w:tabs>
                <w:tab w:val="left" w:pos="8353"/>
              </w:tabs>
              <w:ind w:left="132" w:right="274"/>
              <w:jc w:val="both"/>
              <w:rPr>
                <w:rFonts w:ascii="Arial" w:hAnsi="Arial" w:cs="Arial"/>
              </w:rPr>
            </w:pPr>
            <w:r w:rsidRPr="00FC12A1">
              <w:rPr>
                <w:rFonts w:ascii="Arial" w:hAnsi="Arial" w:cs="Arial"/>
              </w:rPr>
              <w:t xml:space="preserve">BLOQUE FORJA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w:t>
            </w:r>
            <w:r w:rsidR="00B941C3" w:rsidRPr="00FC12A1">
              <w:rPr>
                <w:rFonts w:ascii="Arial" w:hAnsi="Arial" w:cs="Arial"/>
              </w:rPr>
              <w:t>Interés</w:t>
            </w:r>
            <w:r w:rsidRPr="00FC12A1">
              <w:rPr>
                <w:rFonts w:ascii="Arial" w:hAnsi="Arial" w:cs="Arial"/>
              </w:rPr>
              <w:t xml:space="preserve"> Provincial al grupo El Circo del Fuego.</w:t>
            </w:r>
          </w:p>
          <w:p w:rsidR="006817FB" w:rsidRPr="00FC12A1" w:rsidRDefault="006817FB"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32</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Nº 564/24</w:t>
            </w:r>
          </w:p>
          <w:p w:rsidR="009F2E75" w:rsidRDefault="009F2E75" w:rsidP="00FC12A1">
            <w:pPr>
              <w:ind w:right="-152"/>
              <w:jc w:val="center"/>
              <w:rPr>
                <w:rFonts w:ascii="Arial" w:hAnsi="Arial" w:cs="Arial"/>
                <w:sz w:val="22"/>
                <w:szCs w:val="22"/>
              </w:rPr>
            </w:pPr>
          </w:p>
          <w:p w:rsidR="009F2E75" w:rsidRPr="00FC12A1" w:rsidRDefault="009F2E75"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358/24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 PARTIDO VERDE Y FORJA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w:t>
            </w:r>
            <w:r w:rsidR="00B941C3" w:rsidRPr="00FC12A1">
              <w:rPr>
                <w:rFonts w:ascii="Arial" w:hAnsi="Arial" w:cs="Arial"/>
              </w:rPr>
              <w:t>Interés</w:t>
            </w:r>
            <w:r w:rsidRPr="00FC12A1">
              <w:rPr>
                <w:rFonts w:ascii="Arial" w:hAnsi="Arial" w:cs="Arial"/>
              </w:rPr>
              <w:t xml:space="preserve"> Provincial el 1º Festival Provincial de </w:t>
            </w:r>
            <w:r w:rsidR="00B941C3" w:rsidRPr="00FC12A1">
              <w:rPr>
                <w:rFonts w:ascii="Arial" w:hAnsi="Arial" w:cs="Arial"/>
              </w:rPr>
              <w:t>Agroecología</w:t>
            </w:r>
            <w:r w:rsidRPr="00FC12A1">
              <w:rPr>
                <w:rFonts w:ascii="Arial" w:hAnsi="Arial" w:cs="Arial"/>
              </w:rPr>
              <w:t xml:space="preserve"> en Tierra del Fuego.</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33</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Nº 565/24</w:t>
            </w:r>
          </w:p>
          <w:p w:rsidR="009F2E75" w:rsidRPr="00FC12A1" w:rsidRDefault="009F2E75"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359/24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 FORJA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w:t>
            </w:r>
            <w:r w:rsidR="00B941C3" w:rsidRPr="00FC12A1">
              <w:rPr>
                <w:rFonts w:ascii="Arial" w:hAnsi="Arial" w:cs="Arial"/>
              </w:rPr>
              <w:t>Interés</w:t>
            </w:r>
            <w:r w:rsidRPr="00FC12A1">
              <w:rPr>
                <w:rFonts w:ascii="Arial" w:hAnsi="Arial" w:cs="Arial"/>
              </w:rPr>
              <w:t xml:space="preserve"> Provincial las actividades llevadas por el Club Deportivo Atletismo </w:t>
            </w:r>
            <w:proofErr w:type="spellStart"/>
            <w:r w:rsidRPr="00FC12A1">
              <w:rPr>
                <w:rFonts w:ascii="Arial" w:hAnsi="Arial" w:cs="Arial"/>
              </w:rPr>
              <w:t>Rìo</w:t>
            </w:r>
            <w:proofErr w:type="spellEnd"/>
            <w:r w:rsidRPr="00FC12A1">
              <w:rPr>
                <w:rFonts w:ascii="Arial" w:hAnsi="Arial" w:cs="Arial"/>
              </w:rPr>
              <w:t xml:space="preserve"> grande.</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34</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Nº 569/24</w:t>
            </w:r>
          </w:p>
          <w:p w:rsidR="009F2E75" w:rsidRDefault="009F2E75" w:rsidP="00FC12A1">
            <w:pPr>
              <w:ind w:right="-152"/>
              <w:jc w:val="center"/>
              <w:rPr>
                <w:rFonts w:ascii="Arial" w:hAnsi="Arial" w:cs="Arial"/>
                <w:sz w:val="22"/>
                <w:szCs w:val="22"/>
              </w:rPr>
            </w:pPr>
          </w:p>
          <w:p w:rsidR="009F2E75" w:rsidRPr="00FC12A1" w:rsidRDefault="009F2E75"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360/24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 SOMOS FUEGUINOS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w:t>
            </w:r>
            <w:r w:rsidR="00B941C3" w:rsidRPr="00FC12A1">
              <w:rPr>
                <w:rFonts w:ascii="Arial" w:hAnsi="Arial" w:cs="Arial"/>
              </w:rPr>
              <w:t>Interés</w:t>
            </w:r>
            <w:r w:rsidRPr="00FC12A1">
              <w:rPr>
                <w:rFonts w:ascii="Arial" w:hAnsi="Arial" w:cs="Arial"/>
              </w:rPr>
              <w:t xml:space="preserve"> Provincial a la obra “La </w:t>
            </w:r>
            <w:r w:rsidR="00B941C3" w:rsidRPr="00FC12A1">
              <w:rPr>
                <w:rFonts w:ascii="Arial" w:hAnsi="Arial" w:cs="Arial"/>
              </w:rPr>
              <w:t>Participación</w:t>
            </w:r>
            <w:r w:rsidRPr="00FC12A1">
              <w:rPr>
                <w:rFonts w:ascii="Arial" w:hAnsi="Arial" w:cs="Arial"/>
              </w:rPr>
              <w:t xml:space="preserve"> Vecinal – Enfoque institucional y jurídico”.</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35</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Nº 574/24</w:t>
            </w:r>
          </w:p>
          <w:p w:rsidR="009F2E75" w:rsidRPr="00FC12A1" w:rsidRDefault="009F2E75"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361/24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 SUMEMOS TOLHUIN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w:t>
            </w:r>
            <w:r w:rsidR="00B941C3" w:rsidRPr="00FC12A1">
              <w:rPr>
                <w:rFonts w:ascii="Arial" w:hAnsi="Arial" w:cs="Arial"/>
              </w:rPr>
              <w:t>Interés</w:t>
            </w:r>
            <w:r w:rsidRPr="00FC12A1">
              <w:rPr>
                <w:rFonts w:ascii="Arial" w:hAnsi="Arial" w:cs="Arial"/>
              </w:rPr>
              <w:t xml:space="preserve"> Provincial la trayectoria y obra del artista Javier Rivero.</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36</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Nº 577/24</w:t>
            </w:r>
          </w:p>
          <w:p w:rsidR="004205E6" w:rsidRDefault="004205E6" w:rsidP="00FC12A1">
            <w:pPr>
              <w:ind w:right="-152"/>
              <w:jc w:val="center"/>
              <w:rPr>
                <w:rFonts w:ascii="Arial" w:hAnsi="Arial" w:cs="Arial"/>
                <w:sz w:val="22"/>
                <w:szCs w:val="22"/>
              </w:rPr>
            </w:pPr>
          </w:p>
          <w:p w:rsidR="004205E6" w:rsidRPr="00FC12A1" w:rsidRDefault="004205E6"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347/24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BLOQUES FORJA; P.J.; P.V.; SOMOS FUEGUINOS; PROVINCIA GRANDE; SUMEMOS TOLHUIN; M.P.F.; LA LIBERTAD AVANZA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Interés Provincial la pa</w:t>
            </w:r>
            <w:r w:rsidR="00B941C3">
              <w:rPr>
                <w:rFonts w:ascii="Arial" w:hAnsi="Arial" w:cs="Arial"/>
              </w:rPr>
              <w:t>rticipación de los alumnos del ú</w:t>
            </w:r>
            <w:r w:rsidRPr="00FC12A1">
              <w:rPr>
                <w:rFonts w:ascii="Arial" w:hAnsi="Arial" w:cs="Arial"/>
              </w:rPr>
              <w:t xml:space="preserve">ltimo año de la Escuela Modelo Integral (EMEI); </w:t>
            </w:r>
            <w:r w:rsidR="001C31A6">
              <w:rPr>
                <w:rFonts w:ascii="Arial" w:hAnsi="Arial" w:cs="Arial"/>
              </w:rPr>
              <w:t>en el marco del</w:t>
            </w:r>
            <w:r w:rsidRPr="00FC12A1">
              <w:rPr>
                <w:rFonts w:ascii="Arial" w:hAnsi="Arial" w:cs="Arial"/>
              </w:rPr>
              <w:t xml:space="preserve"> Convenio Específico de Colaboración.</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37</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Nº 578/24</w:t>
            </w:r>
          </w:p>
          <w:p w:rsidR="004205E6" w:rsidRDefault="004205E6" w:rsidP="00FC12A1">
            <w:pPr>
              <w:ind w:right="-152"/>
              <w:jc w:val="center"/>
              <w:rPr>
                <w:rFonts w:ascii="Arial" w:hAnsi="Arial" w:cs="Arial"/>
                <w:sz w:val="22"/>
                <w:szCs w:val="22"/>
              </w:rPr>
            </w:pPr>
          </w:p>
          <w:p w:rsidR="004205E6" w:rsidRPr="00FC12A1" w:rsidRDefault="004205E6"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348/24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BLOQUES FORJA; P.J.; P.V.; SOMOS FUEGUINOS; PROVINCIA GRANDE; SUMEMOS TOLHUIN; M.P.F.; LA LIBERTAD AVANZA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Interés Provincial la iniciativa ¡</w:t>
            </w:r>
            <w:proofErr w:type="spellStart"/>
            <w:r w:rsidRPr="00FC12A1">
              <w:rPr>
                <w:rFonts w:ascii="Arial" w:hAnsi="Arial" w:cs="Arial"/>
              </w:rPr>
              <w:t>Movete</w:t>
            </w:r>
            <w:proofErr w:type="spellEnd"/>
            <w:r w:rsidRPr="00FC12A1">
              <w:rPr>
                <w:rFonts w:ascii="Arial" w:hAnsi="Arial" w:cs="Arial"/>
              </w:rPr>
              <w:t>! Corre – Caminata por la Prevención del Cáncer”.</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38</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Nº 579/24</w:t>
            </w:r>
          </w:p>
          <w:p w:rsidR="004205E6" w:rsidRPr="00FC12A1" w:rsidRDefault="004205E6"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349/24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 PARTIDO JUSTICIALISTA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w:t>
            </w:r>
            <w:r w:rsidR="00B941C3" w:rsidRPr="00FC12A1">
              <w:rPr>
                <w:rFonts w:ascii="Arial" w:hAnsi="Arial" w:cs="Arial"/>
              </w:rPr>
              <w:t>Interés</w:t>
            </w:r>
            <w:r w:rsidRPr="00FC12A1">
              <w:rPr>
                <w:rFonts w:ascii="Arial" w:hAnsi="Arial" w:cs="Arial"/>
              </w:rPr>
              <w:t xml:space="preserve"> Provincial la 4ta Expo </w:t>
            </w:r>
            <w:proofErr w:type="spellStart"/>
            <w:r w:rsidRPr="00FC12A1">
              <w:rPr>
                <w:rFonts w:ascii="Arial" w:hAnsi="Arial" w:cs="Arial"/>
              </w:rPr>
              <w:t>Agroproductiva</w:t>
            </w:r>
            <w:proofErr w:type="spellEnd"/>
            <w:r w:rsidRPr="00FC12A1">
              <w:rPr>
                <w:rFonts w:ascii="Arial" w:hAnsi="Arial" w:cs="Arial"/>
              </w:rPr>
              <w:t xml:space="preserve"> de </w:t>
            </w:r>
            <w:r w:rsidR="00B941C3" w:rsidRPr="00FC12A1">
              <w:rPr>
                <w:rFonts w:ascii="Arial" w:hAnsi="Arial" w:cs="Arial"/>
              </w:rPr>
              <w:t>Río</w:t>
            </w:r>
            <w:r w:rsidRPr="00FC12A1">
              <w:rPr>
                <w:rFonts w:ascii="Arial" w:hAnsi="Arial" w:cs="Arial"/>
              </w:rPr>
              <w:t xml:space="preserve"> Grande.</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39</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Nº 581/24</w:t>
            </w:r>
          </w:p>
          <w:p w:rsidR="00DC5BC9" w:rsidRDefault="00DC5BC9" w:rsidP="00FC12A1">
            <w:pPr>
              <w:ind w:right="-152"/>
              <w:jc w:val="center"/>
              <w:rPr>
                <w:rFonts w:ascii="Arial" w:hAnsi="Arial" w:cs="Arial"/>
                <w:b/>
                <w:lang w:val="en-US"/>
              </w:rPr>
            </w:pPr>
          </w:p>
          <w:p w:rsidR="00DC5BC9" w:rsidRPr="00FC12A1" w:rsidRDefault="00DC5BC9"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362/24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 PARTIDO JUSTICIALISTA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w:t>
            </w:r>
            <w:r w:rsidR="00B941C3" w:rsidRPr="00FC12A1">
              <w:rPr>
                <w:rFonts w:ascii="Arial" w:hAnsi="Arial" w:cs="Arial"/>
              </w:rPr>
              <w:t>Interés</w:t>
            </w:r>
            <w:r w:rsidRPr="00FC12A1">
              <w:rPr>
                <w:rFonts w:ascii="Arial" w:hAnsi="Arial" w:cs="Arial"/>
              </w:rPr>
              <w:t xml:space="preserve"> Provincial la visita de la politóloga </w:t>
            </w:r>
            <w:proofErr w:type="spellStart"/>
            <w:r w:rsidRPr="00FC12A1">
              <w:rPr>
                <w:rFonts w:ascii="Arial" w:hAnsi="Arial" w:cs="Arial"/>
              </w:rPr>
              <w:t>RafaellaNatale</w:t>
            </w:r>
            <w:proofErr w:type="spellEnd"/>
            <w:r w:rsidRPr="00FC12A1">
              <w:rPr>
                <w:rFonts w:ascii="Arial" w:hAnsi="Arial" w:cs="Arial"/>
              </w:rPr>
              <w:t>.</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40</w:t>
            </w:r>
            <w:r w:rsidR="00AA3A29" w:rsidRPr="00FC12A1">
              <w:rPr>
                <w:rFonts w:ascii="Arial" w:hAnsi="Arial" w:cs="Arial"/>
                <w:sz w:val="22"/>
                <w:szCs w:val="22"/>
              </w:rPr>
              <w:t>A</w:t>
            </w:r>
            <w:r w:rsidR="00B26ECF" w:rsidRPr="00FC12A1">
              <w:rPr>
                <w:rFonts w:ascii="Arial" w:hAnsi="Arial" w:cs="Arial"/>
                <w:sz w:val="22"/>
                <w:szCs w:val="22"/>
              </w:rPr>
              <w:t>s.</w:t>
            </w:r>
            <w:r>
              <w:rPr>
                <w:rFonts w:ascii="Arial" w:hAnsi="Arial" w:cs="Arial"/>
                <w:sz w:val="22"/>
                <w:szCs w:val="22"/>
              </w:rPr>
              <w:t xml:space="preserve"> N° 583</w:t>
            </w:r>
            <w:r w:rsidR="00AA3A29" w:rsidRPr="00FC12A1">
              <w:rPr>
                <w:rFonts w:ascii="Arial" w:hAnsi="Arial" w:cs="Arial"/>
                <w:sz w:val="22"/>
                <w:szCs w:val="22"/>
              </w:rPr>
              <w:t>/24</w:t>
            </w:r>
          </w:p>
          <w:p w:rsidR="009F2E75" w:rsidRDefault="009F2E75" w:rsidP="00FC12A1">
            <w:pPr>
              <w:ind w:right="-152"/>
              <w:jc w:val="center"/>
              <w:rPr>
                <w:rFonts w:ascii="Arial" w:hAnsi="Arial" w:cs="Arial"/>
                <w:sz w:val="22"/>
                <w:szCs w:val="22"/>
              </w:rPr>
            </w:pPr>
          </w:p>
          <w:p w:rsidR="009F2E75" w:rsidRPr="00FC12A1" w:rsidRDefault="009F2E75"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363/24</w:t>
            </w:r>
          </w:p>
        </w:tc>
        <w:tc>
          <w:tcPr>
            <w:tcW w:w="7790" w:type="dxa"/>
          </w:tcPr>
          <w:p w:rsidR="00AA3A29" w:rsidRDefault="001C31A6" w:rsidP="001C31A6">
            <w:pPr>
              <w:pStyle w:val="Sinespaciado"/>
              <w:tabs>
                <w:tab w:val="left" w:pos="8353"/>
              </w:tabs>
              <w:ind w:left="132" w:right="274"/>
              <w:jc w:val="both"/>
              <w:rPr>
                <w:rFonts w:ascii="Arial" w:hAnsi="Arial" w:cs="Arial"/>
              </w:rPr>
            </w:pPr>
            <w:r w:rsidRPr="001C31A6">
              <w:rPr>
                <w:rFonts w:ascii="Arial" w:hAnsi="Arial" w:cs="Arial"/>
              </w:rPr>
              <w:t xml:space="preserve">BLOQUE PARTIDO JUSTICIALISTA </w:t>
            </w:r>
            <w:proofErr w:type="spellStart"/>
            <w:r w:rsidRPr="001C31A6">
              <w:rPr>
                <w:rFonts w:ascii="Arial" w:hAnsi="Arial" w:cs="Arial"/>
              </w:rPr>
              <w:t>Proy</w:t>
            </w:r>
            <w:proofErr w:type="spellEnd"/>
            <w:r w:rsidRPr="001C31A6">
              <w:rPr>
                <w:rFonts w:ascii="Arial" w:hAnsi="Arial" w:cs="Arial"/>
              </w:rPr>
              <w:t xml:space="preserve">. </w:t>
            </w:r>
            <w:proofErr w:type="gramStart"/>
            <w:r w:rsidRPr="001C31A6">
              <w:rPr>
                <w:rFonts w:ascii="Arial" w:hAnsi="Arial" w:cs="Arial"/>
              </w:rPr>
              <w:t>de</w:t>
            </w:r>
            <w:proofErr w:type="gramEnd"/>
            <w:r w:rsidRPr="001C31A6">
              <w:rPr>
                <w:rFonts w:ascii="Arial" w:hAnsi="Arial" w:cs="Arial"/>
              </w:rPr>
              <w:t xml:space="preserve"> Resol. </w:t>
            </w:r>
            <w:proofErr w:type="gramStart"/>
            <w:r w:rsidRPr="001C31A6">
              <w:rPr>
                <w:rFonts w:ascii="Arial" w:hAnsi="Arial" w:cs="Arial"/>
              </w:rPr>
              <w:t>declarando</w:t>
            </w:r>
            <w:proofErr w:type="gramEnd"/>
            <w:r w:rsidRPr="001C31A6">
              <w:rPr>
                <w:rFonts w:ascii="Arial" w:hAnsi="Arial" w:cs="Arial"/>
              </w:rPr>
              <w:t xml:space="preserve"> de Interés Provincial al 4to Encuentro Austral; al I Encuentro Patagónico Binacional de Tiempo Libre, Recreación y Juego “Inclusión Eco Lúdicas y Recreación” y al III Encuentro Provincial de Juegos de Mesa y Rol 2024</w:t>
            </w:r>
            <w:r>
              <w:rPr>
                <w:rFonts w:ascii="Arial" w:hAnsi="Arial" w:cs="Arial"/>
              </w:rPr>
              <w:t>.</w:t>
            </w:r>
          </w:p>
          <w:p w:rsidR="001C31A6" w:rsidRPr="00FC12A1" w:rsidRDefault="001C31A6" w:rsidP="001C31A6">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41</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 585/24</w:t>
            </w:r>
          </w:p>
          <w:p w:rsidR="001A62E1" w:rsidRDefault="001A62E1" w:rsidP="00FC12A1">
            <w:pPr>
              <w:ind w:right="-152"/>
              <w:jc w:val="center"/>
              <w:rPr>
                <w:rFonts w:ascii="Arial" w:hAnsi="Arial" w:cs="Arial"/>
                <w:sz w:val="22"/>
                <w:szCs w:val="22"/>
              </w:rPr>
            </w:pPr>
          </w:p>
          <w:p w:rsidR="001A62E1" w:rsidRPr="00FC12A1" w:rsidRDefault="001A62E1"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364/24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 FORJA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Interés Provincial la “Diplomatura de Ultrasonografía en Nefrología e I</w:t>
            </w:r>
            <w:r w:rsidR="001C31A6">
              <w:rPr>
                <w:rFonts w:ascii="Arial" w:hAnsi="Arial" w:cs="Arial"/>
              </w:rPr>
              <w:t xml:space="preserve">ntervencionismo, Capacitación </w:t>
            </w:r>
            <w:proofErr w:type="spellStart"/>
            <w:r w:rsidR="001C31A6">
              <w:rPr>
                <w:rFonts w:ascii="Arial" w:hAnsi="Arial" w:cs="Arial"/>
              </w:rPr>
              <w:t>En</w:t>
            </w:r>
            <w:r w:rsidRPr="00FC12A1">
              <w:rPr>
                <w:rFonts w:ascii="Arial" w:hAnsi="Arial" w:cs="Arial"/>
              </w:rPr>
              <w:t>Po</w:t>
            </w:r>
            <w:r w:rsidR="001C31A6">
              <w:rPr>
                <w:rFonts w:ascii="Arial" w:hAnsi="Arial" w:cs="Arial"/>
              </w:rPr>
              <w:t>CUS</w:t>
            </w:r>
            <w:proofErr w:type="spellEnd"/>
            <w:r w:rsidRPr="00FC12A1">
              <w:rPr>
                <w:rFonts w:ascii="Arial" w:hAnsi="Arial" w:cs="Arial"/>
              </w:rPr>
              <w:t>, Ecografía realizada en Pie de Cama”.</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42</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 586/24</w:t>
            </w:r>
          </w:p>
          <w:p w:rsidR="001A62E1" w:rsidRDefault="001A62E1" w:rsidP="00FC12A1">
            <w:pPr>
              <w:ind w:right="-152"/>
              <w:jc w:val="center"/>
              <w:rPr>
                <w:rFonts w:ascii="Arial" w:hAnsi="Arial" w:cs="Arial"/>
                <w:sz w:val="22"/>
                <w:szCs w:val="22"/>
              </w:rPr>
            </w:pPr>
          </w:p>
          <w:p w:rsidR="001A62E1" w:rsidRPr="00FC12A1" w:rsidRDefault="001A62E1"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365/24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BLOQUES FORJA y P.J.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Interés Provincial el Curso de Formación y Entrenamiento de Enfermería en Diálisis Peritoneal.</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43</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 587/24</w:t>
            </w:r>
          </w:p>
          <w:p w:rsidR="001A62E1" w:rsidRDefault="001A62E1" w:rsidP="00FC12A1">
            <w:pPr>
              <w:ind w:right="-152"/>
              <w:jc w:val="center"/>
              <w:rPr>
                <w:rFonts w:ascii="Arial" w:hAnsi="Arial" w:cs="Arial"/>
                <w:sz w:val="22"/>
                <w:szCs w:val="22"/>
              </w:rPr>
            </w:pPr>
          </w:p>
          <w:p w:rsidR="001A62E1" w:rsidRPr="00FC12A1" w:rsidRDefault="001A62E1"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366/24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BLOQUES P.J.; M.P.F.; FORJA; SOMOS FUEGUINOS; SUMEMOS TOLHUIN; P.V.; LA LIBERTAD AVANZA y PROVINCIA GRANDE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declarando</w:t>
            </w:r>
            <w:proofErr w:type="gramEnd"/>
            <w:r w:rsidRPr="00FC12A1">
              <w:rPr>
                <w:rFonts w:ascii="Arial" w:hAnsi="Arial" w:cs="Arial"/>
              </w:rPr>
              <w:t xml:space="preserve"> de Interés Provincial el evento International Winter </w:t>
            </w:r>
            <w:proofErr w:type="spellStart"/>
            <w:r w:rsidRPr="00FC12A1">
              <w:rPr>
                <w:rFonts w:ascii="Arial" w:hAnsi="Arial" w:cs="Arial"/>
              </w:rPr>
              <w:t>Swimming</w:t>
            </w:r>
            <w:proofErr w:type="spellEnd"/>
            <w:r w:rsidRPr="00FC12A1">
              <w:rPr>
                <w:rFonts w:ascii="Arial" w:hAnsi="Arial" w:cs="Arial"/>
              </w:rPr>
              <w:t xml:space="preserve"> Festival.</w:t>
            </w:r>
          </w:p>
          <w:p w:rsidR="00AA3A29" w:rsidRDefault="00AA3A29" w:rsidP="00990414">
            <w:pPr>
              <w:pStyle w:val="Sinespaciado"/>
              <w:tabs>
                <w:tab w:val="left" w:pos="8353"/>
              </w:tabs>
              <w:ind w:left="132" w:right="274"/>
              <w:jc w:val="both"/>
              <w:rPr>
                <w:rFonts w:ascii="Arial" w:hAnsi="Arial" w:cs="Arial"/>
              </w:rPr>
            </w:pPr>
          </w:p>
          <w:p w:rsidR="0045607F" w:rsidRDefault="0045607F" w:rsidP="00990414">
            <w:pPr>
              <w:pStyle w:val="Sinespaciado"/>
              <w:tabs>
                <w:tab w:val="left" w:pos="8353"/>
              </w:tabs>
              <w:ind w:left="132" w:right="274"/>
              <w:jc w:val="both"/>
              <w:rPr>
                <w:rFonts w:ascii="Arial" w:hAnsi="Arial" w:cs="Arial"/>
              </w:rPr>
            </w:pPr>
          </w:p>
          <w:p w:rsidR="0045607F" w:rsidRPr="00FC12A1" w:rsidRDefault="0045607F"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jc w:val="center"/>
              <w:rPr>
                <w:rFonts w:ascii="Arial" w:hAnsi="Arial" w:cs="Arial"/>
                <w:sz w:val="22"/>
                <w:szCs w:val="22"/>
              </w:rPr>
            </w:pPr>
            <w:r>
              <w:rPr>
                <w:rFonts w:ascii="Arial" w:hAnsi="Arial" w:cs="Arial"/>
                <w:sz w:val="22"/>
                <w:szCs w:val="22"/>
              </w:rPr>
              <w:lastRenderedPageBreak/>
              <w:t xml:space="preserve">O.D. N° 44 </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 522/24</w:t>
            </w:r>
          </w:p>
          <w:p w:rsidR="001A62E1" w:rsidRPr="00FC12A1" w:rsidRDefault="001A62E1" w:rsidP="00FC12A1">
            <w:pPr>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367/24</w:t>
            </w:r>
          </w:p>
        </w:tc>
        <w:tc>
          <w:tcPr>
            <w:tcW w:w="7790" w:type="dxa"/>
          </w:tcPr>
          <w:p w:rsidR="00AA3A29" w:rsidRPr="00FC12A1" w:rsidRDefault="00AA3A29" w:rsidP="00211591">
            <w:pPr>
              <w:pStyle w:val="Sinespaciado"/>
              <w:ind w:left="91" w:right="274"/>
              <w:jc w:val="both"/>
              <w:rPr>
                <w:rFonts w:ascii="Arial" w:hAnsi="Arial" w:cs="Arial"/>
              </w:rPr>
            </w:pPr>
            <w:r w:rsidRPr="00FC12A1">
              <w:rPr>
                <w:rFonts w:ascii="Arial" w:hAnsi="Arial" w:cs="Arial"/>
              </w:rPr>
              <w:t xml:space="preserve">BLOQUE PROVINCIA GRANDE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solicitando</w:t>
            </w:r>
            <w:proofErr w:type="gramEnd"/>
            <w:r w:rsidRPr="00FC12A1">
              <w:rPr>
                <w:rFonts w:ascii="Arial" w:hAnsi="Arial" w:cs="Arial"/>
              </w:rPr>
              <w:t xml:space="preserve"> al P.E.P. copia del </w:t>
            </w:r>
            <w:proofErr w:type="spellStart"/>
            <w:r w:rsidRPr="00FC12A1">
              <w:rPr>
                <w:rFonts w:ascii="Arial" w:hAnsi="Arial" w:cs="Arial"/>
              </w:rPr>
              <w:t>Expte</w:t>
            </w:r>
            <w:proofErr w:type="spellEnd"/>
            <w:r w:rsidRPr="00FC12A1">
              <w:rPr>
                <w:rFonts w:ascii="Arial" w:hAnsi="Arial" w:cs="Arial"/>
              </w:rPr>
              <w:t xml:space="preserve"> N° 34013/18, correspondiente al convenio firmado entre partes N° 23.734.</w:t>
            </w:r>
          </w:p>
          <w:p w:rsidR="00AA3A29" w:rsidRPr="00FC12A1" w:rsidRDefault="00AA3A29" w:rsidP="00211591">
            <w:pPr>
              <w:pStyle w:val="Sinespaciado"/>
              <w:ind w:left="91" w:right="274"/>
              <w:jc w:val="both"/>
              <w:rPr>
                <w:rFonts w:ascii="Arial" w:hAnsi="Arial" w:cs="Arial"/>
              </w:rPr>
            </w:pPr>
          </w:p>
        </w:tc>
      </w:tr>
      <w:tr w:rsidR="00AA3A29" w:rsidRPr="00E51078" w:rsidTr="00E57110">
        <w:tc>
          <w:tcPr>
            <w:tcW w:w="2836" w:type="dxa"/>
          </w:tcPr>
          <w:p w:rsidR="00AA3A29" w:rsidRDefault="00B26ECF" w:rsidP="00FC12A1">
            <w:pPr>
              <w:ind w:right="-152"/>
              <w:jc w:val="center"/>
              <w:rPr>
                <w:rFonts w:ascii="Arial" w:hAnsi="Arial" w:cs="Arial"/>
                <w:sz w:val="22"/>
                <w:szCs w:val="22"/>
              </w:rPr>
            </w:pPr>
            <w:r w:rsidRPr="00FC12A1">
              <w:rPr>
                <w:rFonts w:ascii="Arial" w:hAnsi="Arial" w:cs="Arial"/>
                <w:sz w:val="22"/>
                <w:szCs w:val="22"/>
              </w:rPr>
              <w:t>O.D. N°</w:t>
            </w:r>
            <w:r w:rsidR="006021B2">
              <w:rPr>
                <w:rFonts w:ascii="Arial" w:hAnsi="Arial" w:cs="Arial"/>
                <w:sz w:val="22"/>
                <w:szCs w:val="22"/>
              </w:rPr>
              <w:t xml:space="preserve"> 45</w:t>
            </w:r>
            <w:r w:rsidR="00AA3A29" w:rsidRPr="00FC12A1">
              <w:rPr>
                <w:rFonts w:ascii="Arial" w:hAnsi="Arial" w:cs="Arial"/>
                <w:sz w:val="22"/>
                <w:szCs w:val="22"/>
              </w:rPr>
              <w:t>A</w:t>
            </w:r>
            <w:r w:rsidRPr="00FC12A1">
              <w:rPr>
                <w:rFonts w:ascii="Arial" w:hAnsi="Arial" w:cs="Arial"/>
                <w:sz w:val="22"/>
                <w:szCs w:val="22"/>
              </w:rPr>
              <w:t>s.</w:t>
            </w:r>
            <w:r w:rsidR="00AA3A29" w:rsidRPr="00FC12A1">
              <w:rPr>
                <w:rFonts w:ascii="Arial" w:hAnsi="Arial" w:cs="Arial"/>
                <w:sz w:val="22"/>
                <w:szCs w:val="22"/>
              </w:rPr>
              <w:t xml:space="preserve"> N° 549/24</w:t>
            </w:r>
          </w:p>
          <w:p w:rsidR="001A62E1" w:rsidRDefault="001A62E1" w:rsidP="00FC12A1">
            <w:pPr>
              <w:ind w:right="-152"/>
              <w:jc w:val="center"/>
              <w:rPr>
                <w:rFonts w:ascii="Arial" w:hAnsi="Arial" w:cs="Arial"/>
                <w:sz w:val="22"/>
                <w:szCs w:val="22"/>
              </w:rPr>
            </w:pPr>
          </w:p>
          <w:p w:rsidR="001A62E1" w:rsidRPr="00FC12A1" w:rsidRDefault="001A62E1"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368/24</w:t>
            </w:r>
          </w:p>
        </w:tc>
        <w:tc>
          <w:tcPr>
            <w:tcW w:w="7790" w:type="dxa"/>
          </w:tcPr>
          <w:p w:rsidR="00AA3A29" w:rsidRPr="00FC12A1" w:rsidRDefault="00AA3A29" w:rsidP="00211591">
            <w:pPr>
              <w:pStyle w:val="Sinespaciado"/>
              <w:ind w:left="132" w:right="274"/>
              <w:jc w:val="both"/>
              <w:rPr>
                <w:rFonts w:ascii="Arial" w:hAnsi="Arial" w:cs="Arial"/>
              </w:rPr>
            </w:pPr>
            <w:r w:rsidRPr="00FC12A1">
              <w:rPr>
                <w:rFonts w:ascii="Arial" w:hAnsi="Arial" w:cs="Arial"/>
              </w:rPr>
              <w:t xml:space="preserve">BLOQUE PARTIDO JUSTICIALISTA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solicitando</w:t>
            </w:r>
            <w:proofErr w:type="gramEnd"/>
            <w:r w:rsidRPr="00FC12A1">
              <w:rPr>
                <w:rFonts w:ascii="Arial" w:hAnsi="Arial" w:cs="Arial"/>
              </w:rPr>
              <w:t xml:space="preserve"> al P.E.P. el cumplimiento del artículo 5 de la Ley Provincial 1269. (R.U.P.E.).</w:t>
            </w:r>
          </w:p>
          <w:p w:rsidR="005707EB" w:rsidRPr="00FC12A1" w:rsidRDefault="005707EB" w:rsidP="0045607F">
            <w:pPr>
              <w:pStyle w:val="Sinespaciado"/>
              <w:ind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46</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Nº 560/24</w:t>
            </w:r>
          </w:p>
          <w:p w:rsidR="001A62E1" w:rsidRDefault="001A62E1" w:rsidP="00FC12A1">
            <w:pPr>
              <w:ind w:right="-152"/>
              <w:jc w:val="center"/>
              <w:rPr>
                <w:rFonts w:ascii="Arial" w:hAnsi="Arial" w:cs="Arial"/>
                <w:sz w:val="22"/>
                <w:szCs w:val="22"/>
              </w:rPr>
            </w:pPr>
          </w:p>
          <w:p w:rsidR="001A62E1" w:rsidRPr="00FC12A1" w:rsidRDefault="001A62E1"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369/24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 SOMOS FUEGUINOS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solicitando</w:t>
            </w:r>
            <w:proofErr w:type="gramEnd"/>
            <w:r w:rsidRPr="00FC12A1">
              <w:rPr>
                <w:rFonts w:ascii="Arial" w:hAnsi="Arial" w:cs="Arial"/>
              </w:rPr>
              <w:t xml:space="preserve"> a la </w:t>
            </w:r>
            <w:r w:rsidR="00B941C3" w:rsidRPr="00FC12A1">
              <w:rPr>
                <w:rFonts w:ascii="Arial" w:hAnsi="Arial" w:cs="Arial"/>
              </w:rPr>
              <w:t>Dirección</w:t>
            </w:r>
            <w:r w:rsidRPr="00FC12A1">
              <w:rPr>
                <w:rFonts w:ascii="Arial" w:hAnsi="Arial" w:cs="Arial"/>
              </w:rPr>
              <w:t xml:space="preserve"> Provincial de Puertos informe si </w:t>
            </w:r>
            <w:proofErr w:type="spellStart"/>
            <w:r w:rsidRPr="00FC12A1">
              <w:rPr>
                <w:rFonts w:ascii="Arial" w:hAnsi="Arial" w:cs="Arial"/>
              </w:rPr>
              <w:t>celebrò</w:t>
            </w:r>
            <w:proofErr w:type="spellEnd"/>
            <w:r w:rsidRPr="00FC12A1">
              <w:rPr>
                <w:rFonts w:ascii="Arial" w:hAnsi="Arial" w:cs="Arial"/>
              </w:rPr>
              <w:t xml:space="preserve"> convenio </w:t>
            </w:r>
            <w:r w:rsidR="00B941C3" w:rsidRPr="00FC12A1">
              <w:rPr>
                <w:rFonts w:ascii="Arial" w:hAnsi="Arial" w:cs="Arial"/>
              </w:rPr>
              <w:t>específico</w:t>
            </w:r>
            <w:r w:rsidRPr="00FC12A1">
              <w:rPr>
                <w:rFonts w:ascii="Arial" w:hAnsi="Arial" w:cs="Arial"/>
              </w:rPr>
              <w:t xml:space="preserve"> de Asistencia </w:t>
            </w:r>
            <w:r w:rsidR="00B941C3" w:rsidRPr="00FC12A1">
              <w:rPr>
                <w:rFonts w:ascii="Arial" w:hAnsi="Arial" w:cs="Arial"/>
              </w:rPr>
              <w:t>Técnica</w:t>
            </w:r>
            <w:r w:rsidRPr="00FC12A1">
              <w:rPr>
                <w:rFonts w:ascii="Arial" w:hAnsi="Arial" w:cs="Arial"/>
              </w:rPr>
              <w:t xml:space="preserve"> y Financiera con el Ministerio de Transporte y otros ítems.</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47</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Nº 561/24</w:t>
            </w:r>
          </w:p>
          <w:p w:rsidR="001A62E1" w:rsidRDefault="001A62E1" w:rsidP="00FC12A1">
            <w:pPr>
              <w:ind w:right="-152"/>
              <w:jc w:val="center"/>
              <w:rPr>
                <w:rFonts w:ascii="Arial" w:hAnsi="Arial" w:cs="Arial"/>
                <w:sz w:val="22"/>
                <w:szCs w:val="22"/>
              </w:rPr>
            </w:pPr>
          </w:p>
          <w:p w:rsidR="001A62E1" w:rsidRPr="00FC12A1" w:rsidRDefault="001A62E1"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370/24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 SOMOS FUEGUINOS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solicitando</w:t>
            </w:r>
            <w:proofErr w:type="gramEnd"/>
            <w:r w:rsidRPr="00FC12A1">
              <w:rPr>
                <w:rFonts w:ascii="Arial" w:hAnsi="Arial" w:cs="Arial"/>
              </w:rPr>
              <w:t xml:space="preserve"> al Tribunal de Cuentas informe si </w:t>
            </w:r>
            <w:r w:rsidR="00B941C3" w:rsidRPr="00FC12A1">
              <w:rPr>
                <w:rFonts w:ascii="Arial" w:hAnsi="Arial" w:cs="Arial"/>
              </w:rPr>
              <w:t>tomó</w:t>
            </w:r>
            <w:r w:rsidRPr="00FC12A1">
              <w:rPr>
                <w:rFonts w:ascii="Arial" w:hAnsi="Arial" w:cs="Arial"/>
              </w:rPr>
              <w:t xml:space="preserve"> intervención en el control de </w:t>
            </w:r>
            <w:proofErr w:type="spellStart"/>
            <w:r w:rsidRPr="00FC12A1">
              <w:rPr>
                <w:rFonts w:ascii="Arial" w:hAnsi="Arial" w:cs="Arial"/>
              </w:rPr>
              <w:t>ja</w:t>
            </w:r>
            <w:proofErr w:type="spellEnd"/>
            <w:r w:rsidRPr="00FC12A1">
              <w:rPr>
                <w:rFonts w:ascii="Arial" w:hAnsi="Arial" w:cs="Arial"/>
              </w:rPr>
              <w:t xml:space="preserve"> ejecución del convenio específico de Asistencia </w:t>
            </w:r>
            <w:r w:rsidR="00B941C3" w:rsidRPr="00FC12A1">
              <w:rPr>
                <w:rFonts w:ascii="Arial" w:hAnsi="Arial" w:cs="Arial"/>
              </w:rPr>
              <w:t>Técnica</w:t>
            </w:r>
            <w:r w:rsidRPr="00FC12A1">
              <w:rPr>
                <w:rFonts w:ascii="Arial" w:hAnsi="Arial" w:cs="Arial"/>
              </w:rPr>
              <w:t xml:space="preserve"> y Financiera celebrado con el Ministerio de Transporte y otros ítems.</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B26ECF" w:rsidP="00FC12A1">
            <w:pPr>
              <w:ind w:right="-152"/>
              <w:jc w:val="center"/>
              <w:rPr>
                <w:rFonts w:ascii="Arial" w:hAnsi="Arial" w:cs="Arial"/>
                <w:sz w:val="22"/>
                <w:szCs w:val="22"/>
              </w:rPr>
            </w:pPr>
            <w:r w:rsidRPr="00FC12A1">
              <w:rPr>
                <w:rFonts w:ascii="Arial" w:hAnsi="Arial" w:cs="Arial"/>
                <w:sz w:val="22"/>
                <w:szCs w:val="22"/>
              </w:rPr>
              <w:t xml:space="preserve">O.D. </w:t>
            </w:r>
            <w:r w:rsidR="006021B2">
              <w:rPr>
                <w:rFonts w:ascii="Arial" w:hAnsi="Arial" w:cs="Arial"/>
                <w:sz w:val="22"/>
                <w:szCs w:val="22"/>
              </w:rPr>
              <w:t>N° 48</w:t>
            </w:r>
            <w:r w:rsidR="00AA3A29" w:rsidRPr="00FC12A1">
              <w:rPr>
                <w:rFonts w:ascii="Arial" w:hAnsi="Arial" w:cs="Arial"/>
                <w:sz w:val="22"/>
                <w:szCs w:val="22"/>
              </w:rPr>
              <w:t>A</w:t>
            </w:r>
            <w:r w:rsidRPr="00FC12A1">
              <w:rPr>
                <w:rFonts w:ascii="Arial" w:hAnsi="Arial" w:cs="Arial"/>
                <w:sz w:val="22"/>
                <w:szCs w:val="22"/>
              </w:rPr>
              <w:t xml:space="preserve">s. </w:t>
            </w:r>
            <w:r w:rsidR="00AA3A29" w:rsidRPr="00FC12A1">
              <w:rPr>
                <w:rFonts w:ascii="Arial" w:hAnsi="Arial" w:cs="Arial"/>
                <w:sz w:val="22"/>
                <w:szCs w:val="22"/>
              </w:rPr>
              <w:t>Nº 567/24</w:t>
            </w:r>
          </w:p>
          <w:p w:rsidR="001A62E1" w:rsidRPr="00FC12A1" w:rsidRDefault="001A62E1"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371/24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 SOMOS FUEGUINOS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solicitando</w:t>
            </w:r>
            <w:proofErr w:type="gramEnd"/>
            <w:r w:rsidRPr="00FC12A1">
              <w:rPr>
                <w:rFonts w:ascii="Arial" w:hAnsi="Arial" w:cs="Arial"/>
              </w:rPr>
              <w:t xml:space="preserve"> al P.E.P. informe en relación a la ejecución de la Ley Provincial 1269.</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49</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 550/24</w:t>
            </w:r>
          </w:p>
          <w:p w:rsidR="001A62E1" w:rsidRPr="00FC12A1" w:rsidRDefault="001A62E1"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372/24</w:t>
            </w:r>
          </w:p>
        </w:tc>
        <w:tc>
          <w:tcPr>
            <w:tcW w:w="7790" w:type="dxa"/>
          </w:tcPr>
          <w:p w:rsidR="00AA3A29" w:rsidRPr="00FC12A1" w:rsidRDefault="00AA3A29" w:rsidP="00211591">
            <w:pPr>
              <w:pStyle w:val="Sinespaciado"/>
              <w:ind w:left="132" w:right="274"/>
              <w:jc w:val="both"/>
              <w:rPr>
                <w:rFonts w:ascii="Arial" w:hAnsi="Arial" w:cs="Arial"/>
              </w:rPr>
            </w:pPr>
            <w:r w:rsidRPr="00FC12A1">
              <w:rPr>
                <w:rFonts w:ascii="Arial" w:hAnsi="Arial" w:cs="Arial"/>
              </w:rPr>
              <w:t xml:space="preserve">BLOQUE PARTIDO JUSTICIALISTA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reiterando</w:t>
            </w:r>
            <w:proofErr w:type="gramEnd"/>
            <w:r w:rsidRPr="00FC12A1">
              <w:rPr>
                <w:rFonts w:ascii="Arial" w:hAnsi="Arial" w:cs="Arial"/>
              </w:rPr>
              <w:t xml:space="preserve"> al P.E.P. lo solicitado mediante Resolución de Cámara N° 111/24.</w:t>
            </w:r>
          </w:p>
          <w:p w:rsidR="00AA3A29" w:rsidRPr="00FC12A1" w:rsidRDefault="00AA3A29" w:rsidP="00211591">
            <w:pPr>
              <w:pStyle w:val="Sinespaciado"/>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50</w:t>
            </w:r>
            <w:r w:rsidR="00AA3A29" w:rsidRPr="00FC12A1">
              <w:rPr>
                <w:rFonts w:ascii="Arial" w:hAnsi="Arial" w:cs="Arial"/>
                <w:sz w:val="22"/>
                <w:szCs w:val="22"/>
              </w:rPr>
              <w:t>A</w:t>
            </w:r>
            <w:r w:rsidR="00B26ECF" w:rsidRPr="00FC12A1">
              <w:rPr>
                <w:rFonts w:ascii="Arial" w:hAnsi="Arial" w:cs="Arial"/>
                <w:sz w:val="22"/>
                <w:szCs w:val="22"/>
              </w:rPr>
              <w:t>s.</w:t>
            </w:r>
            <w:r w:rsidR="00AA3A29" w:rsidRPr="00FC12A1">
              <w:rPr>
                <w:rFonts w:ascii="Arial" w:hAnsi="Arial" w:cs="Arial"/>
                <w:sz w:val="22"/>
                <w:szCs w:val="22"/>
              </w:rPr>
              <w:t xml:space="preserve"> N° 551/24</w:t>
            </w:r>
          </w:p>
          <w:p w:rsidR="001A62E1" w:rsidRPr="00FC12A1" w:rsidRDefault="001A62E1" w:rsidP="00FC12A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373/24</w:t>
            </w:r>
          </w:p>
        </w:tc>
        <w:tc>
          <w:tcPr>
            <w:tcW w:w="7790" w:type="dxa"/>
          </w:tcPr>
          <w:p w:rsidR="00AA3A29" w:rsidRPr="00FC12A1" w:rsidRDefault="00AA3A29" w:rsidP="00211591">
            <w:pPr>
              <w:pStyle w:val="Sinespaciado"/>
              <w:ind w:left="132" w:right="274"/>
              <w:jc w:val="both"/>
              <w:rPr>
                <w:rFonts w:ascii="Arial" w:hAnsi="Arial" w:cs="Arial"/>
              </w:rPr>
            </w:pPr>
            <w:r w:rsidRPr="00FC12A1">
              <w:rPr>
                <w:rFonts w:ascii="Arial" w:hAnsi="Arial" w:cs="Arial"/>
              </w:rPr>
              <w:t xml:space="preserve">BLOQUE PARTIDO JUSTICIALISTA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reiterando</w:t>
            </w:r>
            <w:proofErr w:type="gramEnd"/>
            <w:r w:rsidRPr="00FC12A1">
              <w:rPr>
                <w:rFonts w:ascii="Arial" w:hAnsi="Arial" w:cs="Arial"/>
              </w:rPr>
              <w:t xml:space="preserve"> al P.E.P. lo solicitado mediant</w:t>
            </w:r>
            <w:r w:rsidR="00860CA9" w:rsidRPr="00FC12A1">
              <w:rPr>
                <w:rFonts w:ascii="Arial" w:hAnsi="Arial" w:cs="Arial"/>
              </w:rPr>
              <w:t>e Resolución de Cámara N° 297/23</w:t>
            </w:r>
            <w:r w:rsidRPr="00FC12A1">
              <w:rPr>
                <w:rFonts w:ascii="Arial" w:hAnsi="Arial" w:cs="Arial"/>
              </w:rPr>
              <w:t>.</w:t>
            </w:r>
          </w:p>
          <w:p w:rsidR="00AA3A29" w:rsidRPr="00FC12A1" w:rsidRDefault="00AA3A29" w:rsidP="00211591">
            <w:pPr>
              <w:pStyle w:val="Sinespaciado"/>
              <w:ind w:left="132" w:right="274"/>
              <w:jc w:val="both"/>
              <w:rPr>
                <w:rFonts w:ascii="Arial" w:hAnsi="Arial" w:cs="Arial"/>
              </w:rPr>
            </w:pPr>
          </w:p>
        </w:tc>
      </w:tr>
      <w:tr w:rsidR="00AA3A29" w:rsidRPr="00E51078" w:rsidTr="00E57110">
        <w:tc>
          <w:tcPr>
            <w:tcW w:w="2836" w:type="dxa"/>
          </w:tcPr>
          <w:p w:rsidR="00AA3A29" w:rsidRDefault="006021B2" w:rsidP="00FC12A1">
            <w:pPr>
              <w:jc w:val="center"/>
              <w:rPr>
                <w:rFonts w:ascii="Arial" w:hAnsi="Arial" w:cs="Arial"/>
                <w:sz w:val="22"/>
                <w:szCs w:val="22"/>
              </w:rPr>
            </w:pPr>
            <w:r>
              <w:rPr>
                <w:rFonts w:ascii="Arial" w:hAnsi="Arial" w:cs="Arial"/>
                <w:sz w:val="22"/>
                <w:szCs w:val="22"/>
              </w:rPr>
              <w:t xml:space="preserve">O.D. N° 51 </w:t>
            </w:r>
            <w:r w:rsidR="00205A41" w:rsidRPr="00FC12A1">
              <w:rPr>
                <w:rFonts w:ascii="Arial" w:hAnsi="Arial" w:cs="Arial"/>
                <w:sz w:val="22"/>
                <w:szCs w:val="22"/>
              </w:rPr>
              <w:t xml:space="preserve">As. </w:t>
            </w:r>
            <w:r w:rsidR="00AA3A29" w:rsidRPr="00FC12A1">
              <w:rPr>
                <w:rFonts w:ascii="Arial" w:hAnsi="Arial" w:cs="Arial"/>
                <w:sz w:val="22"/>
                <w:szCs w:val="22"/>
              </w:rPr>
              <w:t>N° 554/24</w:t>
            </w:r>
          </w:p>
          <w:p w:rsidR="001A62E1" w:rsidRPr="00FC12A1" w:rsidRDefault="001A62E1" w:rsidP="00FC12A1">
            <w:pPr>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374/24</w:t>
            </w:r>
          </w:p>
        </w:tc>
        <w:tc>
          <w:tcPr>
            <w:tcW w:w="7790" w:type="dxa"/>
          </w:tcPr>
          <w:p w:rsidR="00AA3A29" w:rsidRPr="00FC12A1" w:rsidRDefault="00AA3A29" w:rsidP="00211591">
            <w:pPr>
              <w:pStyle w:val="Sinespaciado"/>
              <w:ind w:left="132" w:right="274"/>
              <w:jc w:val="both"/>
              <w:rPr>
                <w:rFonts w:ascii="Arial" w:hAnsi="Arial" w:cs="Arial"/>
              </w:rPr>
            </w:pPr>
            <w:r w:rsidRPr="00FC12A1">
              <w:rPr>
                <w:rFonts w:ascii="Arial" w:hAnsi="Arial" w:cs="Arial"/>
              </w:rPr>
              <w:t>BLO</w:t>
            </w:r>
            <w:r w:rsidR="006021B2">
              <w:rPr>
                <w:rFonts w:ascii="Arial" w:hAnsi="Arial" w:cs="Arial"/>
              </w:rPr>
              <w:t xml:space="preserve">QUE PARTIDO JUSTICIALISTA </w:t>
            </w:r>
            <w:proofErr w:type="spellStart"/>
            <w:r w:rsidR="006021B2">
              <w:rPr>
                <w:rFonts w:ascii="Arial" w:hAnsi="Arial" w:cs="Arial"/>
              </w:rPr>
              <w:t>Proy.</w:t>
            </w:r>
            <w:r w:rsidRPr="00FC12A1">
              <w:rPr>
                <w:rFonts w:ascii="Arial" w:hAnsi="Arial" w:cs="Arial"/>
              </w:rPr>
              <w:t>de</w:t>
            </w:r>
            <w:proofErr w:type="spellEnd"/>
            <w:r w:rsidRPr="00FC12A1">
              <w:rPr>
                <w:rFonts w:ascii="Arial" w:hAnsi="Arial" w:cs="Arial"/>
              </w:rPr>
              <w:t xml:space="preserve"> Resol. </w:t>
            </w:r>
            <w:proofErr w:type="gramStart"/>
            <w:r w:rsidRPr="00FC12A1">
              <w:rPr>
                <w:rFonts w:ascii="Arial" w:hAnsi="Arial" w:cs="Arial"/>
              </w:rPr>
              <w:t>reiterando</w:t>
            </w:r>
            <w:proofErr w:type="gramEnd"/>
            <w:r w:rsidRPr="00FC12A1">
              <w:rPr>
                <w:rFonts w:ascii="Arial" w:hAnsi="Arial" w:cs="Arial"/>
              </w:rPr>
              <w:t xml:space="preserve"> al P.E.P. lo solicitado mediante Resolución de Cámara N° 300/23.</w:t>
            </w:r>
          </w:p>
          <w:p w:rsidR="00AA3A29" w:rsidRPr="00FC12A1" w:rsidRDefault="00AA3A29" w:rsidP="00211591">
            <w:pPr>
              <w:pStyle w:val="Sinespaciado"/>
              <w:ind w:left="132" w:right="274"/>
              <w:jc w:val="both"/>
              <w:rPr>
                <w:rFonts w:ascii="Arial" w:hAnsi="Arial" w:cs="Arial"/>
              </w:rPr>
            </w:pPr>
          </w:p>
        </w:tc>
      </w:tr>
      <w:tr w:rsidR="00AA3A29" w:rsidRPr="00E51078" w:rsidTr="00E57110">
        <w:tc>
          <w:tcPr>
            <w:tcW w:w="2836" w:type="dxa"/>
          </w:tcPr>
          <w:p w:rsidR="00AA3A29" w:rsidRDefault="006021B2" w:rsidP="00FC12A1">
            <w:pPr>
              <w:jc w:val="center"/>
              <w:rPr>
                <w:rFonts w:ascii="Arial" w:hAnsi="Arial" w:cs="Arial"/>
                <w:sz w:val="22"/>
                <w:szCs w:val="22"/>
              </w:rPr>
            </w:pPr>
            <w:r>
              <w:rPr>
                <w:rFonts w:ascii="Arial" w:hAnsi="Arial" w:cs="Arial"/>
                <w:sz w:val="22"/>
                <w:szCs w:val="22"/>
              </w:rPr>
              <w:t>O.D. N° 52</w:t>
            </w:r>
            <w:r w:rsidR="00AA3A29" w:rsidRPr="00FC12A1">
              <w:rPr>
                <w:rFonts w:ascii="Arial" w:hAnsi="Arial" w:cs="Arial"/>
                <w:sz w:val="22"/>
                <w:szCs w:val="22"/>
              </w:rPr>
              <w:t>A</w:t>
            </w:r>
            <w:r w:rsidR="00205A41" w:rsidRPr="00FC12A1">
              <w:rPr>
                <w:rFonts w:ascii="Arial" w:hAnsi="Arial" w:cs="Arial"/>
                <w:sz w:val="22"/>
                <w:szCs w:val="22"/>
              </w:rPr>
              <w:t>s.</w:t>
            </w:r>
            <w:r w:rsidR="00AA3A29" w:rsidRPr="00FC12A1">
              <w:rPr>
                <w:rFonts w:ascii="Arial" w:hAnsi="Arial" w:cs="Arial"/>
                <w:sz w:val="22"/>
                <w:szCs w:val="22"/>
              </w:rPr>
              <w:t xml:space="preserve"> N° 516/24</w:t>
            </w:r>
          </w:p>
          <w:p w:rsidR="00D47C14" w:rsidRDefault="00D47C14" w:rsidP="00FC12A1">
            <w:pPr>
              <w:jc w:val="center"/>
              <w:rPr>
                <w:rFonts w:ascii="Arial" w:hAnsi="Arial" w:cs="Arial"/>
                <w:sz w:val="22"/>
                <w:szCs w:val="22"/>
              </w:rPr>
            </w:pPr>
          </w:p>
          <w:p w:rsidR="00D47C14" w:rsidRPr="00FC12A1" w:rsidRDefault="00D47C14" w:rsidP="00FC12A1">
            <w:pPr>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375/24</w:t>
            </w:r>
          </w:p>
        </w:tc>
        <w:tc>
          <w:tcPr>
            <w:tcW w:w="7790" w:type="dxa"/>
          </w:tcPr>
          <w:p w:rsidR="00AA3A29" w:rsidRPr="00FC12A1" w:rsidRDefault="00AA3A29" w:rsidP="00211591">
            <w:pPr>
              <w:pStyle w:val="Sinespaciado"/>
              <w:ind w:left="132" w:right="274"/>
              <w:jc w:val="both"/>
              <w:rPr>
                <w:rFonts w:ascii="Arial" w:hAnsi="Arial" w:cs="Arial"/>
              </w:rPr>
            </w:pPr>
            <w:r w:rsidRPr="00FC12A1">
              <w:rPr>
                <w:rFonts w:ascii="Arial" w:hAnsi="Arial" w:cs="Arial"/>
              </w:rPr>
              <w:t>P.E.P. Nota N° 116/24 adjuntando Dto. Provincial N° 207/24 por el cual se ratifica el Convenio Marco de Adhesión al “Programa Federal Argentina Construye Solidaria” registrado bajo el N° 20.229 suscripto entre el Ministerio de Desarrollo Territorial y Hábitat de la Nación y la Provincia.</w:t>
            </w:r>
          </w:p>
          <w:p w:rsidR="00AA3A29" w:rsidRPr="00FC12A1" w:rsidRDefault="00AA3A29" w:rsidP="00211591">
            <w:pPr>
              <w:pStyle w:val="Sinespaciado"/>
              <w:ind w:left="91" w:right="274"/>
              <w:jc w:val="both"/>
              <w:rPr>
                <w:rFonts w:ascii="Arial" w:hAnsi="Arial" w:cs="Arial"/>
              </w:rPr>
            </w:pPr>
          </w:p>
        </w:tc>
      </w:tr>
      <w:tr w:rsidR="00AA3A29" w:rsidRPr="00E51078" w:rsidTr="00E57110">
        <w:tc>
          <w:tcPr>
            <w:tcW w:w="2836" w:type="dxa"/>
          </w:tcPr>
          <w:p w:rsidR="00AA3A29" w:rsidRDefault="006021B2" w:rsidP="00FC12A1">
            <w:pPr>
              <w:jc w:val="center"/>
              <w:rPr>
                <w:rFonts w:ascii="Arial" w:hAnsi="Arial" w:cs="Arial"/>
                <w:sz w:val="22"/>
                <w:szCs w:val="22"/>
              </w:rPr>
            </w:pPr>
            <w:r>
              <w:rPr>
                <w:rFonts w:ascii="Arial" w:hAnsi="Arial" w:cs="Arial"/>
                <w:sz w:val="22"/>
                <w:szCs w:val="22"/>
              </w:rPr>
              <w:t>O.D. N° 53</w:t>
            </w:r>
            <w:r w:rsidR="00AA3A29" w:rsidRPr="00FC12A1">
              <w:rPr>
                <w:rFonts w:ascii="Arial" w:hAnsi="Arial" w:cs="Arial"/>
                <w:sz w:val="22"/>
                <w:szCs w:val="22"/>
              </w:rPr>
              <w:t>A</w:t>
            </w:r>
            <w:r w:rsidR="00205A41" w:rsidRPr="00FC12A1">
              <w:rPr>
                <w:rFonts w:ascii="Arial" w:hAnsi="Arial" w:cs="Arial"/>
                <w:sz w:val="22"/>
                <w:szCs w:val="22"/>
              </w:rPr>
              <w:t>s.</w:t>
            </w:r>
            <w:r w:rsidR="00AA3A29" w:rsidRPr="00FC12A1">
              <w:rPr>
                <w:rFonts w:ascii="Arial" w:hAnsi="Arial" w:cs="Arial"/>
                <w:sz w:val="22"/>
                <w:szCs w:val="22"/>
              </w:rPr>
              <w:t xml:space="preserve"> N° 525/24</w:t>
            </w:r>
          </w:p>
          <w:p w:rsidR="00D47C14" w:rsidRDefault="00D47C14" w:rsidP="00FC12A1">
            <w:pPr>
              <w:jc w:val="center"/>
              <w:rPr>
                <w:rFonts w:ascii="Arial" w:hAnsi="Arial" w:cs="Arial"/>
                <w:sz w:val="22"/>
                <w:szCs w:val="22"/>
              </w:rPr>
            </w:pPr>
          </w:p>
          <w:p w:rsidR="00D47C14" w:rsidRPr="00FC12A1" w:rsidRDefault="00D47C14" w:rsidP="00FC12A1">
            <w:pPr>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376/24</w:t>
            </w:r>
          </w:p>
        </w:tc>
        <w:tc>
          <w:tcPr>
            <w:tcW w:w="7790" w:type="dxa"/>
          </w:tcPr>
          <w:p w:rsidR="00AA3A29" w:rsidRPr="00FC12A1" w:rsidRDefault="00AA3A29" w:rsidP="00211591">
            <w:pPr>
              <w:pStyle w:val="Sinespaciado"/>
              <w:ind w:left="132" w:right="274"/>
              <w:jc w:val="both"/>
              <w:rPr>
                <w:rFonts w:ascii="Arial" w:hAnsi="Arial" w:cs="Arial"/>
              </w:rPr>
            </w:pPr>
            <w:r w:rsidRPr="00FC12A1">
              <w:rPr>
                <w:rFonts w:ascii="Arial" w:hAnsi="Arial" w:cs="Arial"/>
              </w:rPr>
              <w:t>P.E.P. Nota N° 121/24 adjuntando Dto. Provincial N° 2220/24 que ratifica el convenio N° 25.746 de promoción de la producción, el turismo sustentable y desarrollo de las industrias culturales; celebrado con el Consejo Federal de Inversiones.</w:t>
            </w:r>
          </w:p>
          <w:p w:rsidR="00AA3A29" w:rsidRPr="00FC12A1" w:rsidRDefault="00AA3A29" w:rsidP="00211591">
            <w:pPr>
              <w:pStyle w:val="Sinespaciado"/>
              <w:ind w:left="132" w:right="274"/>
              <w:jc w:val="both"/>
              <w:rPr>
                <w:rFonts w:ascii="Arial" w:hAnsi="Arial" w:cs="Arial"/>
              </w:rPr>
            </w:pPr>
          </w:p>
        </w:tc>
      </w:tr>
      <w:tr w:rsidR="00AA3A29" w:rsidRPr="00E51078" w:rsidTr="00E57110">
        <w:tc>
          <w:tcPr>
            <w:tcW w:w="2836" w:type="dxa"/>
          </w:tcPr>
          <w:p w:rsidR="00AA3A29" w:rsidRDefault="00205A41" w:rsidP="006021B2">
            <w:pPr>
              <w:ind w:right="-152"/>
              <w:jc w:val="center"/>
              <w:rPr>
                <w:rFonts w:ascii="Arial" w:hAnsi="Arial" w:cs="Arial"/>
                <w:sz w:val="22"/>
                <w:szCs w:val="22"/>
              </w:rPr>
            </w:pPr>
            <w:r w:rsidRPr="00FC12A1">
              <w:rPr>
                <w:rFonts w:ascii="Arial" w:hAnsi="Arial" w:cs="Arial"/>
                <w:sz w:val="22"/>
                <w:szCs w:val="22"/>
              </w:rPr>
              <w:t>O.D. N° 5</w:t>
            </w:r>
            <w:r w:rsidR="006021B2">
              <w:rPr>
                <w:rFonts w:ascii="Arial" w:hAnsi="Arial" w:cs="Arial"/>
                <w:sz w:val="22"/>
                <w:szCs w:val="22"/>
              </w:rPr>
              <w:t>4</w:t>
            </w:r>
            <w:r w:rsidR="00AA3A29" w:rsidRPr="00FC12A1">
              <w:rPr>
                <w:rFonts w:ascii="Arial" w:hAnsi="Arial" w:cs="Arial"/>
                <w:sz w:val="22"/>
                <w:szCs w:val="22"/>
              </w:rPr>
              <w:t>A</w:t>
            </w:r>
            <w:r w:rsidRPr="00FC12A1">
              <w:rPr>
                <w:rFonts w:ascii="Arial" w:hAnsi="Arial" w:cs="Arial"/>
                <w:sz w:val="22"/>
                <w:szCs w:val="22"/>
              </w:rPr>
              <w:t>s.</w:t>
            </w:r>
            <w:r w:rsidR="00AA3A29" w:rsidRPr="00FC12A1">
              <w:rPr>
                <w:rFonts w:ascii="Arial" w:hAnsi="Arial" w:cs="Arial"/>
                <w:sz w:val="22"/>
                <w:szCs w:val="22"/>
              </w:rPr>
              <w:t xml:space="preserve"> N° 542/24</w:t>
            </w:r>
          </w:p>
          <w:p w:rsidR="00D47C14" w:rsidRDefault="00D47C14" w:rsidP="006021B2">
            <w:pPr>
              <w:ind w:right="-152"/>
              <w:jc w:val="center"/>
              <w:rPr>
                <w:rFonts w:ascii="Arial" w:hAnsi="Arial" w:cs="Arial"/>
                <w:sz w:val="22"/>
                <w:szCs w:val="22"/>
              </w:rPr>
            </w:pPr>
          </w:p>
          <w:p w:rsidR="00D47C14" w:rsidRPr="00FC12A1" w:rsidRDefault="00D47C14" w:rsidP="006021B2">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377/24</w:t>
            </w:r>
          </w:p>
        </w:tc>
        <w:tc>
          <w:tcPr>
            <w:tcW w:w="7790" w:type="dxa"/>
          </w:tcPr>
          <w:p w:rsidR="00AA3A29" w:rsidRPr="00FC12A1" w:rsidRDefault="00AA3A29" w:rsidP="00211591">
            <w:pPr>
              <w:pStyle w:val="Sinespaciado"/>
              <w:ind w:left="132" w:right="274"/>
              <w:jc w:val="both"/>
              <w:rPr>
                <w:rFonts w:ascii="Arial" w:hAnsi="Arial" w:cs="Arial"/>
              </w:rPr>
            </w:pPr>
            <w:r w:rsidRPr="00FC12A1">
              <w:rPr>
                <w:rFonts w:ascii="Arial" w:hAnsi="Arial" w:cs="Arial"/>
              </w:rPr>
              <w:t>P.E.P. Nota N° 122/24 adjuntando Dto. Provincial N° 2281/24 por el cual se informa el traslado del señor Gobernador según lo establecido en el art. 131 de la Constitución Provincial.</w:t>
            </w:r>
          </w:p>
          <w:p w:rsidR="00AA3A29" w:rsidRPr="00FC12A1" w:rsidRDefault="00AA3A29" w:rsidP="00211591">
            <w:pPr>
              <w:pStyle w:val="Sinespaciado"/>
              <w:ind w:left="132" w:right="274"/>
              <w:jc w:val="both"/>
              <w:rPr>
                <w:rFonts w:ascii="Arial" w:hAnsi="Arial" w:cs="Arial"/>
              </w:rPr>
            </w:pPr>
          </w:p>
        </w:tc>
      </w:tr>
      <w:tr w:rsidR="00AA3A29" w:rsidRPr="00E51078" w:rsidTr="00E57110">
        <w:tc>
          <w:tcPr>
            <w:tcW w:w="2836" w:type="dxa"/>
          </w:tcPr>
          <w:p w:rsidR="00AA3A29" w:rsidRPr="00FC12A1" w:rsidRDefault="00860CA9" w:rsidP="00FC12A1">
            <w:pPr>
              <w:ind w:right="-152"/>
              <w:jc w:val="center"/>
              <w:rPr>
                <w:rFonts w:ascii="Arial" w:hAnsi="Arial" w:cs="Arial"/>
                <w:sz w:val="22"/>
                <w:szCs w:val="22"/>
              </w:rPr>
            </w:pPr>
            <w:r w:rsidRPr="00FC12A1">
              <w:rPr>
                <w:rFonts w:ascii="Arial" w:hAnsi="Arial" w:cs="Arial"/>
                <w:sz w:val="22"/>
                <w:szCs w:val="22"/>
              </w:rPr>
              <w:t xml:space="preserve">As. </w:t>
            </w:r>
            <w:r w:rsidR="00AA3A29" w:rsidRPr="00FC12A1">
              <w:rPr>
                <w:rFonts w:ascii="Arial" w:hAnsi="Arial" w:cs="Arial"/>
                <w:sz w:val="22"/>
                <w:szCs w:val="22"/>
              </w:rPr>
              <w:t>N° 557/24</w:t>
            </w:r>
          </w:p>
        </w:tc>
        <w:tc>
          <w:tcPr>
            <w:tcW w:w="7790" w:type="dxa"/>
          </w:tcPr>
          <w:p w:rsidR="00AA3A29" w:rsidRPr="00FC12A1" w:rsidRDefault="00AA3A29" w:rsidP="00211591">
            <w:pPr>
              <w:pStyle w:val="Sinespaciado"/>
              <w:tabs>
                <w:tab w:val="left" w:pos="8353"/>
              </w:tabs>
              <w:ind w:left="132" w:right="274"/>
              <w:jc w:val="both"/>
              <w:rPr>
                <w:rFonts w:ascii="Arial" w:hAnsi="Arial" w:cs="Arial"/>
              </w:rPr>
            </w:pPr>
            <w:r w:rsidRPr="00FC12A1">
              <w:rPr>
                <w:rFonts w:ascii="Arial" w:hAnsi="Arial" w:cs="Arial"/>
              </w:rPr>
              <w:t>P.E.P. Nota N° 124/24 informando prórroga al traslado del señor Gobernador de acuerdo a lo establecido en el art. 131 de la Constitución Provincial.</w:t>
            </w:r>
          </w:p>
          <w:p w:rsidR="00AA3A29" w:rsidRPr="00FC12A1" w:rsidRDefault="00AA3A29" w:rsidP="00211591">
            <w:pPr>
              <w:pStyle w:val="Sinespaciado"/>
              <w:tabs>
                <w:tab w:val="left" w:pos="8353"/>
              </w:tabs>
              <w:ind w:left="132" w:right="274"/>
              <w:jc w:val="both"/>
              <w:rPr>
                <w:rFonts w:ascii="Arial" w:hAnsi="Arial" w:cs="Arial"/>
              </w:rPr>
            </w:pPr>
          </w:p>
        </w:tc>
      </w:tr>
      <w:tr w:rsidR="00AA3A29" w:rsidRPr="00E51078" w:rsidTr="00E57110">
        <w:tc>
          <w:tcPr>
            <w:tcW w:w="2836" w:type="dxa"/>
          </w:tcPr>
          <w:p w:rsidR="00BC0AAA" w:rsidRDefault="006021B2" w:rsidP="00387AEE">
            <w:pPr>
              <w:jc w:val="center"/>
              <w:rPr>
                <w:rFonts w:ascii="Arial" w:hAnsi="Arial" w:cs="Arial"/>
                <w:sz w:val="22"/>
                <w:szCs w:val="22"/>
              </w:rPr>
            </w:pPr>
            <w:r>
              <w:rPr>
                <w:rFonts w:ascii="Arial" w:hAnsi="Arial" w:cs="Arial"/>
                <w:sz w:val="22"/>
                <w:szCs w:val="22"/>
              </w:rPr>
              <w:t xml:space="preserve">O.D. N° 55 </w:t>
            </w:r>
            <w:r w:rsidR="00AA3A29" w:rsidRPr="00FC12A1">
              <w:rPr>
                <w:rFonts w:ascii="Arial" w:hAnsi="Arial" w:cs="Arial"/>
                <w:sz w:val="22"/>
                <w:szCs w:val="22"/>
              </w:rPr>
              <w:t>A</w:t>
            </w:r>
            <w:r w:rsidR="00205A41" w:rsidRPr="00FC12A1">
              <w:rPr>
                <w:rFonts w:ascii="Arial" w:hAnsi="Arial" w:cs="Arial"/>
                <w:sz w:val="22"/>
                <w:szCs w:val="22"/>
              </w:rPr>
              <w:t>s.</w:t>
            </w:r>
            <w:r w:rsidR="00AA3A29" w:rsidRPr="00FC12A1">
              <w:rPr>
                <w:rFonts w:ascii="Arial" w:hAnsi="Arial" w:cs="Arial"/>
                <w:sz w:val="22"/>
                <w:szCs w:val="22"/>
              </w:rPr>
              <w:t xml:space="preserve"> N° 523/24</w:t>
            </w:r>
          </w:p>
          <w:p w:rsidR="00463939" w:rsidRDefault="00463939" w:rsidP="00387AEE">
            <w:pPr>
              <w:jc w:val="center"/>
              <w:rPr>
                <w:rFonts w:ascii="Arial" w:hAnsi="Arial" w:cs="Arial"/>
                <w:b/>
                <w:lang w:val="en-US"/>
              </w:rPr>
            </w:pPr>
          </w:p>
          <w:p w:rsidR="00AA3A29" w:rsidRPr="00FC12A1" w:rsidRDefault="00387AEE" w:rsidP="00387AEE">
            <w:pPr>
              <w:jc w:val="center"/>
              <w:rPr>
                <w:rFonts w:ascii="Arial" w:hAnsi="Arial" w:cs="Arial"/>
                <w:sz w:val="22"/>
                <w:szCs w:val="22"/>
              </w:rPr>
            </w:pPr>
            <w:proofErr w:type="spellStart"/>
            <w:r>
              <w:rPr>
                <w:rFonts w:ascii="Arial" w:hAnsi="Arial" w:cs="Arial"/>
                <w:b/>
                <w:lang w:val="en-US"/>
              </w:rPr>
              <w:t>Decla</w:t>
            </w:r>
            <w:proofErr w:type="spellEnd"/>
            <w:r>
              <w:rPr>
                <w:rFonts w:ascii="Arial" w:hAnsi="Arial" w:cs="Arial"/>
                <w:b/>
                <w:lang w:val="en-US"/>
              </w:rPr>
              <w:t>. N° 023/24</w:t>
            </w:r>
          </w:p>
        </w:tc>
        <w:tc>
          <w:tcPr>
            <w:tcW w:w="7790" w:type="dxa"/>
          </w:tcPr>
          <w:p w:rsidR="00AA3A29" w:rsidRDefault="00AA3A29" w:rsidP="00201611">
            <w:pPr>
              <w:pStyle w:val="Sinespaciado"/>
              <w:tabs>
                <w:tab w:val="left" w:pos="7512"/>
              </w:tabs>
              <w:ind w:left="91" w:right="274"/>
              <w:jc w:val="both"/>
              <w:rPr>
                <w:rFonts w:ascii="Arial" w:hAnsi="Arial" w:cs="Arial"/>
              </w:rPr>
            </w:pPr>
            <w:r w:rsidRPr="00FC12A1">
              <w:rPr>
                <w:rFonts w:ascii="Arial" w:hAnsi="Arial" w:cs="Arial"/>
              </w:rPr>
              <w:t xml:space="preserve">BLOQUE PARTIDO JUSTICIALISTA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Declaración expresando su rechazo a lo acordado en las negociaciones secretas entre la Ministra de Relaciones Exteriores, Diana </w:t>
            </w:r>
            <w:proofErr w:type="spellStart"/>
            <w:r w:rsidRPr="00FC12A1">
              <w:rPr>
                <w:rFonts w:ascii="Arial" w:hAnsi="Arial" w:cs="Arial"/>
              </w:rPr>
              <w:t>Mondino</w:t>
            </w:r>
            <w:proofErr w:type="spellEnd"/>
            <w:r w:rsidRPr="00FC12A1">
              <w:rPr>
                <w:rFonts w:ascii="Arial" w:hAnsi="Arial" w:cs="Arial"/>
              </w:rPr>
              <w:t xml:space="preserve"> y el Secretario de Relaciones Exteriores del Reino Unido, David </w:t>
            </w:r>
            <w:proofErr w:type="spellStart"/>
            <w:r w:rsidRPr="00FC12A1">
              <w:rPr>
                <w:rFonts w:ascii="Arial" w:hAnsi="Arial" w:cs="Arial"/>
              </w:rPr>
              <w:t>Lammy</w:t>
            </w:r>
            <w:proofErr w:type="spellEnd"/>
            <w:r w:rsidRPr="00FC12A1">
              <w:rPr>
                <w:rFonts w:ascii="Arial" w:hAnsi="Arial" w:cs="Arial"/>
              </w:rPr>
              <w:t>.</w:t>
            </w:r>
          </w:p>
          <w:p w:rsidR="00387AEE" w:rsidRDefault="00387AEE" w:rsidP="00201611">
            <w:pPr>
              <w:pStyle w:val="Sinespaciado"/>
              <w:tabs>
                <w:tab w:val="left" w:pos="7512"/>
              </w:tabs>
              <w:ind w:left="91" w:right="274"/>
              <w:jc w:val="both"/>
              <w:rPr>
                <w:rFonts w:ascii="Arial" w:hAnsi="Arial" w:cs="Arial"/>
              </w:rPr>
            </w:pPr>
          </w:p>
          <w:p w:rsidR="00387AEE" w:rsidRPr="00FC12A1" w:rsidRDefault="00387AEE" w:rsidP="00201611">
            <w:pPr>
              <w:pStyle w:val="Sinespaciado"/>
              <w:tabs>
                <w:tab w:val="left" w:pos="7512"/>
              </w:tabs>
              <w:ind w:left="91" w:right="274"/>
              <w:jc w:val="both"/>
              <w:rPr>
                <w:rFonts w:ascii="Arial" w:hAnsi="Arial" w:cs="Arial"/>
              </w:rPr>
            </w:pPr>
          </w:p>
          <w:p w:rsidR="00AA3A29" w:rsidRPr="00FC12A1" w:rsidRDefault="00AA3A29" w:rsidP="00211591">
            <w:pPr>
              <w:pStyle w:val="Sinespaciado"/>
              <w:ind w:left="91" w:right="274"/>
              <w:jc w:val="both"/>
              <w:rPr>
                <w:rFonts w:ascii="Arial" w:hAnsi="Arial" w:cs="Arial"/>
              </w:rPr>
            </w:pPr>
          </w:p>
        </w:tc>
      </w:tr>
      <w:tr w:rsidR="00AA3A29" w:rsidRPr="00E51078" w:rsidTr="00E57110">
        <w:tc>
          <w:tcPr>
            <w:tcW w:w="2836" w:type="dxa"/>
          </w:tcPr>
          <w:p w:rsidR="00BC0AAA" w:rsidRDefault="006021B2" w:rsidP="00387AEE">
            <w:pPr>
              <w:ind w:right="-152"/>
              <w:jc w:val="center"/>
              <w:rPr>
                <w:rFonts w:ascii="Arial" w:hAnsi="Arial" w:cs="Arial"/>
                <w:sz w:val="22"/>
                <w:szCs w:val="22"/>
              </w:rPr>
            </w:pPr>
            <w:r>
              <w:rPr>
                <w:rFonts w:ascii="Arial" w:hAnsi="Arial" w:cs="Arial"/>
                <w:sz w:val="22"/>
                <w:szCs w:val="22"/>
              </w:rPr>
              <w:lastRenderedPageBreak/>
              <w:t>O.D. N° 56</w:t>
            </w:r>
            <w:r w:rsidR="00AA3A29" w:rsidRPr="00FC12A1">
              <w:rPr>
                <w:rFonts w:ascii="Arial" w:hAnsi="Arial" w:cs="Arial"/>
                <w:sz w:val="22"/>
                <w:szCs w:val="22"/>
              </w:rPr>
              <w:t>A</w:t>
            </w:r>
            <w:r w:rsidR="00205A41" w:rsidRPr="00FC12A1">
              <w:rPr>
                <w:rFonts w:ascii="Arial" w:hAnsi="Arial" w:cs="Arial"/>
                <w:sz w:val="22"/>
                <w:szCs w:val="22"/>
              </w:rPr>
              <w:t>s.</w:t>
            </w:r>
            <w:r w:rsidR="00AA3A29" w:rsidRPr="00FC12A1">
              <w:rPr>
                <w:rFonts w:ascii="Arial" w:hAnsi="Arial" w:cs="Arial"/>
                <w:sz w:val="22"/>
                <w:szCs w:val="22"/>
              </w:rPr>
              <w:t xml:space="preserve"> Nº 566/24</w:t>
            </w:r>
          </w:p>
          <w:p w:rsidR="00AA3A29" w:rsidRPr="00FC12A1" w:rsidRDefault="00387AEE" w:rsidP="00387AEE">
            <w:pPr>
              <w:ind w:right="-152"/>
              <w:jc w:val="center"/>
              <w:rPr>
                <w:rFonts w:ascii="Arial" w:hAnsi="Arial" w:cs="Arial"/>
                <w:sz w:val="22"/>
                <w:szCs w:val="22"/>
              </w:rPr>
            </w:pPr>
            <w:proofErr w:type="spellStart"/>
            <w:r>
              <w:rPr>
                <w:rFonts w:ascii="Arial" w:hAnsi="Arial" w:cs="Arial"/>
                <w:b/>
                <w:lang w:val="en-US"/>
              </w:rPr>
              <w:t>Decla</w:t>
            </w:r>
            <w:proofErr w:type="spellEnd"/>
            <w:r>
              <w:rPr>
                <w:rFonts w:ascii="Arial" w:hAnsi="Arial" w:cs="Arial"/>
                <w:b/>
                <w:lang w:val="en-US"/>
              </w:rPr>
              <w:t>. N° 024/24</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BLOQUE FORJA </w:t>
            </w:r>
            <w:proofErr w:type="spellStart"/>
            <w:r w:rsidRPr="00FC12A1">
              <w:rPr>
                <w:rFonts w:ascii="Arial" w:hAnsi="Arial" w:cs="Arial"/>
              </w:rPr>
              <w:t>Proy</w:t>
            </w:r>
            <w:proofErr w:type="spellEnd"/>
            <w:r w:rsidRPr="00FC12A1">
              <w:rPr>
                <w:rFonts w:ascii="Arial" w:hAnsi="Arial" w:cs="Arial"/>
              </w:rPr>
              <w:t xml:space="preserve">. </w:t>
            </w:r>
            <w:proofErr w:type="spellStart"/>
            <w:proofErr w:type="gramStart"/>
            <w:r w:rsidRPr="00FC12A1">
              <w:rPr>
                <w:rFonts w:ascii="Arial" w:hAnsi="Arial" w:cs="Arial"/>
              </w:rPr>
              <w:t>deDeclaraciòn</w:t>
            </w:r>
            <w:proofErr w:type="spellEnd"/>
            <w:proofErr w:type="gramEnd"/>
            <w:r w:rsidRPr="00FC12A1">
              <w:rPr>
                <w:rFonts w:ascii="Arial" w:hAnsi="Arial" w:cs="Arial"/>
              </w:rPr>
              <w:t xml:space="preserve"> manifestando el beneplácito por la realización del evento “XIII </w:t>
            </w:r>
            <w:proofErr w:type="spellStart"/>
            <w:r w:rsidRPr="00FC12A1">
              <w:rPr>
                <w:rFonts w:ascii="Arial" w:hAnsi="Arial" w:cs="Arial"/>
              </w:rPr>
              <w:t>Ediciòn</w:t>
            </w:r>
            <w:proofErr w:type="spellEnd"/>
            <w:r w:rsidRPr="00FC12A1">
              <w:rPr>
                <w:rFonts w:ascii="Arial" w:hAnsi="Arial" w:cs="Arial"/>
              </w:rPr>
              <w:t xml:space="preserve"> Postas Solidarias”.</w:t>
            </w:r>
          </w:p>
          <w:p w:rsidR="00AA3A29" w:rsidRPr="00FC12A1" w:rsidRDefault="00AA3A29"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57</w:t>
            </w:r>
            <w:r w:rsidR="00AA3A29" w:rsidRPr="00FC12A1">
              <w:rPr>
                <w:rFonts w:ascii="Arial" w:hAnsi="Arial" w:cs="Arial"/>
                <w:sz w:val="22"/>
                <w:szCs w:val="22"/>
              </w:rPr>
              <w:t>A</w:t>
            </w:r>
            <w:r w:rsidR="00205A41" w:rsidRPr="00FC12A1">
              <w:rPr>
                <w:rFonts w:ascii="Arial" w:hAnsi="Arial" w:cs="Arial"/>
                <w:sz w:val="22"/>
                <w:szCs w:val="22"/>
              </w:rPr>
              <w:t>s.</w:t>
            </w:r>
            <w:r w:rsidR="00AA3A29" w:rsidRPr="00FC12A1">
              <w:rPr>
                <w:rFonts w:ascii="Arial" w:hAnsi="Arial" w:cs="Arial"/>
                <w:sz w:val="22"/>
                <w:szCs w:val="22"/>
              </w:rPr>
              <w:t xml:space="preserve"> Nº 575/24</w:t>
            </w:r>
          </w:p>
          <w:p w:rsidR="00B75278" w:rsidRPr="00BE0B91" w:rsidRDefault="00B75278" w:rsidP="00FC12A1">
            <w:pPr>
              <w:ind w:right="-152"/>
              <w:jc w:val="center"/>
              <w:rPr>
                <w:rFonts w:ascii="Arial" w:hAnsi="Arial" w:cs="Arial"/>
                <w:b/>
                <w:sz w:val="22"/>
                <w:szCs w:val="22"/>
              </w:rPr>
            </w:pPr>
            <w:r w:rsidRPr="00BE0B91">
              <w:rPr>
                <w:rFonts w:ascii="Arial" w:hAnsi="Arial" w:cs="Arial"/>
                <w:b/>
                <w:sz w:val="22"/>
                <w:szCs w:val="22"/>
              </w:rPr>
              <w:t>LEY SAN</w:t>
            </w:r>
            <w:r w:rsidR="00BE0B91" w:rsidRPr="00BE0B91">
              <w:rPr>
                <w:rFonts w:ascii="Arial" w:hAnsi="Arial" w:cs="Arial"/>
                <w:b/>
                <w:sz w:val="22"/>
                <w:szCs w:val="22"/>
              </w:rPr>
              <w:t>CIONADA</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DICTAMEN DE COMISIONES Nº 3 Y 2 EN MAYORIA S/As. Nº 135/24 (B.P.V. </w:t>
            </w:r>
            <w:proofErr w:type="spellStart"/>
            <w:r w:rsidRPr="00FC12A1">
              <w:rPr>
                <w:rFonts w:ascii="Arial" w:hAnsi="Arial" w:cs="Arial"/>
              </w:rPr>
              <w:t>Proy</w:t>
            </w:r>
            <w:proofErr w:type="spellEnd"/>
            <w:r w:rsidRPr="00FC12A1">
              <w:rPr>
                <w:rFonts w:ascii="Arial" w:hAnsi="Arial" w:cs="Arial"/>
              </w:rPr>
              <w:t xml:space="preserve">. de Ley creando el Cuerpo de </w:t>
            </w:r>
            <w:proofErr w:type="spellStart"/>
            <w:r w:rsidRPr="00FC12A1">
              <w:rPr>
                <w:rFonts w:ascii="Arial" w:hAnsi="Arial" w:cs="Arial"/>
              </w:rPr>
              <w:t>Guardaparques</w:t>
            </w:r>
            <w:proofErr w:type="spellEnd"/>
            <w:r w:rsidRPr="00FC12A1">
              <w:rPr>
                <w:rFonts w:ascii="Arial" w:hAnsi="Arial" w:cs="Arial"/>
              </w:rPr>
              <w:t xml:space="preserve"> de la Provincia), aconsejando su sanción.</w:t>
            </w:r>
          </w:p>
          <w:p w:rsidR="00AA3A29" w:rsidRDefault="00AA3A29" w:rsidP="00990414">
            <w:pPr>
              <w:pStyle w:val="Sinespaciado"/>
              <w:tabs>
                <w:tab w:val="left" w:pos="8353"/>
              </w:tabs>
              <w:ind w:left="132" w:right="274"/>
              <w:jc w:val="both"/>
              <w:rPr>
                <w:rFonts w:ascii="Arial" w:hAnsi="Arial" w:cs="Arial"/>
              </w:rPr>
            </w:pPr>
          </w:p>
          <w:p w:rsidR="005707EB" w:rsidRPr="00FC12A1" w:rsidRDefault="005707EB" w:rsidP="00990414">
            <w:pPr>
              <w:pStyle w:val="Sinespaciado"/>
              <w:tabs>
                <w:tab w:val="left" w:pos="8353"/>
              </w:tabs>
              <w:ind w:left="132" w:right="274"/>
              <w:jc w:val="both"/>
              <w:rPr>
                <w:rFonts w:ascii="Arial" w:hAnsi="Arial" w:cs="Arial"/>
              </w:rPr>
            </w:pPr>
          </w:p>
        </w:tc>
      </w:tr>
      <w:tr w:rsidR="00AA3A29" w:rsidRPr="00E51078" w:rsidTr="00E57110">
        <w:tc>
          <w:tcPr>
            <w:tcW w:w="2836" w:type="dxa"/>
          </w:tcPr>
          <w:p w:rsidR="00AA3A29" w:rsidRDefault="006021B2" w:rsidP="00FC12A1">
            <w:pPr>
              <w:ind w:right="-152"/>
              <w:jc w:val="center"/>
              <w:rPr>
                <w:rFonts w:ascii="Arial" w:hAnsi="Arial" w:cs="Arial"/>
                <w:sz w:val="22"/>
                <w:szCs w:val="22"/>
              </w:rPr>
            </w:pPr>
            <w:r>
              <w:rPr>
                <w:rFonts w:ascii="Arial" w:hAnsi="Arial" w:cs="Arial"/>
                <w:sz w:val="22"/>
                <w:szCs w:val="22"/>
              </w:rPr>
              <w:t>O.D. N° 58</w:t>
            </w:r>
            <w:r w:rsidR="00AA3A29" w:rsidRPr="00FC12A1">
              <w:rPr>
                <w:rFonts w:ascii="Arial" w:hAnsi="Arial" w:cs="Arial"/>
                <w:sz w:val="22"/>
                <w:szCs w:val="22"/>
              </w:rPr>
              <w:t>A</w:t>
            </w:r>
            <w:r w:rsidR="00205A41" w:rsidRPr="00FC12A1">
              <w:rPr>
                <w:rFonts w:ascii="Arial" w:hAnsi="Arial" w:cs="Arial"/>
                <w:sz w:val="22"/>
                <w:szCs w:val="22"/>
              </w:rPr>
              <w:t>s.</w:t>
            </w:r>
            <w:r w:rsidR="00AA3A29" w:rsidRPr="00FC12A1">
              <w:rPr>
                <w:rFonts w:ascii="Arial" w:hAnsi="Arial" w:cs="Arial"/>
                <w:sz w:val="22"/>
                <w:szCs w:val="22"/>
              </w:rPr>
              <w:t xml:space="preserve"> Nº 576/24</w:t>
            </w:r>
          </w:p>
          <w:p w:rsidR="00596820" w:rsidRPr="00596820" w:rsidRDefault="00596820" w:rsidP="00FC12A1">
            <w:pPr>
              <w:ind w:right="-152"/>
              <w:jc w:val="center"/>
              <w:rPr>
                <w:rFonts w:ascii="Arial" w:hAnsi="Arial" w:cs="Arial"/>
                <w:b/>
                <w:sz w:val="22"/>
                <w:szCs w:val="22"/>
              </w:rPr>
            </w:pPr>
            <w:r w:rsidRPr="00596820">
              <w:rPr>
                <w:rFonts w:ascii="Arial" w:hAnsi="Arial" w:cs="Arial"/>
                <w:b/>
                <w:sz w:val="22"/>
                <w:szCs w:val="22"/>
              </w:rPr>
              <w:t>LEY SANCIONADA</w:t>
            </w:r>
          </w:p>
        </w:tc>
        <w:tc>
          <w:tcPr>
            <w:tcW w:w="7790" w:type="dxa"/>
          </w:tcPr>
          <w:p w:rsidR="00AA3A29" w:rsidRPr="00FC12A1" w:rsidRDefault="00AA3A29" w:rsidP="00990414">
            <w:pPr>
              <w:pStyle w:val="Sinespaciado"/>
              <w:tabs>
                <w:tab w:val="left" w:pos="8353"/>
              </w:tabs>
              <w:ind w:left="132" w:right="274"/>
              <w:jc w:val="both"/>
              <w:rPr>
                <w:rFonts w:ascii="Arial" w:hAnsi="Arial" w:cs="Arial"/>
              </w:rPr>
            </w:pPr>
            <w:r w:rsidRPr="00FC12A1">
              <w:rPr>
                <w:rFonts w:ascii="Arial" w:hAnsi="Arial" w:cs="Arial"/>
              </w:rPr>
              <w:t xml:space="preserve">DICTAMEN DE COMISIONES Nº 6 Y 1 EN MAYORIA S/As. Nº 649/23 (B.M.P.F. </w:t>
            </w:r>
            <w:proofErr w:type="spellStart"/>
            <w:r w:rsidRPr="00FC12A1">
              <w:rPr>
                <w:rFonts w:ascii="Arial" w:hAnsi="Arial" w:cs="Arial"/>
              </w:rPr>
              <w:t>Proy</w:t>
            </w:r>
            <w:proofErr w:type="spellEnd"/>
            <w:r w:rsidRPr="00FC12A1">
              <w:rPr>
                <w:rFonts w:ascii="Arial" w:hAnsi="Arial" w:cs="Arial"/>
              </w:rPr>
              <w:t>. de Ley modificando la Ley Provincial Nº 777), aconsejando su sanción.</w:t>
            </w:r>
          </w:p>
          <w:p w:rsidR="00AA3A29" w:rsidRPr="00FC12A1" w:rsidRDefault="00AA3A29" w:rsidP="00990414">
            <w:pPr>
              <w:pStyle w:val="Sinespaciado"/>
              <w:tabs>
                <w:tab w:val="left" w:pos="8353"/>
              </w:tabs>
              <w:ind w:left="132" w:right="274"/>
              <w:jc w:val="both"/>
              <w:rPr>
                <w:rFonts w:ascii="Arial" w:hAnsi="Arial" w:cs="Arial"/>
              </w:rPr>
            </w:pPr>
          </w:p>
        </w:tc>
      </w:tr>
      <w:tr w:rsidR="006021B2" w:rsidRPr="00E51078" w:rsidTr="00E57110">
        <w:tc>
          <w:tcPr>
            <w:tcW w:w="2836" w:type="dxa"/>
          </w:tcPr>
          <w:p w:rsidR="006021B2" w:rsidRDefault="006021B2" w:rsidP="00E34E07">
            <w:pPr>
              <w:jc w:val="center"/>
              <w:rPr>
                <w:rFonts w:ascii="Arial" w:hAnsi="Arial" w:cs="Arial"/>
                <w:sz w:val="22"/>
                <w:szCs w:val="22"/>
              </w:rPr>
            </w:pPr>
            <w:r>
              <w:rPr>
                <w:rFonts w:ascii="Arial" w:hAnsi="Arial" w:cs="Arial"/>
                <w:sz w:val="22"/>
                <w:szCs w:val="22"/>
              </w:rPr>
              <w:t xml:space="preserve">O.D. N° 59 </w:t>
            </w:r>
            <w:r w:rsidRPr="00FC12A1">
              <w:rPr>
                <w:rFonts w:ascii="Arial" w:hAnsi="Arial" w:cs="Arial"/>
                <w:sz w:val="22"/>
                <w:szCs w:val="22"/>
              </w:rPr>
              <w:t>As. N° 438/24</w:t>
            </w:r>
          </w:p>
          <w:p w:rsidR="00C975E6" w:rsidRPr="00FC12A1" w:rsidRDefault="00C975E6" w:rsidP="00E34E07">
            <w:pPr>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385/24</w:t>
            </w:r>
          </w:p>
        </w:tc>
        <w:tc>
          <w:tcPr>
            <w:tcW w:w="7790" w:type="dxa"/>
          </w:tcPr>
          <w:p w:rsidR="006021B2" w:rsidRPr="00FC12A1" w:rsidRDefault="006021B2" w:rsidP="00E34E07">
            <w:pPr>
              <w:pStyle w:val="Sinespaciado"/>
              <w:ind w:left="132" w:right="132"/>
              <w:jc w:val="both"/>
              <w:rPr>
                <w:rFonts w:ascii="Arial" w:hAnsi="Arial" w:cs="Arial"/>
              </w:rPr>
            </w:pPr>
            <w:r w:rsidRPr="00FC12A1">
              <w:rPr>
                <w:rFonts w:ascii="Arial" w:hAnsi="Arial" w:cs="Arial"/>
              </w:rPr>
              <w:t xml:space="preserve">BLOQUE PARTIDO JUSTICIALISTA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Resol. </w:t>
            </w:r>
            <w:proofErr w:type="gramStart"/>
            <w:r w:rsidRPr="00FC12A1">
              <w:rPr>
                <w:rFonts w:ascii="Arial" w:hAnsi="Arial" w:cs="Arial"/>
              </w:rPr>
              <w:t>apr</w:t>
            </w:r>
            <w:r w:rsidR="00865B83">
              <w:rPr>
                <w:rFonts w:ascii="Arial" w:hAnsi="Arial" w:cs="Arial"/>
              </w:rPr>
              <w:t>obando</w:t>
            </w:r>
            <w:proofErr w:type="gramEnd"/>
            <w:r w:rsidR="00865B83">
              <w:rPr>
                <w:rFonts w:ascii="Arial" w:hAnsi="Arial" w:cs="Arial"/>
              </w:rPr>
              <w:t xml:space="preserve"> el Compendio Legislativo</w:t>
            </w:r>
            <w:r w:rsidRPr="00FC12A1">
              <w:rPr>
                <w:rFonts w:ascii="Arial" w:hAnsi="Arial" w:cs="Arial"/>
              </w:rPr>
              <w:t xml:space="preserve"> de todo lo actuado </w:t>
            </w:r>
            <w:r w:rsidR="00865B83">
              <w:rPr>
                <w:rFonts w:ascii="Arial" w:hAnsi="Arial" w:cs="Arial"/>
              </w:rPr>
              <w:t>por ésta Cámara</w:t>
            </w:r>
            <w:r w:rsidRPr="00FC12A1">
              <w:rPr>
                <w:rFonts w:ascii="Arial" w:hAnsi="Arial" w:cs="Arial"/>
              </w:rPr>
              <w:t xml:space="preserve"> en la causa Malvinas.</w:t>
            </w:r>
          </w:p>
          <w:p w:rsidR="006021B2" w:rsidRPr="00FC12A1" w:rsidRDefault="006021B2" w:rsidP="00E34E07">
            <w:pPr>
              <w:pStyle w:val="Sinespaciado"/>
              <w:ind w:left="132" w:right="132"/>
              <w:jc w:val="both"/>
              <w:rPr>
                <w:rFonts w:ascii="Arial" w:hAnsi="Arial" w:cs="Arial"/>
              </w:rPr>
            </w:pPr>
          </w:p>
        </w:tc>
      </w:tr>
      <w:tr w:rsidR="006021B2" w:rsidRPr="00E51078" w:rsidTr="00E57110">
        <w:tc>
          <w:tcPr>
            <w:tcW w:w="2836" w:type="dxa"/>
          </w:tcPr>
          <w:p w:rsidR="006021B2" w:rsidRDefault="006021B2" w:rsidP="00FC12A1">
            <w:pPr>
              <w:jc w:val="center"/>
              <w:rPr>
                <w:rFonts w:ascii="Arial" w:hAnsi="Arial" w:cs="Arial"/>
                <w:sz w:val="22"/>
                <w:szCs w:val="22"/>
              </w:rPr>
            </w:pPr>
            <w:r w:rsidRPr="00FC12A1">
              <w:rPr>
                <w:rFonts w:ascii="Arial" w:hAnsi="Arial" w:cs="Arial"/>
                <w:sz w:val="22"/>
                <w:szCs w:val="22"/>
              </w:rPr>
              <w:t>O.D. N° 60 As. N° 238/24</w:t>
            </w:r>
          </w:p>
          <w:p w:rsidR="0071412B" w:rsidRPr="0071412B" w:rsidRDefault="0071412B" w:rsidP="00FC12A1">
            <w:pPr>
              <w:jc w:val="center"/>
              <w:rPr>
                <w:rFonts w:ascii="Arial" w:hAnsi="Arial" w:cs="Arial"/>
                <w:b/>
                <w:sz w:val="22"/>
                <w:szCs w:val="22"/>
              </w:rPr>
            </w:pPr>
            <w:r w:rsidRPr="0071412B">
              <w:rPr>
                <w:rFonts w:ascii="Arial" w:hAnsi="Arial" w:cs="Arial"/>
                <w:b/>
                <w:sz w:val="22"/>
                <w:szCs w:val="22"/>
              </w:rPr>
              <w:t>LEY SANCIONADA</w:t>
            </w:r>
          </w:p>
        </w:tc>
        <w:tc>
          <w:tcPr>
            <w:tcW w:w="7790" w:type="dxa"/>
          </w:tcPr>
          <w:p w:rsidR="006021B2" w:rsidRPr="00FC12A1" w:rsidRDefault="006021B2" w:rsidP="00732979">
            <w:pPr>
              <w:pStyle w:val="Sinespaciado"/>
              <w:ind w:left="132" w:right="132"/>
              <w:jc w:val="both"/>
              <w:rPr>
                <w:rFonts w:ascii="Arial" w:hAnsi="Arial" w:cs="Arial"/>
              </w:rPr>
            </w:pPr>
            <w:r w:rsidRPr="00FC12A1">
              <w:rPr>
                <w:rFonts w:ascii="Arial" w:hAnsi="Arial" w:cs="Arial"/>
              </w:rPr>
              <w:t xml:space="preserve">BLOQUE M.P.F.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Ley modificando la Ley Provincial N° 1022.</w:t>
            </w:r>
          </w:p>
          <w:p w:rsidR="006021B2" w:rsidRPr="00FC12A1" w:rsidRDefault="006021B2" w:rsidP="00732979">
            <w:pPr>
              <w:pStyle w:val="Sinespaciado"/>
              <w:ind w:left="132" w:right="132"/>
              <w:jc w:val="both"/>
              <w:rPr>
                <w:rFonts w:ascii="Arial" w:hAnsi="Arial" w:cs="Arial"/>
              </w:rPr>
            </w:pPr>
          </w:p>
        </w:tc>
      </w:tr>
      <w:tr w:rsidR="006021B2" w:rsidRPr="00E51078" w:rsidTr="00E57110">
        <w:tc>
          <w:tcPr>
            <w:tcW w:w="2836" w:type="dxa"/>
          </w:tcPr>
          <w:p w:rsidR="006021B2" w:rsidRDefault="006021B2" w:rsidP="00FC12A1">
            <w:pPr>
              <w:jc w:val="center"/>
              <w:rPr>
                <w:rFonts w:ascii="Arial" w:hAnsi="Arial" w:cs="Arial"/>
                <w:sz w:val="22"/>
                <w:szCs w:val="22"/>
              </w:rPr>
            </w:pPr>
            <w:r>
              <w:rPr>
                <w:rFonts w:ascii="Arial" w:hAnsi="Arial" w:cs="Arial"/>
                <w:sz w:val="22"/>
                <w:szCs w:val="22"/>
              </w:rPr>
              <w:t>O.D. N° 61</w:t>
            </w:r>
            <w:r w:rsidRPr="00FC12A1">
              <w:rPr>
                <w:rFonts w:ascii="Arial" w:hAnsi="Arial" w:cs="Arial"/>
                <w:sz w:val="22"/>
                <w:szCs w:val="22"/>
              </w:rPr>
              <w:t xml:space="preserve"> As. N° 463/23</w:t>
            </w:r>
          </w:p>
          <w:p w:rsidR="0071412B" w:rsidRDefault="0071412B" w:rsidP="00FC12A1">
            <w:pPr>
              <w:jc w:val="center"/>
              <w:rPr>
                <w:rFonts w:ascii="Arial" w:hAnsi="Arial" w:cs="Arial"/>
                <w:b/>
                <w:sz w:val="22"/>
                <w:szCs w:val="22"/>
              </w:rPr>
            </w:pPr>
          </w:p>
          <w:p w:rsidR="00C975E6" w:rsidRPr="0071412B" w:rsidRDefault="0071412B" w:rsidP="00FC12A1">
            <w:pPr>
              <w:jc w:val="center"/>
              <w:rPr>
                <w:rFonts w:ascii="Arial" w:hAnsi="Arial" w:cs="Arial"/>
                <w:b/>
                <w:sz w:val="22"/>
                <w:szCs w:val="22"/>
              </w:rPr>
            </w:pPr>
            <w:proofErr w:type="spellStart"/>
            <w:r w:rsidRPr="0071412B">
              <w:rPr>
                <w:rFonts w:ascii="Arial" w:hAnsi="Arial" w:cs="Arial"/>
                <w:b/>
                <w:sz w:val="22"/>
                <w:szCs w:val="22"/>
              </w:rPr>
              <w:t>Com</w:t>
            </w:r>
            <w:proofErr w:type="spellEnd"/>
            <w:r w:rsidRPr="0071412B">
              <w:rPr>
                <w:rFonts w:ascii="Arial" w:hAnsi="Arial" w:cs="Arial"/>
                <w:b/>
                <w:sz w:val="22"/>
                <w:szCs w:val="22"/>
              </w:rPr>
              <w:t xml:space="preserve"> 5</w:t>
            </w:r>
          </w:p>
        </w:tc>
        <w:tc>
          <w:tcPr>
            <w:tcW w:w="7790" w:type="dxa"/>
          </w:tcPr>
          <w:p w:rsidR="006021B2" w:rsidRPr="00FC12A1" w:rsidRDefault="006021B2" w:rsidP="00732979">
            <w:pPr>
              <w:pStyle w:val="Sinespaciado"/>
              <w:ind w:left="132" w:right="132"/>
              <w:jc w:val="both"/>
              <w:rPr>
                <w:rFonts w:ascii="Arial" w:hAnsi="Arial" w:cs="Arial"/>
              </w:rPr>
            </w:pPr>
            <w:r w:rsidRPr="00FC12A1">
              <w:rPr>
                <w:rFonts w:ascii="Arial" w:hAnsi="Arial" w:cs="Arial"/>
              </w:rPr>
              <w:t xml:space="preserve">BLOQUE PARTIDO VERDE </w:t>
            </w:r>
            <w:proofErr w:type="spellStart"/>
            <w:r w:rsidRPr="00FC12A1">
              <w:rPr>
                <w:rFonts w:ascii="Arial" w:hAnsi="Arial" w:cs="Arial"/>
              </w:rPr>
              <w:t>Proy</w:t>
            </w:r>
            <w:proofErr w:type="spellEnd"/>
            <w:r w:rsidRPr="00FC12A1">
              <w:rPr>
                <w:rFonts w:ascii="Arial" w:hAnsi="Arial" w:cs="Arial"/>
              </w:rPr>
              <w:t>. de Ley autorizando la cesión de una sección del inmueble identificado catastralmente en el anexo I que forma parte integrante de la presente como Sec</w:t>
            </w:r>
            <w:r w:rsidR="005C4402">
              <w:rPr>
                <w:rFonts w:ascii="Arial" w:hAnsi="Arial" w:cs="Arial"/>
              </w:rPr>
              <w:t>ción C – Macizo 18 – Parcela 1A.</w:t>
            </w:r>
          </w:p>
          <w:p w:rsidR="006021B2" w:rsidRPr="00FC12A1" w:rsidRDefault="006021B2" w:rsidP="00732979">
            <w:pPr>
              <w:pStyle w:val="Sinespaciado"/>
              <w:ind w:left="132" w:right="132"/>
              <w:jc w:val="both"/>
              <w:rPr>
                <w:rFonts w:ascii="Arial" w:hAnsi="Arial" w:cs="Arial"/>
              </w:rPr>
            </w:pPr>
          </w:p>
        </w:tc>
      </w:tr>
      <w:tr w:rsidR="006021B2" w:rsidRPr="00E51078" w:rsidTr="00E57110">
        <w:tc>
          <w:tcPr>
            <w:tcW w:w="2836" w:type="dxa"/>
          </w:tcPr>
          <w:p w:rsidR="006021B2" w:rsidRDefault="006021B2" w:rsidP="00FC12A1">
            <w:pPr>
              <w:jc w:val="center"/>
              <w:rPr>
                <w:rFonts w:ascii="Arial" w:hAnsi="Arial" w:cs="Arial"/>
                <w:sz w:val="22"/>
                <w:szCs w:val="22"/>
              </w:rPr>
            </w:pPr>
            <w:r>
              <w:rPr>
                <w:rFonts w:ascii="Arial" w:hAnsi="Arial" w:cs="Arial"/>
                <w:sz w:val="22"/>
                <w:szCs w:val="22"/>
              </w:rPr>
              <w:t>O.D. N° 62</w:t>
            </w:r>
            <w:r w:rsidRPr="00FC12A1">
              <w:rPr>
                <w:rFonts w:ascii="Arial" w:hAnsi="Arial" w:cs="Arial"/>
                <w:sz w:val="22"/>
                <w:szCs w:val="22"/>
              </w:rPr>
              <w:t xml:space="preserve"> As. N° 429/23</w:t>
            </w:r>
          </w:p>
          <w:p w:rsidR="0071412B" w:rsidRPr="0071412B" w:rsidRDefault="0071412B" w:rsidP="00FC12A1">
            <w:pPr>
              <w:jc w:val="center"/>
              <w:rPr>
                <w:rFonts w:ascii="Arial" w:hAnsi="Arial" w:cs="Arial"/>
                <w:b/>
                <w:sz w:val="22"/>
                <w:szCs w:val="22"/>
              </w:rPr>
            </w:pPr>
            <w:proofErr w:type="spellStart"/>
            <w:r w:rsidRPr="0071412B">
              <w:rPr>
                <w:rFonts w:ascii="Arial" w:hAnsi="Arial" w:cs="Arial"/>
                <w:b/>
                <w:sz w:val="22"/>
                <w:szCs w:val="22"/>
              </w:rPr>
              <w:t>Com</w:t>
            </w:r>
            <w:proofErr w:type="spellEnd"/>
            <w:r w:rsidRPr="0071412B">
              <w:rPr>
                <w:rFonts w:ascii="Arial" w:hAnsi="Arial" w:cs="Arial"/>
                <w:b/>
                <w:sz w:val="22"/>
                <w:szCs w:val="22"/>
              </w:rPr>
              <w:t xml:space="preserve"> 5</w:t>
            </w:r>
          </w:p>
        </w:tc>
        <w:tc>
          <w:tcPr>
            <w:tcW w:w="7790" w:type="dxa"/>
          </w:tcPr>
          <w:p w:rsidR="006021B2" w:rsidRPr="00FC12A1" w:rsidRDefault="006021B2" w:rsidP="00732979">
            <w:pPr>
              <w:pStyle w:val="Sinespaciado"/>
              <w:ind w:left="132" w:right="132"/>
              <w:jc w:val="both"/>
              <w:rPr>
                <w:rFonts w:ascii="Arial" w:hAnsi="Arial" w:cs="Arial"/>
              </w:rPr>
            </w:pPr>
            <w:r w:rsidRPr="00FC12A1">
              <w:rPr>
                <w:rFonts w:ascii="Arial" w:hAnsi="Arial" w:cs="Arial"/>
              </w:rPr>
              <w:t xml:space="preserve">BLOQUE PARTIDO VERDE </w:t>
            </w:r>
            <w:proofErr w:type="spellStart"/>
            <w:r w:rsidRPr="00FC12A1">
              <w:rPr>
                <w:rFonts w:ascii="Arial" w:hAnsi="Arial" w:cs="Arial"/>
              </w:rPr>
              <w:t>Proy</w:t>
            </w:r>
            <w:proofErr w:type="spellEnd"/>
            <w:r w:rsidRPr="00FC12A1">
              <w:rPr>
                <w:rFonts w:ascii="Arial" w:hAnsi="Arial" w:cs="Arial"/>
              </w:rPr>
              <w:t xml:space="preserve">. </w:t>
            </w:r>
            <w:proofErr w:type="gramStart"/>
            <w:r w:rsidRPr="00FC12A1">
              <w:rPr>
                <w:rFonts w:ascii="Arial" w:hAnsi="Arial" w:cs="Arial"/>
              </w:rPr>
              <w:t>de</w:t>
            </w:r>
            <w:proofErr w:type="gramEnd"/>
            <w:r w:rsidRPr="00FC12A1">
              <w:rPr>
                <w:rFonts w:ascii="Arial" w:hAnsi="Arial" w:cs="Arial"/>
              </w:rPr>
              <w:t xml:space="preserve"> Ley de cesión de inmuebles.</w:t>
            </w:r>
          </w:p>
          <w:p w:rsidR="006021B2" w:rsidRPr="00FC12A1" w:rsidRDefault="006021B2" w:rsidP="00732979">
            <w:pPr>
              <w:pStyle w:val="Sinespaciado"/>
              <w:ind w:left="132" w:right="132"/>
              <w:jc w:val="both"/>
              <w:rPr>
                <w:rFonts w:ascii="Arial" w:hAnsi="Arial" w:cs="Arial"/>
              </w:rPr>
            </w:pPr>
          </w:p>
        </w:tc>
      </w:tr>
      <w:tr w:rsidR="005D1607" w:rsidRPr="00E51078" w:rsidTr="00E57110">
        <w:tc>
          <w:tcPr>
            <w:tcW w:w="2836" w:type="dxa"/>
          </w:tcPr>
          <w:p w:rsidR="005D1607" w:rsidRDefault="005D1607" w:rsidP="005D1607">
            <w:pPr>
              <w:ind w:right="-152"/>
              <w:rPr>
                <w:rFonts w:ascii="Arial" w:hAnsi="Arial" w:cs="Arial"/>
              </w:rPr>
            </w:pPr>
            <w:r>
              <w:rPr>
                <w:rFonts w:ascii="Arial" w:hAnsi="Arial" w:cs="Arial"/>
                <w:sz w:val="22"/>
                <w:szCs w:val="22"/>
              </w:rPr>
              <w:t>O.D. N° 63</w:t>
            </w:r>
            <w:r w:rsidRPr="00FC12A1">
              <w:rPr>
                <w:rFonts w:ascii="Arial" w:hAnsi="Arial" w:cs="Arial"/>
                <w:sz w:val="22"/>
                <w:szCs w:val="22"/>
              </w:rPr>
              <w:t xml:space="preserve"> </w:t>
            </w:r>
            <w:r>
              <w:rPr>
                <w:rFonts w:ascii="Arial" w:hAnsi="Arial" w:cs="Arial"/>
              </w:rPr>
              <w:t>As. N° 590/24</w:t>
            </w:r>
          </w:p>
          <w:p w:rsidR="005D1607" w:rsidRDefault="009F1B83" w:rsidP="005D1607">
            <w:pPr>
              <w:ind w:right="-152"/>
              <w:jc w:val="center"/>
              <w:rPr>
                <w:rFonts w:ascii="Arial" w:hAnsi="Arial" w:cs="Arial"/>
              </w:rPr>
            </w:pPr>
            <w:proofErr w:type="spellStart"/>
            <w:r>
              <w:rPr>
                <w:rFonts w:ascii="Arial" w:hAnsi="Arial" w:cs="Arial"/>
                <w:b/>
                <w:lang w:val="en-US"/>
              </w:rPr>
              <w:t>Resol</w:t>
            </w:r>
            <w:proofErr w:type="spellEnd"/>
            <w:r>
              <w:rPr>
                <w:rFonts w:ascii="Arial" w:hAnsi="Arial" w:cs="Arial"/>
                <w:b/>
                <w:lang w:val="en-US"/>
              </w:rPr>
              <w:t>. N° 379</w:t>
            </w:r>
            <w:r w:rsidR="005D1607">
              <w:rPr>
                <w:rFonts w:ascii="Arial" w:hAnsi="Arial" w:cs="Arial"/>
                <w:b/>
                <w:lang w:val="en-US"/>
              </w:rPr>
              <w:t>/24</w:t>
            </w:r>
          </w:p>
          <w:p w:rsidR="005D1607" w:rsidRDefault="005D1607" w:rsidP="00DE79E1">
            <w:pPr>
              <w:ind w:right="-152"/>
              <w:jc w:val="center"/>
              <w:rPr>
                <w:rFonts w:ascii="Arial" w:hAnsi="Arial" w:cs="Arial"/>
              </w:rPr>
            </w:pPr>
          </w:p>
        </w:tc>
        <w:tc>
          <w:tcPr>
            <w:tcW w:w="7790" w:type="dxa"/>
          </w:tcPr>
          <w:p w:rsidR="005D1607" w:rsidRDefault="005D1607" w:rsidP="00DE79E1">
            <w:pPr>
              <w:pStyle w:val="Sinespaciado"/>
              <w:tabs>
                <w:tab w:val="left" w:pos="8353"/>
              </w:tabs>
              <w:ind w:left="132" w:right="274"/>
              <w:jc w:val="both"/>
              <w:rPr>
                <w:rFonts w:ascii="Arial" w:hAnsi="Arial" w:cs="Arial"/>
              </w:rPr>
            </w:pPr>
            <w:r>
              <w:rPr>
                <w:rFonts w:ascii="Arial" w:hAnsi="Arial" w:cs="Arial"/>
              </w:rPr>
              <w:t>BLOQUE FORJA Proyecto de Resolución declarando de interés provincial al “Ballet Soles que dejan Huellas”.</w:t>
            </w:r>
          </w:p>
          <w:p w:rsidR="005D1607" w:rsidRDefault="005D1607" w:rsidP="00DE79E1">
            <w:pPr>
              <w:pStyle w:val="Sinespaciado"/>
              <w:tabs>
                <w:tab w:val="left" w:pos="8353"/>
              </w:tabs>
              <w:ind w:left="132" w:right="274"/>
              <w:jc w:val="both"/>
              <w:rPr>
                <w:rFonts w:ascii="Arial" w:hAnsi="Arial" w:cs="Arial"/>
              </w:rPr>
            </w:pPr>
          </w:p>
        </w:tc>
      </w:tr>
      <w:tr w:rsidR="005D1607" w:rsidRPr="00E51078" w:rsidTr="00E57110">
        <w:tc>
          <w:tcPr>
            <w:tcW w:w="2836" w:type="dxa"/>
          </w:tcPr>
          <w:p w:rsidR="005D1607" w:rsidRDefault="005D1607" w:rsidP="005D1607">
            <w:pPr>
              <w:ind w:right="-152"/>
              <w:rPr>
                <w:rFonts w:ascii="Arial" w:hAnsi="Arial" w:cs="Arial"/>
                <w:sz w:val="22"/>
                <w:szCs w:val="22"/>
              </w:rPr>
            </w:pPr>
            <w:r>
              <w:rPr>
                <w:rFonts w:ascii="Arial" w:hAnsi="Arial" w:cs="Arial"/>
                <w:sz w:val="22"/>
                <w:szCs w:val="22"/>
              </w:rPr>
              <w:t>O.D. N° 64 As. N° 591/24</w:t>
            </w:r>
          </w:p>
          <w:p w:rsidR="00FD12EE" w:rsidRDefault="00FD12EE" w:rsidP="009F1B83">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37</w:t>
            </w:r>
            <w:r w:rsidR="009F1B83">
              <w:rPr>
                <w:rFonts w:ascii="Arial" w:hAnsi="Arial" w:cs="Arial"/>
                <w:b/>
                <w:lang w:val="en-US"/>
              </w:rPr>
              <w:t>8</w:t>
            </w:r>
            <w:bookmarkStart w:id="0" w:name="_GoBack"/>
            <w:bookmarkEnd w:id="0"/>
            <w:r>
              <w:rPr>
                <w:rFonts w:ascii="Arial" w:hAnsi="Arial" w:cs="Arial"/>
                <w:b/>
                <w:lang w:val="en-US"/>
              </w:rPr>
              <w:t>/24</w:t>
            </w:r>
          </w:p>
        </w:tc>
        <w:tc>
          <w:tcPr>
            <w:tcW w:w="7790" w:type="dxa"/>
          </w:tcPr>
          <w:p w:rsidR="005D1607" w:rsidRDefault="005D1607" w:rsidP="00DE79E1">
            <w:pPr>
              <w:pStyle w:val="Sinespaciado"/>
              <w:tabs>
                <w:tab w:val="left" w:pos="8353"/>
              </w:tabs>
              <w:ind w:left="132" w:right="274"/>
              <w:jc w:val="both"/>
              <w:rPr>
                <w:rFonts w:ascii="Arial" w:hAnsi="Arial" w:cs="Arial"/>
              </w:rPr>
            </w:pPr>
            <w:r>
              <w:rPr>
                <w:rFonts w:ascii="Arial" w:hAnsi="Arial" w:cs="Arial"/>
              </w:rPr>
              <w:t>BLOQUE FORJA Proyecto de Resolución Declarando de interés Educativo al Congreso Provincial de Estudiantes 2024 “Tu voz Cuenta”.</w:t>
            </w:r>
          </w:p>
          <w:p w:rsidR="00BE0B91" w:rsidRDefault="00BE0B91" w:rsidP="00DE79E1">
            <w:pPr>
              <w:pStyle w:val="Sinespaciado"/>
              <w:tabs>
                <w:tab w:val="left" w:pos="8353"/>
              </w:tabs>
              <w:ind w:left="132" w:right="274"/>
              <w:jc w:val="both"/>
              <w:rPr>
                <w:rFonts w:ascii="Arial" w:hAnsi="Arial" w:cs="Arial"/>
              </w:rPr>
            </w:pPr>
          </w:p>
        </w:tc>
      </w:tr>
      <w:tr w:rsidR="00FD12EE" w:rsidRPr="00E51078" w:rsidTr="00E57110">
        <w:tc>
          <w:tcPr>
            <w:tcW w:w="2836" w:type="dxa"/>
          </w:tcPr>
          <w:p w:rsidR="00BE0B91" w:rsidRDefault="00BE0B91" w:rsidP="00BE0B91">
            <w:pPr>
              <w:ind w:right="-152"/>
              <w:rPr>
                <w:rFonts w:ascii="Arial" w:hAnsi="Arial" w:cs="Arial"/>
                <w:sz w:val="22"/>
                <w:szCs w:val="22"/>
              </w:rPr>
            </w:pPr>
            <w:r>
              <w:rPr>
                <w:rFonts w:ascii="Arial" w:hAnsi="Arial" w:cs="Arial"/>
                <w:sz w:val="22"/>
                <w:szCs w:val="22"/>
              </w:rPr>
              <w:t>O.D. N° 65 As. N° 592/24</w:t>
            </w:r>
          </w:p>
          <w:p w:rsidR="00463939" w:rsidRDefault="00463939" w:rsidP="00BE0B91">
            <w:pPr>
              <w:ind w:right="-152"/>
              <w:jc w:val="center"/>
              <w:rPr>
                <w:rFonts w:ascii="Arial" w:hAnsi="Arial" w:cs="Arial"/>
                <w:b/>
                <w:lang w:val="en-US"/>
              </w:rPr>
            </w:pPr>
          </w:p>
          <w:p w:rsidR="00FD12EE" w:rsidRDefault="00BE0B91" w:rsidP="00BE0B9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380/24</w:t>
            </w:r>
          </w:p>
        </w:tc>
        <w:tc>
          <w:tcPr>
            <w:tcW w:w="7790" w:type="dxa"/>
          </w:tcPr>
          <w:p w:rsidR="00FD12EE" w:rsidRDefault="00A40D1B" w:rsidP="00DE79E1">
            <w:pPr>
              <w:pStyle w:val="Sinespaciado"/>
              <w:tabs>
                <w:tab w:val="left" w:pos="8353"/>
              </w:tabs>
              <w:ind w:left="132" w:right="274"/>
              <w:jc w:val="both"/>
              <w:rPr>
                <w:rFonts w:ascii="Arial" w:hAnsi="Arial" w:cs="Arial"/>
              </w:rPr>
            </w:pPr>
            <w:r>
              <w:rPr>
                <w:rFonts w:ascii="Arial" w:hAnsi="Arial" w:cs="Arial"/>
              </w:rPr>
              <w:t xml:space="preserve">BLOQUE M.P.F. Proyecto de Resolución declarando de interés provincial la participación de los estudiantes fueguinos de la Escuela Modelo de Educación Integral (EMEI) con estudiantes del ayuntamiento Municipal de Duque de </w:t>
            </w:r>
            <w:proofErr w:type="spellStart"/>
            <w:r>
              <w:rPr>
                <w:rFonts w:ascii="Arial" w:hAnsi="Arial" w:cs="Arial"/>
              </w:rPr>
              <w:t>Caxias</w:t>
            </w:r>
            <w:proofErr w:type="spellEnd"/>
            <w:r>
              <w:rPr>
                <w:rFonts w:ascii="Arial" w:hAnsi="Arial" w:cs="Arial"/>
              </w:rPr>
              <w:t xml:space="preserve"> Rio de Janeiro.</w:t>
            </w:r>
          </w:p>
          <w:p w:rsidR="00A40D1B" w:rsidRDefault="00A40D1B" w:rsidP="00DE79E1">
            <w:pPr>
              <w:pStyle w:val="Sinespaciado"/>
              <w:tabs>
                <w:tab w:val="left" w:pos="8353"/>
              </w:tabs>
              <w:ind w:left="132" w:right="274"/>
              <w:jc w:val="both"/>
              <w:rPr>
                <w:rFonts w:ascii="Arial" w:hAnsi="Arial" w:cs="Arial"/>
              </w:rPr>
            </w:pPr>
          </w:p>
        </w:tc>
      </w:tr>
      <w:tr w:rsidR="00FD12EE" w:rsidRPr="00E51078" w:rsidTr="00E57110">
        <w:tc>
          <w:tcPr>
            <w:tcW w:w="2836" w:type="dxa"/>
          </w:tcPr>
          <w:p w:rsidR="004A6D6A" w:rsidRDefault="004A6D6A" w:rsidP="004A6D6A">
            <w:pPr>
              <w:ind w:right="-152"/>
              <w:rPr>
                <w:rFonts w:ascii="Arial" w:hAnsi="Arial" w:cs="Arial"/>
                <w:sz w:val="22"/>
                <w:szCs w:val="22"/>
              </w:rPr>
            </w:pPr>
            <w:r>
              <w:rPr>
                <w:rFonts w:ascii="Arial" w:hAnsi="Arial" w:cs="Arial"/>
                <w:sz w:val="22"/>
                <w:szCs w:val="22"/>
              </w:rPr>
              <w:t>O.D. N° 66 As. N° 593/24</w:t>
            </w:r>
          </w:p>
          <w:p w:rsidR="00FD12EE" w:rsidRDefault="004A6D6A" w:rsidP="005C12F7">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381/24</w:t>
            </w:r>
          </w:p>
        </w:tc>
        <w:tc>
          <w:tcPr>
            <w:tcW w:w="7790" w:type="dxa"/>
          </w:tcPr>
          <w:p w:rsidR="00FD12EE" w:rsidRDefault="005C12F7" w:rsidP="00DE79E1">
            <w:pPr>
              <w:pStyle w:val="Sinespaciado"/>
              <w:tabs>
                <w:tab w:val="left" w:pos="8353"/>
              </w:tabs>
              <w:ind w:left="132" w:right="274"/>
              <w:jc w:val="both"/>
              <w:rPr>
                <w:rFonts w:ascii="Arial" w:hAnsi="Arial" w:cs="Arial"/>
              </w:rPr>
            </w:pPr>
            <w:r>
              <w:rPr>
                <w:rFonts w:ascii="Arial" w:hAnsi="Arial" w:cs="Arial"/>
              </w:rPr>
              <w:t>BLOQUE M.P.F. Proyecto de Resolución declarando de interés provincial la participación del licenciado Jorge Miguel SALOMON en el “II Simposio Internacional de Enfermería Escolar”.</w:t>
            </w:r>
          </w:p>
          <w:p w:rsidR="00C76066" w:rsidRDefault="00C76066" w:rsidP="00DE79E1">
            <w:pPr>
              <w:pStyle w:val="Sinespaciado"/>
              <w:tabs>
                <w:tab w:val="left" w:pos="8353"/>
              </w:tabs>
              <w:ind w:left="132" w:right="274"/>
              <w:jc w:val="both"/>
              <w:rPr>
                <w:rFonts w:ascii="Arial" w:hAnsi="Arial" w:cs="Arial"/>
              </w:rPr>
            </w:pPr>
          </w:p>
        </w:tc>
      </w:tr>
      <w:tr w:rsidR="004A6D6A" w:rsidRPr="00E51078" w:rsidTr="00E57110">
        <w:tc>
          <w:tcPr>
            <w:tcW w:w="2836" w:type="dxa"/>
          </w:tcPr>
          <w:p w:rsidR="00C76066" w:rsidRDefault="00C76066" w:rsidP="00C76066">
            <w:pPr>
              <w:ind w:right="-152"/>
              <w:rPr>
                <w:rFonts w:ascii="Arial" w:hAnsi="Arial" w:cs="Arial"/>
                <w:sz w:val="22"/>
                <w:szCs w:val="22"/>
              </w:rPr>
            </w:pPr>
            <w:r>
              <w:rPr>
                <w:rFonts w:ascii="Arial" w:hAnsi="Arial" w:cs="Arial"/>
                <w:sz w:val="22"/>
                <w:szCs w:val="22"/>
              </w:rPr>
              <w:t>O.D. N° 67 As. N° 594/24</w:t>
            </w:r>
          </w:p>
          <w:p w:rsidR="004A6D6A" w:rsidRDefault="00C76066" w:rsidP="00C76066">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382/24</w:t>
            </w:r>
          </w:p>
        </w:tc>
        <w:tc>
          <w:tcPr>
            <w:tcW w:w="7790" w:type="dxa"/>
          </w:tcPr>
          <w:p w:rsidR="004A6D6A" w:rsidRDefault="00C76066" w:rsidP="00DE79E1">
            <w:pPr>
              <w:pStyle w:val="Sinespaciado"/>
              <w:tabs>
                <w:tab w:val="left" w:pos="8353"/>
              </w:tabs>
              <w:ind w:left="132" w:right="274"/>
              <w:jc w:val="both"/>
              <w:rPr>
                <w:rFonts w:ascii="Arial" w:hAnsi="Arial" w:cs="Arial"/>
              </w:rPr>
            </w:pPr>
            <w:r>
              <w:rPr>
                <w:rFonts w:ascii="Arial" w:hAnsi="Arial" w:cs="Arial"/>
              </w:rPr>
              <w:t>BLOQUE P.J. Proyecto de Resolución declarando de interés provincial el circuito Binacional “Ruta del Fuego”.</w:t>
            </w:r>
          </w:p>
          <w:p w:rsidR="00C76066" w:rsidRDefault="00C76066" w:rsidP="00DE79E1">
            <w:pPr>
              <w:pStyle w:val="Sinespaciado"/>
              <w:tabs>
                <w:tab w:val="left" w:pos="8353"/>
              </w:tabs>
              <w:ind w:left="132" w:right="274"/>
              <w:jc w:val="both"/>
              <w:rPr>
                <w:rFonts w:ascii="Arial" w:hAnsi="Arial" w:cs="Arial"/>
              </w:rPr>
            </w:pPr>
          </w:p>
        </w:tc>
      </w:tr>
      <w:tr w:rsidR="00C76066" w:rsidRPr="00E51078" w:rsidTr="00E57110">
        <w:tc>
          <w:tcPr>
            <w:tcW w:w="2836" w:type="dxa"/>
          </w:tcPr>
          <w:p w:rsidR="00C76066" w:rsidRDefault="00C76066" w:rsidP="00DE79E1">
            <w:pPr>
              <w:ind w:right="-152"/>
              <w:rPr>
                <w:rFonts w:ascii="Arial" w:hAnsi="Arial" w:cs="Arial"/>
                <w:sz w:val="22"/>
                <w:szCs w:val="22"/>
              </w:rPr>
            </w:pPr>
            <w:r>
              <w:rPr>
                <w:rFonts w:ascii="Arial" w:hAnsi="Arial" w:cs="Arial"/>
                <w:sz w:val="22"/>
                <w:szCs w:val="22"/>
              </w:rPr>
              <w:t>O.D. N° 67 As. N° 595/24</w:t>
            </w:r>
          </w:p>
          <w:p w:rsidR="00C76066" w:rsidRDefault="00C76066" w:rsidP="00DE79E1">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383/24</w:t>
            </w:r>
          </w:p>
        </w:tc>
        <w:tc>
          <w:tcPr>
            <w:tcW w:w="7790" w:type="dxa"/>
          </w:tcPr>
          <w:p w:rsidR="00C76066" w:rsidRDefault="00C76066" w:rsidP="00DE79E1">
            <w:pPr>
              <w:pStyle w:val="Sinespaciado"/>
              <w:tabs>
                <w:tab w:val="left" w:pos="8353"/>
              </w:tabs>
              <w:ind w:left="132" w:right="274"/>
              <w:jc w:val="both"/>
              <w:rPr>
                <w:rFonts w:ascii="Arial" w:hAnsi="Arial" w:cs="Arial"/>
              </w:rPr>
            </w:pPr>
            <w:r>
              <w:rPr>
                <w:rFonts w:ascii="Arial" w:hAnsi="Arial" w:cs="Arial"/>
              </w:rPr>
              <w:t>BLOQUE P.J. Proyecto de Resolución declarando de interés provincial la muestra “Descubrí la Fauna de Tierra del Fuego, Antártida e Islas del Atlántico Sur”</w:t>
            </w:r>
            <w:r w:rsidR="00A86E7C">
              <w:rPr>
                <w:rFonts w:ascii="Arial" w:hAnsi="Arial" w:cs="Arial"/>
              </w:rPr>
              <w:t>,</w:t>
            </w:r>
            <w:r>
              <w:rPr>
                <w:rFonts w:ascii="Arial" w:hAnsi="Arial" w:cs="Arial"/>
              </w:rPr>
              <w:t xml:space="preserve"> realizada en la ciudad de Ushuaia.</w:t>
            </w:r>
          </w:p>
          <w:p w:rsidR="00F72FD2" w:rsidRDefault="00F72FD2" w:rsidP="00DE79E1">
            <w:pPr>
              <w:pStyle w:val="Sinespaciado"/>
              <w:tabs>
                <w:tab w:val="left" w:pos="8353"/>
              </w:tabs>
              <w:ind w:left="132" w:right="274"/>
              <w:jc w:val="both"/>
              <w:rPr>
                <w:rFonts w:ascii="Arial" w:hAnsi="Arial" w:cs="Arial"/>
              </w:rPr>
            </w:pPr>
          </w:p>
        </w:tc>
      </w:tr>
      <w:tr w:rsidR="00F72FD2" w:rsidRPr="00E51078" w:rsidTr="00E57110">
        <w:tc>
          <w:tcPr>
            <w:tcW w:w="2836" w:type="dxa"/>
          </w:tcPr>
          <w:p w:rsidR="00F72FD2" w:rsidRDefault="00F72FD2" w:rsidP="00F72FD2">
            <w:pPr>
              <w:ind w:right="-152"/>
              <w:rPr>
                <w:rFonts w:ascii="Arial" w:hAnsi="Arial" w:cs="Arial"/>
                <w:sz w:val="22"/>
                <w:szCs w:val="22"/>
              </w:rPr>
            </w:pPr>
            <w:r>
              <w:rPr>
                <w:rFonts w:ascii="Arial" w:hAnsi="Arial" w:cs="Arial"/>
                <w:sz w:val="22"/>
                <w:szCs w:val="22"/>
              </w:rPr>
              <w:t>O.D. N° 68 As. N° 596/24</w:t>
            </w:r>
          </w:p>
          <w:p w:rsidR="00F72FD2" w:rsidRDefault="00F72FD2" w:rsidP="00F72FD2">
            <w:pPr>
              <w:ind w:right="-152"/>
              <w:jc w:val="center"/>
              <w:rPr>
                <w:rFonts w:ascii="Arial" w:hAnsi="Arial" w:cs="Arial"/>
                <w:sz w:val="22"/>
                <w:szCs w:val="22"/>
              </w:rPr>
            </w:pPr>
            <w:proofErr w:type="spellStart"/>
            <w:r>
              <w:rPr>
                <w:rFonts w:ascii="Arial" w:hAnsi="Arial" w:cs="Arial"/>
                <w:b/>
                <w:lang w:val="en-US"/>
              </w:rPr>
              <w:t>Resol</w:t>
            </w:r>
            <w:proofErr w:type="spellEnd"/>
            <w:r>
              <w:rPr>
                <w:rFonts w:ascii="Arial" w:hAnsi="Arial" w:cs="Arial"/>
                <w:b/>
                <w:lang w:val="en-US"/>
              </w:rPr>
              <w:t>. N° 384/24</w:t>
            </w:r>
          </w:p>
        </w:tc>
        <w:tc>
          <w:tcPr>
            <w:tcW w:w="7790" w:type="dxa"/>
          </w:tcPr>
          <w:p w:rsidR="00F72FD2" w:rsidRDefault="00F72FD2" w:rsidP="00DE79E1">
            <w:pPr>
              <w:pStyle w:val="Sinespaciado"/>
              <w:tabs>
                <w:tab w:val="left" w:pos="8353"/>
              </w:tabs>
              <w:ind w:left="132" w:right="274"/>
              <w:jc w:val="both"/>
              <w:rPr>
                <w:rFonts w:ascii="Arial" w:hAnsi="Arial" w:cs="Arial"/>
              </w:rPr>
            </w:pPr>
            <w:r>
              <w:rPr>
                <w:rFonts w:ascii="Arial" w:hAnsi="Arial" w:cs="Arial"/>
              </w:rPr>
              <w:t>BLOQUE P.J. Proyecto de Resolución extendiendo los plazos de las Comisiones Permanentes de Asesoramiento Legislativo para dictaminar.</w:t>
            </w:r>
          </w:p>
        </w:tc>
      </w:tr>
      <w:tr w:rsidR="00C76066" w:rsidRPr="00E51078" w:rsidTr="00E57110">
        <w:tc>
          <w:tcPr>
            <w:tcW w:w="2836" w:type="dxa"/>
          </w:tcPr>
          <w:p w:rsidR="00C76066" w:rsidRDefault="00C76066" w:rsidP="00C76066">
            <w:pPr>
              <w:ind w:right="-152"/>
              <w:rPr>
                <w:rFonts w:ascii="Arial" w:hAnsi="Arial" w:cs="Arial"/>
                <w:sz w:val="22"/>
                <w:szCs w:val="22"/>
              </w:rPr>
            </w:pPr>
          </w:p>
        </w:tc>
        <w:tc>
          <w:tcPr>
            <w:tcW w:w="7790" w:type="dxa"/>
          </w:tcPr>
          <w:p w:rsidR="00C76066" w:rsidRDefault="00C76066" w:rsidP="00DE79E1">
            <w:pPr>
              <w:pStyle w:val="Sinespaciado"/>
              <w:tabs>
                <w:tab w:val="left" w:pos="8353"/>
              </w:tabs>
              <w:ind w:left="132" w:right="274"/>
              <w:jc w:val="both"/>
              <w:rPr>
                <w:rFonts w:ascii="Arial" w:hAnsi="Arial" w:cs="Arial"/>
              </w:rPr>
            </w:pPr>
          </w:p>
        </w:tc>
      </w:tr>
    </w:tbl>
    <w:p w:rsidR="00CB3867" w:rsidRPr="006E4F43" w:rsidRDefault="00CB3867" w:rsidP="000A5D1C">
      <w:pPr>
        <w:tabs>
          <w:tab w:val="left" w:pos="2520"/>
        </w:tabs>
        <w:ind w:right="-284"/>
        <w:jc w:val="right"/>
        <w:rPr>
          <w:rFonts w:ascii="Arial" w:hAnsi="Arial" w:cs="Arial"/>
          <w:b/>
          <w:bCs/>
          <w:sz w:val="22"/>
          <w:szCs w:val="22"/>
        </w:rPr>
      </w:pPr>
    </w:p>
    <w:p w:rsidR="00746771" w:rsidRPr="006E4F43" w:rsidRDefault="000A5D1C" w:rsidP="007B50B6">
      <w:pPr>
        <w:tabs>
          <w:tab w:val="left" w:pos="2520"/>
        </w:tabs>
        <w:jc w:val="right"/>
        <w:rPr>
          <w:rFonts w:ascii="Arial" w:hAnsi="Arial" w:cs="Arial"/>
          <w:b/>
          <w:bCs/>
        </w:rPr>
      </w:pPr>
      <w:r w:rsidRPr="006E4F43">
        <w:rPr>
          <w:rFonts w:ascii="Arial" w:hAnsi="Arial" w:cs="Arial"/>
          <w:b/>
          <w:bCs/>
        </w:rPr>
        <w:t>DEPARTAMENTO DE DOCUMENTACION PARLAMENTARIA</w:t>
      </w:r>
    </w:p>
    <w:p w:rsidR="00D27D26" w:rsidRPr="006E4F43" w:rsidRDefault="004E7B1C" w:rsidP="007B50B6">
      <w:pPr>
        <w:tabs>
          <w:tab w:val="left" w:pos="2520"/>
        </w:tabs>
        <w:jc w:val="right"/>
        <w:rPr>
          <w:rFonts w:ascii="Arial" w:hAnsi="Arial" w:cs="Arial"/>
        </w:rPr>
      </w:pPr>
      <w:r w:rsidRPr="006E4F43">
        <w:rPr>
          <w:rFonts w:ascii="Arial" w:hAnsi="Arial" w:cs="Arial"/>
          <w:b/>
          <w:bCs/>
        </w:rPr>
        <w:t>DIRECCION DE INFORMACION PARLAMENTARIA</w:t>
      </w:r>
    </w:p>
    <w:p w:rsidR="00446A4A" w:rsidRPr="00E01284" w:rsidRDefault="00446A4A">
      <w:pPr>
        <w:tabs>
          <w:tab w:val="left" w:pos="2520"/>
        </w:tabs>
        <w:ind w:right="141"/>
        <w:jc w:val="right"/>
        <w:rPr>
          <w:rFonts w:ascii="Arial" w:hAnsi="Arial" w:cs="Arial"/>
          <w:sz w:val="22"/>
          <w:szCs w:val="22"/>
        </w:rPr>
      </w:pPr>
    </w:p>
    <w:sectPr w:rsidR="00446A4A" w:rsidRPr="00E01284" w:rsidSect="000D690E">
      <w:headerReference w:type="default" r:id="rId9"/>
      <w:footerReference w:type="default" r:id="rId10"/>
      <w:type w:val="continuous"/>
      <w:pgSz w:w="11907" w:h="16839" w:code="9"/>
      <w:pgMar w:top="2240" w:right="425" w:bottom="425" w:left="851" w:header="142" w:footer="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C16" w:rsidRDefault="00F95C16">
      <w:r>
        <w:separator/>
      </w:r>
    </w:p>
  </w:endnote>
  <w:endnote w:type="continuationSeparator" w:id="0">
    <w:p w:rsidR="00F95C16" w:rsidRDefault="00F9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050" w:rsidRPr="00192ECD" w:rsidRDefault="00876907" w:rsidP="00192ECD">
    <w:pPr>
      <w:pStyle w:val="Piedepgina"/>
      <w:framePr w:wrap="auto" w:vAnchor="text" w:hAnchor="margin" w:xAlign="right" w:y="1"/>
      <w:jc w:val="center"/>
      <w:rPr>
        <w:rStyle w:val="Nmerodepgina"/>
        <w:rFonts w:ascii="Arial" w:hAnsi="Arial" w:cs="Arial"/>
        <w:sz w:val="18"/>
        <w:szCs w:val="18"/>
      </w:rPr>
    </w:pPr>
    <w:r w:rsidRPr="00192ECD">
      <w:rPr>
        <w:rStyle w:val="Nmerodepgina"/>
        <w:rFonts w:ascii="Arial" w:hAnsi="Arial" w:cs="Arial"/>
        <w:sz w:val="18"/>
        <w:szCs w:val="18"/>
      </w:rPr>
      <w:fldChar w:fldCharType="begin"/>
    </w:r>
    <w:r w:rsidR="002D2050" w:rsidRPr="00192ECD">
      <w:rPr>
        <w:rStyle w:val="Nmerodepgina"/>
        <w:rFonts w:ascii="Arial" w:hAnsi="Arial" w:cs="Arial"/>
        <w:sz w:val="18"/>
        <w:szCs w:val="18"/>
      </w:rPr>
      <w:instrText xml:space="preserve">PAGE  </w:instrText>
    </w:r>
    <w:r w:rsidRPr="00192ECD">
      <w:rPr>
        <w:rStyle w:val="Nmerodepgina"/>
        <w:rFonts w:ascii="Arial" w:hAnsi="Arial" w:cs="Arial"/>
        <w:sz w:val="18"/>
        <w:szCs w:val="18"/>
      </w:rPr>
      <w:fldChar w:fldCharType="separate"/>
    </w:r>
    <w:r w:rsidR="009F1B83">
      <w:rPr>
        <w:rStyle w:val="Nmerodepgina"/>
        <w:rFonts w:ascii="Arial" w:hAnsi="Arial" w:cs="Arial"/>
        <w:noProof/>
        <w:sz w:val="18"/>
        <w:szCs w:val="18"/>
      </w:rPr>
      <w:t>5</w:t>
    </w:r>
    <w:r w:rsidRPr="00192ECD">
      <w:rPr>
        <w:rStyle w:val="Nmerodepgina"/>
        <w:rFonts w:ascii="Arial" w:hAnsi="Arial" w:cs="Arial"/>
        <w:sz w:val="18"/>
        <w:szCs w:val="18"/>
      </w:rPr>
      <w:fldChar w:fldCharType="end"/>
    </w:r>
  </w:p>
  <w:p w:rsidR="002D2050" w:rsidRPr="00F7181B" w:rsidRDefault="002D2050" w:rsidP="00F7181B">
    <w:pPr>
      <w:pStyle w:val="Piedepgina"/>
      <w:ind w:right="360"/>
      <w:jc w:val="center"/>
      <w:rPr>
        <w:i/>
        <w:iCs/>
        <w:sz w:val="18"/>
        <w:szCs w:val="18"/>
      </w:rPr>
    </w:pPr>
    <w:r w:rsidRPr="00F7181B">
      <w:rPr>
        <w:i/>
        <w:iCs/>
        <w:sz w:val="18"/>
        <w:szCs w:val="18"/>
      </w:rPr>
      <w:t xml:space="preserve">“Las Islas Malvinas, </w:t>
    </w:r>
    <w:proofErr w:type="spellStart"/>
    <w:r w:rsidRPr="00F7181B">
      <w:rPr>
        <w:i/>
        <w:iCs/>
        <w:sz w:val="18"/>
        <w:szCs w:val="18"/>
      </w:rPr>
      <w:t>Georgias</w:t>
    </w:r>
    <w:proofErr w:type="spellEnd"/>
    <w:r w:rsidRPr="00F7181B">
      <w:rPr>
        <w:i/>
        <w:iCs/>
        <w:sz w:val="18"/>
        <w:szCs w:val="18"/>
      </w:rPr>
      <w:t xml:space="preserve"> del Sur, Sándwich del Sur</w:t>
    </w:r>
    <w:r>
      <w:rPr>
        <w:i/>
        <w:iCs/>
        <w:sz w:val="18"/>
        <w:szCs w:val="18"/>
      </w:rPr>
      <w:t>,</w:t>
    </w:r>
    <w:r w:rsidRPr="00F7181B">
      <w:rPr>
        <w:i/>
        <w:iCs/>
        <w:sz w:val="18"/>
        <w:szCs w:val="18"/>
      </w:rPr>
      <w:t xml:space="preserve"> y los espacios Marítimos e Insulares correspondientes son Argentinos”</w:t>
    </w:r>
  </w:p>
  <w:p w:rsidR="002D2050" w:rsidRDefault="002D2050">
    <w:pPr>
      <w:pStyle w:val="Piedepgina"/>
    </w:pPr>
  </w:p>
  <w:p w:rsidR="002D2050" w:rsidRDefault="002D20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C16" w:rsidRDefault="00F95C16">
      <w:r>
        <w:separator/>
      </w:r>
    </w:p>
  </w:footnote>
  <w:footnote w:type="continuationSeparator" w:id="0">
    <w:p w:rsidR="00F95C16" w:rsidRDefault="00F95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050" w:rsidRDefault="002D2050" w:rsidP="00D06F3F">
    <w:pPr>
      <w:pStyle w:val="Encabezado"/>
      <w:tabs>
        <w:tab w:val="clear" w:pos="4419"/>
        <w:tab w:val="center" w:pos="5670"/>
      </w:tabs>
      <w:ind w:left="567"/>
      <w:jc w:val="right"/>
      <w:rPr>
        <w:rFonts w:ascii="Arial" w:hAnsi="Arial" w:cs="Arial"/>
        <w:sz w:val="16"/>
        <w:szCs w:val="16"/>
      </w:rPr>
    </w:pPr>
  </w:p>
  <w:p w:rsidR="002D2050" w:rsidRPr="00E3541F" w:rsidRDefault="002D2050" w:rsidP="00D06F3F">
    <w:pPr>
      <w:pStyle w:val="Encabezado"/>
      <w:tabs>
        <w:tab w:val="clear" w:pos="4419"/>
        <w:tab w:val="center" w:pos="5670"/>
      </w:tabs>
      <w:ind w:left="567"/>
      <w:jc w:val="right"/>
      <w:rPr>
        <w:i/>
        <w:sz w:val="16"/>
        <w:szCs w:val="16"/>
      </w:rPr>
    </w:pPr>
    <w:r w:rsidRPr="00E3541F">
      <w:rPr>
        <w:i/>
        <w:sz w:val="16"/>
        <w:szCs w:val="16"/>
      </w:rPr>
      <w:t>”2024 -  30 Aniversario de la disposición transitoria primera de la Constitución Nacional de 1994”</w:t>
    </w:r>
  </w:p>
  <w:p w:rsidR="002D2050" w:rsidRDefault="002D2050" w:rsidP="008E3578">
    <w:pPr>
      <w:pStyle w:val="Encabezado"/>
      <w:tabs>
        <w:tab w:val="clear" w:pos="4419"/>
        <w:tab w:val="center" w:pos="5670"/>
      </w:tabs>
      <w:ind w:left="567"/>
      <w:rPr>
        <w:rFonts w:ascii="Arial" w:hAnsi="Arial" w:cs="Arial"/>
      </w:rPr>
    </w:pPr>
    <w:r>
      <w:rPr>
        <w:rFonts w:ascii="Arial" w:hAnsi="Arial" w:cs="Arial"/>
        <w:noProof/>
        <w:lang w:val="es-AR" w:eastAsia="es-AR"/>
      </w:rPr>
      <w:drawing>
        <wp:inline distT="0" distB="0" distL="0" distR="0">
          <wp:extent cx="890270" cy="679450"/>
          <wp:effectExtent l="0" t="0" r="508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679450"/>
                  </a:xfrm>
                  <a:prstGeom prst="rect">
                    <a:avLst/>
                  </a:prstGeom>
                  <a:noFill/>
                  <a:ln>
                    <a:noFill/>
                  </a:ln>
                </pic:spPr>
              </pic:pic>
            </a:graphicData>
          </a:graphic>
        </wp:inline>
      </w:drawing>
    </w:r>
    <w:r>
      <w:rPr>
        <w:rFonts w:ascii="Arial" w:hAnsi="Arial" w:cs="Arial"/>
      </w:rPr>
      <w:tab/>
    </w:r>
  </w:p>
  <w:p w:rsidR="002D2050" w:rsidRDefault="002D2050" w:rsidP="001546B8">
    <w:pPr>
      <w:ind w:left="2268" w:hanging="2268"/>
      <w:jc w:val="both"/>
      <w:rPr>
        <w:rFonts w:ascii="Arial" w:hAnsi="Arial" w:cs="Arial"/>
        <w:b/>
        <w:bCs/>
        <w:sz w:val="16"/>
        <w:szCs w:val="16"/>
      </w:rPr>
    </w:pPr>
    <w:r>
      <w:rPr>
        <w:rFonts w:ascii="Arial" w:hAnsi="Arial" w:cs="Arial"/>
        <w:b/>
        <w:bCs/>
        <w:sz w:val="16"/>
        <w:szCs w:val="16"/>
      </w:rPr>
      <w:t xml:space="preserve">   Provincia de Tierra del Fuego</w:t>
    </w:r>
  </w:p>
  <w:p w:rsidR="002D2050" w:rsidRDefault="002D2050" w:rsidP="001546B8">
    <w:pPr>
      <w:ind w:left="2268" w:hanging="2268"/>
      <w:jc w:val="both"/>
      <w:rPr>
        <w:rFonts w:ascii="Arial" w:hAnsi="Arial" w:cs="Arial"/>
        <w:b/>
        <w:bCs/>
        <w:sz w:val="16"/>
        <w:szCs w:val="16"/>
      </w:rPr>
    </w:pPr>
    <w:r>
      <w:rPr>
        <w:rFonts w:ascii="Arial" w:hAnsi="Arial" w:cs="Arial"/>
        <w:b/>
        <w:bCs/>
        <w:sz w:val="16"/>
        <w:szCs w:val="16"/>
      </w:rPr>
      <w:t>Antártida e Islas del Atlántico Sur</w:t>
    </w:r>
  </w:p>
  <w:p w:rsidR="002D2050" w:rsidRDefault="002D2050" w:rsidP="001546B8">
    <w:pPr>
      <w:ind w:left="2268" w:hanging="2268"/>
      <w:jc w:val="both"/>
      <w:rPr>
        <w:rFonts w:ascii="Arial" w:hAnsi="Arial" w:cs="Arial"/>
        <w:sz w:val="12"/>
        <w:szCs w:val="12"/>
      </w:rPr>
    </w:pPr>
    <w:r>
      <w:rPr>
        <w:rFonts w:ascii="Arial" w:hAnsi="Arial" w:cs="Arial"/>
        <w:sz w:val="12"/>
        <w:szCs w:val="12"/>
      </w:rPr>
      <w:t>REPUBLICA ARGENTINA</w:t>
    </w:r>
  </w:p>
  <w:p w:rsidR="002D2050" w:rsidRDefault="002D2050" w:rsidP="001546B8">
    <w:pPr>
      <w:pStyle w:val="Encabezado"/>
      <w:rPr>
        <w:rFonts w:ascii="Arial" w:hAnsi="Arial" w:cs="Arial"/>
        <w:sz w:val="12"/>
        <w:szCs w:val="12"/>
      </w:rPr>
    </w:pPr>
    <w:r>
      <w:rPr>
        <w:rFonts w:ascii="Arial" w:hAnsi="Arial" w:cs="Arial"/>
        <w:sz w:val="12"/>
        <w:szCs w:val="12"/>
      </w:rPr>
      <w:t xml:space="preserve">                PODER LEGISLATIVO</w:t>
    </w:r>
  </w:p>
  <w:p w:rsidR="002D2050" w:rsidRDefault="002D2050" w:rsidP="001546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0C8"/>
    <w:multiLevelType w:val="multilevel"/>
    <w:tmpl w:val="072CA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540EDF"/>
    <w:multiLevelType w:val="multilevel"/>
    <w:tmpl w:val="6C2A0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FE49A8"/>
    <w:multiLevelType w:val="hybridMultilevel"/>
    <w:tmpl w:val="CEA295EE"/>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nsid w:val="73530F33"/>
    <w:multiLevelType w:val="hybridMultilevel"/>
    <w:tmpl w:val="B0F4384C"/>
    <w:lvl w:ilvl="0" w:tplc="25B8836E">
      <w:start w:val="15"/>
      <w:numFmt w:val="bullet"/>
      <w:lvlText w:val=""/>
      <w:lvlJc w:val="left"/>
      <w:pPr>
        <w:tabs>
          <w:tab w:val="num" w:pos="720"/>
        </w:tabs>
        <w:ind w:left="720" w:hanging="360"/>
      </w:pPr>
      <w:rPr>
        <w:rFonts w:ascii="Symbol" w:eastAsia="Times New Roman"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hAnsi="Symbol" w:cs="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hAnsi="Symbol" w:cs="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2EB"/>
    <w:rsid w:val="00000370"/>
    <w:rsid w:val="0000104C"/>
    <w:rsid w:val="00003B40"/>
    <w:rsid w:val="00004381"/>
    <w:rsid w:val="00004B89"/>
    <w:rsid w:val="00004C7C"/>
    <w:rsid w:val="000059CA"/>
    <w:rsid w:val="00005D71"/>
    <w:rsid w:val="000068BB"/>
    <w:rsid w:val="0000694F"/>
    <w:rsid w:val="00006F9E"/>
    <w:rsid w:val="00007181"/>
    <w:rsid w:val="0000729D"/>
    <w:rsid w:val="00007F34"/>
    <w:rsid w:val="000101F6"/>
    <w:rsid w:val="0001083F"/>
    <w:rsid w:val="00010C03"/>
    <w:rsid w:val="00010EF4"/>
    <w:rsid w:val="000114D7"/>
    <w:rsid w:val="00011B63"/>
    <w:rsid w:val="000125C4"/>
    <w:rsid w:val="00012B06"/>
    <w:rsid w:val="00012F27"/>
    <w:rsid w:val="00013647"/>
    <w:rsid w:val="0001388D"/>
    <w:rsid w:val="00013B58"/>
    <w:rsid w:val="00013BB7"/>
    <w:rsid w:val="00014680"/>
    <w:rsid w:val="00014E08"/>
    <w:rsid w:val="00015FF7"/>
    <w:rsid w:val="000161C0"/>
    <w:rsid w:val="00016890"/>
    <w:rsid w:val="00016D68"/>
    <w:rsid w:val="00016F33"/>
    <w:rsid w:val="000174B9"/>
    <w:rsid w:val="00017E4A"/>
    <w:rsid w:val="00017E86"/>
    <w:rsid w:val="000200D1"/>
    <w:rsid w:val="000200E5"/>
    <w:rsid w:val="000200F9"/>
    <w:rsid w:val="00020918"/>
    <w:rsid w:val="00020AE4"/>
    <w:rsid w:val="00021745"/>
    <w:rsid w:val="00021865"/>
    <w:rsid w:val="00021B3F"/>
    <w:rsid w:val="00021F26"/>
    <w:rsid w:val="00022C34"/>
    <w:rsid w:val="0002388E"/>
    <w:rsid w:val="00023928"/>
    <w:rsid w:val="00023CAA"/>
    <w:rsid w:val="00024267"/>
    <w:rsid w:val="000246E5"/>
    <w:rsid w:val="000247B6"/>
    <w:rsid w:val="00024820"/>
    <w:rsid w:val="00024A65"/>
    <w:rsid w:val="00024CE5"/>
    <w:rsid w:val="00025D1B"/>
    <w:rsid w:val="00025DDC"/>
    <w:rsid w:val="00026053"/>
    <w:rsid w:val="000270B3"/>
    <w:rsid w:val="00030329"/>
    <w:rsid w:val="00030DC9"/>
    <w:rsid w:val="00031013"/>
    <w:rsid w:val="000310BF"/>
    <w:rsid w:val="000314B3"/>
    <w:rsid w:val="000321E1"/>
    <w:rsid w:val="000323B1"/>
    <w:rsid w:val="0003284C"/>
    <w:rsid w:val="00032BD0"/>
    <w:rsid w:val="000332F7"/>
    <w:rsid w:val="00033411"/>
    <w:rsid w:val="00033BE4"/>
    <w:rsid w:val="00033CEA"/>
    <w:rsid w:val="000344B4"/>
    <w:rsid w:val="000347C6"/>
    <w:rsid w:val="00034C3C"/>
    <w:rsid w:val="000353F7"/>
    <w:rsid w:val="0003596A"/>
    <w:rsid w:val="00035A3C"/>
    <w:rsid w:val="000362A9"/>
    <w:rsid w:val="000364B6"/>
    <w:rsid w:val="0003684F"/>
    <w:rsid w:val="00036A38"/>
    <w:rsid w:val="00037600"/>
    <w:rsid w:val="000378B5"/>
    <w:rsid w:val="00040338"/>
    <w:rsid w:val="00040F44"/>
    <w:rsid w:val="00041811"/>
    <w:rsid w:val="00041FBF"/>
    <w:rsid w:val="00042127"/>
    <w:rsid w:val="000426CC"/>
    <w:rsid w:val="00042FE7"/>
    <w:rsid w:val="000438F9"/>
    <w:rsid w:val="00043A75"/>
    <w:rsid w:val="00044026"/>
    <w:rsid w:val="000444C3"/>
    <w:rsid w:val="00044E92"/>
    <w:rsid w:val="000452E1"/>
    <w:rsid w:val="000457CB"/>
    <w:rsid w:val="000461A4"/>
    <w:rsid w:val="0004684F"/>
    <w:rsid w:val="00046C7B"/>
    <w:rsid w:val="00046FA1"/>
    <w:rsid w:val="00047068"/>
    <w:rsid w:val="00050036"/>
    <w:rsid w:val="0005015A"/>
    <w:rsid w:val="000503C5"/>
    <w:rsid w:val="000507AD"/>
    <w:rsid w:val="00050A68"/>
    <w:rsid w:val="00050DFE"/>
    <w:rsid w:val="0005109D"/>
    <w:rsid w:val="000512FE"/>
    <w:rsid w:val="0005262D"/>
    <w:rsid w:val="00053191"/>
    <w:rsid w:val="0005382B"/>
    <w:rsid w:val="00053B7F"/>
    <w:rsid w:val="0005411E"/>
    <w:rsid w:val="00054689"/>
    <w:rsid w:val="00054A19"/>
    <w:rsid w:val="00054EA5"/>
    <w:rsid w:val="0005519F"/>
    <w:rsid w:val="0005565F"/>
    <w:rsid w:val="0005567F"/>
    <w:rsid w:val="00055680"/>
    <w:rsid w:val="00055686"/>
    <w:rsid w:val="00055920"/>
    <w:rsid w:val="000560FF"/>
    <w:rsid w:val="00056553"/>
    <w:rsid w:val="00056CA3"/>
    <w:rsid w:val="00056F6D"/>
    <w:rsid w:val="00057387"/>
    <w:rsid w:val="00057B29"/>
    <w:rsid w:val="00057BCA"/>
    <w:rsid w:val="000604F9"/>
    <w:rsid w:val="00060C48"/>
    <w:rsid w:val="00061488"/>
    <w:rsid w:val="0006184B"/>
    <w:rsid w:val="000621AE"/>
    <w:rsid w:val="000625F9"/>
    <w:rsid w:val="00062C9F"/>
    <w:rsid w:val="00063125"/>
    <w:rsid w:val="0006318A"/>
    <w:rsid w:val="000631A0"/>
    <w:rsid w:val="000631AB"/>
    <w:rsid w:val="00063210"/>
    <w:rsid w:val="00063DA1"/>
    <w:rsid w:val="00063EBF"/>
    <w:rsid w:val="00064B62"/>
    <w:rsid w:val="0006503A"/>
    <w:rsid w:val="0006513E"/>
    <w:rsid w:val="000652CB"/>
    <w:rsid w:val="0006585D"/>
    <w:rsid w:val="000661AB"/>
    <w:rsid w:val="00066447"/>
    <w:rsid w:val="00067682"/>
    <w:rsid w:val="000678C2"/>
    <w:rsid w:val="00067A2A"/>
    <w:rsid w:val="00067E86"/>
    <w:rsid w:val="00070DDA"/>
    <w:rsid w:val="00071ECA"/>
    <w:rsid w:val="00072037"/>
    <w:rsid w:val="00072158"/>
    <w:rsid w:val="000724E5"/>
    <w:rsid w:val="000724F5"/>
    <w:rsid w:val="00072B39"/>
    <w:rsid w:val="000731FC"/>
    <w:rsid w:val="0007365B"/>
    <w:rsid w:val="0007399F"/>
    <w:rsid w:val="00074298"/>
    <w:rsid w:val="00074383"/>
    <w:rsid w:val="0007467C"/>
    <w:rsid w:val="00075973"/>
    <w:rsid w:val="00075FAB"/>
    <w:rsid w:val="0007603C"/>
    <w:rsid w:val="00076EED"/>
    <w:rsid w:val="00076F77"/>
    <w:rsid w:val="00077095"/>
    <w:rsid w:val="00077729"/>
    <w:rsid w:val="00077A8A"/>
    <w:rsid w:val="00077B9A"/>
    <w:rsid w:val="00077CC9"/>
    <w:rsid w:val="000800DA"/>
    <w:rsid w:val="000801FD"/>
    <w:rsid w:val="00080CF9"/>
    <w:rsid w:val="00080F44"/>
    <w:rsid w:val="00080F99"/>
    <w:rsid w:val="000827C6"/>
    <w:rsid w:val="00082851"/>
    <w:rsid w:val="00082859"/>
    <w:rsid w:val="000844EF"/>
    <w:rsid w:val="0008490D"/>
    <w:rsid w:val="0008520A"/>
    <w:rsid w:val="00085C0A"/>
    <w:rsid w:val="00085ED8"/>
    <w:rsid w:val="00087143"/>
    <w:rsid w:val="00087922"/>
    <w:rsid w:val="00091A4B"/>
    <w:rsid w:val="00091AFD"/>
    <w:rsid w:val="00092554"/>
    <w:rsid w:val="00092626"/>
    <w:rsid w:val="00092879"/>
    <w:rsid w:val="00092BC6"/>
    <w:rsid w:val="000939DD"/>
    <w:rsid w:val="00094BD2"/>
    <w:rsid w:val="00095663"/>
    <w:rsid w:val="00095C3F"/>
    <w:rsid w:val="00096029"/>
    <w:rsid w:val="0009636F"/>
    <w:rsid w:val="000966D1"/>
    <w:rsid w:val="00097335"/>
    <w:rsid w:val="00097A90"/>
    <w:rsid w:val="00097F8C"/>
    <w:rsid w:val="000A0797"/>
    <w:rsid w:val="000A0A12"/>
    <w:rsid w:val="000A0A33"/>
    <w:rsid w:val="000A0E25"/>
    <w:rsid w:val="000A1013"/>
    <w:rsid w:val="000A105E"/>
    <w:rsid w:val="000A2689"/>
    <w:rsid w:val="000A287D"/>
    <w:rsid w:val="000A29FD"/>
    <w:rsid w:val="000A2B87"/>
    <w:rsid w:val="000A34E4"/>
    <w:rsid w:val="000A3778"/>
    <w:rsid w:val="000A3BD4"/>
    <w:rsid w:val="000A4430"/>
    <w:rsid w:val="000A49DB"/>
    <w:rsid w:val="000A4B5C"/>
    <w:rsid w:val="000A5788"/>
    <w:rsid w:val="000A5D1C"/>
    <w:rsid w:val="000A5D4E"/>
    <w:rsid w:val="000A635B"/>
    <w:rsid w:val="000A6553"/>
    <w:rsid w:val="000A6652"/>
    <w:rsid w:val="000A66C8"/>
    <w:rsid w:val="000A75BA"/>
    <w:rsid w:val="000A76CD"/>
    <w:rsid w:val="000A7718"/>
    <w:rsid w:val="000A78F3"/>
    <w:rsid w:val="000A7E04"/>
    <w:rsid w:val="000B056F"/>
    <w:rsid w:val="000B11DE"/>
    <w:rsid w:val="000B12E1"/>
    <w:rsid w:val="000B13E9"/>
    <w:rsid w:val="000B1ACD"/>
    <w:rsid w:val="000B1EFE"/>
    <w:rsid w:val="000B2113"/>
    <w:rsid w:val="000B23C8"/>
    <w:rsid w:val="000B24C9"/>
    <w:rsid w:val="000B29AA"/>
    <w:rsid w:val="000B2BA7"/>
    <w:rsid w:val="000B331A"/>
    <w:rsid w:val="000B38FE"/>
    <w:rsid w:val="000B3D63"/>
    <w:rsid w:val="000B4150"/>
    <w:rsid w:val="000B41C6"/>
    <w:rsid w:val="000B4C1A"/>
    <w:rsid w:val="000B50E1"/>
    <w:rsid w:val="000B569E"/>
    <w:rsid w:val="000B6B9C"/>
    <w:rsid w:val="000B6E01"/>
    <w:rsid w:val="000B7951"/>
    <w:rsid w:val="000B7EEB"/>
    <w:rsid w:val="000C005F"/>
    <w:rsid w:val="000C0089"/>
    <w:rsid w:val="000C02BC"/>
    <w:rsid w:val="000C11AB"/>
    <w:rsid w:val="000C1C0B"/>
    <w:rsid w:val="000C22AB"/>
    <w:rsid w:val="000C2702"/>
    <w:rsid w:val="000C2E49"/>
    <w:rsid w:val="000C3076"/>
    <w:rsid w:val="000C3260"/>
    <w:rsid w:val="000C38FD"/>
    <w:rsid w:val="000C3D00"/>
    <w:rsid w:val="000C4304"/>
    <w:rsid w:val="000C4477"/>
    <w:rsid w:val="000C4A45"/>
    <w:rsid w:val="000C534D"/>
    <w:rsid w:val="000C55D3"/>
    <w:rsid w:val="000C599E"/>
    <w:rsid w:val="000C5E0B"/>
    <w:rsid w:val="000C624B"/>
    <w:rsid w:val="000C67E8"/>
    <w:rsid w:val="000C73F0"/>
    <w:rsid w:val="000C7B8A"/>
    <w:rsid w:val="000C7F98"/>
    <w:rsid w:val="000D04EB"/>
    <w:rsid w:val="000D0DAA"/>
    <w:rsid w:val="000D138B"/>
    <w:rsid w:val="000D1865"/>
    <w:rsid w:val="000D1FB5"/>
    <w:rsid w:val="000D2D14"/>
    <w:rsid w:val="000D2F39"/>
    <w:rsid w:val="000D3303"/>
    <w:rsid w:val="000D3FD2"/>
    <w:rsid w:val="000D41D0"/>
    <w:rsid w:val="000D4378"/>
    <w:rsid w:val="000D5133"/>
    <w:rsid w:val="000D606B"/>
    <w:rsid w:val="000D6769"/>
    <w:rsid w:val="000D67CA"/>
    <w:rsid w:val="000D68F3"/>
    <w:rsid w:val="000D690E"/>
    <w:rsid w:val="000D6981"/>
    <w:rsid w:val="000D6B95"/>
    <w:rsid w:val="000D6C9B"/>
    <w:rsid w:val="000D6E34"/>
    <w:rsid w:val="000D7243"/>
    <w:rsid w:val="000D758B"/>
    <w:rsid w:val="000D75DA"/>
    <w:rsid w:val="000D778B"/>
    <w:rsid w:val="000D792C"/>
    <w:rsid w:val="000D7EC4"/>
    <w:rsid w:val="000E072C"/>
    <w:rsid w:val="000E0746"/>
    <w:rsid w:val="000E0A75"/>
    <w:rsid w:val="000E0C6D"/>
    <w:rsid w:val="000E283D"/>
    <w:rsid w:val="000E3445"/>
    <w:rsid w:val="000E3B0D"/>
    <w:rsid w:val="000E3F38"/>
    <w:rsid w:val="000E4702"/>
    <w:rsid w:val="000E4BC1"/>
    <w:rsid w:val="000E508F"/>
    <w:rsid w:val="000E5475"/>
    <w:rsid w:val="000E5725"/>
    <w:rsid w:val="000E59C3"/>
    <w:rsid w:val="000E5ABE"/>
    <w:rsid w:val="000E5DFB"/>
    <w:rsid w:val="000E5EDB"/>
    <w:rsid w:val="000E5EDC"/>
    <w:rsid w:val="000E622D"/>
    <w:rsid w:val="000E62DA"/>
    <w:rsid w:val="000E68AC"/>
    <w:rsid w:val="000E6D71"/>
    <w:rsid w:val="000E7634"/>
    <w:rsid w:val="000E7703"/>
    <w:rsid w:val="000E78F3"/>
    <w:rsid w:val="000E7926"/>
    <w:rsid w:val="000E7FB2"/>
    <w:rsid w:val="000F03DD"/>
    <w:rsid w:val="000F08BD"/>
    <w:rsid w:val="000F138C"/>
    <w:rsid w:val="000F142E"/>
    <w:rsid w:val="000F14E3"/>
    <w:rsid w:val="000F15C1"/>
    <w:rsid w:val="000F15E8"/>
    <w:rsid w:val="000F18FD"/>
    <w:rsid w:val="000F2070"/>
    <w:rsid w:val="000F28DA"/>
    <w:rsid w:val="000F2AD1"/>
    <w:rsid w:val="000F37E8"/>
    <w:rsid w:val="000F3892"/>
    <w:rsid w:val="000F38AE"/>
    <w:rsid w:val="000F3C49"/>
    <w:rsid w:val="000F4B38"/>
    <w:rsid w:val="000F4B45"/>
    <w:rsid w:val="000F5278"/>
    <w:rsid w:val="000F52D8"/>
    <w:rsid w:val="000F5613"/>
    <w:rsid w:val="000F5B57"/>
    <w:rsid w:val="000F609A"/>
    <w:rsid w:val="000F74F3"/>
    <w:rsid w:val="000F7875"/>
    <w:rsid w:val="000F7B72"/>
    <w:rsid w:val="000F7C8F"/>
    <w:rsid w:val="001003BF"/>
    <w:rsid w:val="001008E4"/>
    <w:rsid w:val="00100EA6"/>
    <w:rsid w:val="001011DE"/>
    <w:rsid w:val="00101210"/>
    <w:rsid w:val="001015B0"/>
    <w:rsid w:val="00101859"/>
    <w:rsid w:val="00101BD3"/>
    <w:rsid w:val="00101F07"/>
    <w:rsid w:val="00102093"/>
    <w:rsid w:val="00102519"/>
    <w:rsid w:val="00103F1A"/>
    <w:rsid w:val="00103F91"/>
    <w:rsid w:val="001040F9"/>
    <w:rsid w:val="001042AE"/>
    <w:rsid w:val="00104CEF"/>
    <w:rsid w:val="00105D87"/>
    <w:rsid w:val="001061C5"/>
    <w:rsid w:val="0010662F"/>
    <w:rsid w:val="001067AA"/>
    <w:rsid w:val="00106ACC"/>
    <w:rsid w:val="00106CF3"/>
    <w:rsid w:val="00107FAF"/>
    <w:rsid w:val="00107FE1"/>
    <w:rsid w:val="00110A26"/>
    <w:rsid w:val="00111A9E"/>
    <w:rsid w:val="00111E40"/>
    <w:rsid w:val="001120A2"/>
    <w:rsid w:val="00112490"/>
    <w:rsid w:val="00112A0A"/>
    <w:rsid w:val="00112E0D"/>
    <w:rsid w:val="0011363B"/>
    <w:rsid w:val="00113CCE"/>
    <w:rsid w:val="00114659"/>
    <w:rsid w:val="00114B07"/>
    <w:rsid w:val="00114D74"/>
    <w:rsid w:val="00114EC8"/>
    <w:rsid w:val="00114FCD"/>
    <w:rsid w:val="00115263"/>
    <w:rsid w:val="00115806"/>
    <w:rsid w:val="00115AF1"/>
    <w:rsid w:val="0011642C"/>
    <w:rsid w:val="00116651"/>
    <w:rsid w:val="001169DF"/>
    <w:rsid w:val="00117561"/>
    <w:rsid w:val="00117BC0"/>
    <w:rsid w:val="00120042"/>
    <w:rsid w:val="00120DD7"/>
    <w:rsid w:val="00120E68"/>
    <w:rsid w:val="00121116"/>
    <w:rsid w:val="00121309"/>
    <w:rsid w:val="00121D69"/>
    <w:rsid w:val="00122C87"/>
    <w:rsid w:val="00123284"/>
    <w:rsid w:val="00123BA2"/>
    <w:rsid w:val="00124246"/>
    <w:rsid w:val="00124451"/>
    <w:rsid w:val="001244E7"/>
    <w:rsid w:val="001253EB"/>
    <w:rsid w:val="0012622F"/>
    <w:rsid w:val="0012647E"/>
    <w:rsid w:val="00126D7A"/>
    <w:rsid w:val="00126D83"/>
    <w:rsid w:val="0012734A"/>
    <w:rsid w:val="00130110"/>
    <w:rsid w:val="00130627"/>
    <w:rsid w:val="00130806"/>
    <w:rsid w:val="00131108"/>
    <w:rsid w:val="00132689"/>
    <w:rsid w:val="00132938"/>
    <w:rsid w:val="00132DF2"/>
    <w:rsid w:val="00133245"/>
    <w:rsid w:val="0013361F"/>
    <w:rsid w:val="00133BBA"/>
    <w:rsid w:val="00134530"/>
    <w:rsid w:val="00134DEC"/>
    <w:rsid w:val="00135417"/>
    <w:rsid w:val="0013552F"/>
    <w:rsid w:val="00135FD3"/>
    <w:rsid w:val="00136991"/>
    <w:rsid w:val="00136DBE"/>
    <w:rsid w:val="00136E14"/>
    <w:rsid w:val="00137A3F"/>
    <w:rsid w:val="00137AEF"/>
    <w:rsid w:val="00140376"/>
    <w:rsid w:val="001407F0"/>
    <w:rsid w:val="0014099E"/>
    <w:rsid w:val="00140BC6"/>
    <w:rsid w:val="001419B1"/>
    <w:rsid w:val="00142EC2"/>
    <w:rsid w:val="00143753"/>
    <w:rsid w:val="00143878"/>
    <w:rsid w:val="00143A1C"/>
    <w:rsid w:val="00143CD1"/>
    <w:rsid w:val="001440E5"/>
    <w:rsid w:val="00144EBF"/>
    <w:rsid w:val="00144F3A"/>
    <w:rsid w:val="00145038"/>
    <w:rsid w:val="001454AA"/>
    <w:rsid w:val="00145602"/>
    <w:rsid w:val="001456C2"/>
    <w:rsid w:val="001457F6"/>
    <w:rsid w:val="00145B5B"/>
    <w:rsid w:val="00146630"/>
    <w:rsid w:val="00146BF2"/>
    <w:rsid w:val="00146CBE"/>
    <w:rsid w:val="001472CC"/>
    <w:rsid w:val="001472F8"/>
    <w:rsid w:val="001506B6"/>
    <w:rsid w:val="00150888"/>
    <w:rsid w:val="00150A26"/>
    <w:rsid w:val="00150AA3"/>
    <w:rsid w:val="00151875"/>
    <w:rsid w:val="00151969"/>
    <w:rsid w:val="001526A7"/>
    <w:rsid w:val="001526D7"/>
    <w:rsid w:val="001529E9"/>
    <w:rsid w:val="001537D0"/>
    <w:rsid w:val="001539CA"/>
    <w:rsid w:val="001546B8"/>
    <w:rsid w:val="0015479E"/>
    <w:rsid w:val="001548DC"/>
    <w:rsid w:val="001552A9"/>
    <w:rsid w:val="00155975"/>
    <w:rsid w:val="00155B5E"/>
    <w:rsid w:val="0015665B"/>
    <w:rsid w:val="0015780C"/>
    <w:rsid w:val="00160EE0"/>
    <w:rsid w:val="00161241"/>
    <w:rsid w:val="00161FAC"/>
    <w:rsid w:val="00161FF9"/>
    <w:rsid w:val="001623DA"/>
    <w:rsid w:val="00162C17"/>
    <w:rsid w:val="001638C7"/>
    <w:rsid w:val="001641F9"/>
    <w:rsid w:val="00164294"/>
    <w:rsid w:val="001642F6"/>
    <w:rsid w:val="0016482F"/>
    <w:rsid w:val="001648D8"/>
    <w:rsid w:val="0016607F"/>
    <w:rsid w:val="00166657"/>
    <w:rsid w:val="001667E4"/>
    <w:rsid w:val="00166DA8"/>
    <w:rsid w:val="00166E39"/>
    <w:rsid w:val="00166F17"/>
    <w:rsid w:val="001676FA"/>
    <w:rsid w:val="0017071C"/>
    <w:rsid w:val="00171663"/>
    <w:rsid w:val="00172CB4"/>
    <w:rsid w:val="001734DE"/>
    <w:rsid w:val="00173E0E"/>
    <w:rsid w:val="001740E1"/>
    <w:rsid w:val="001750FC"/>
    <w:rsid w:val="00175609"/>
    <w:rsid w:val="00175BD4"/>
    <w:rsid w:val="00175C58"/>
    <w:rsid w:val="00175F9E"/>
    <w:rsid w:val="00176B77"/>
    <w:rsid w:val="0017709B"/>
    <w:rsid w:val="001777E6"/>
    <w:rsid w:val="001801CA"/>
    <w:rsid w:val="00180233"/>
    <w:rsid w:val="00180D7A"/>
    <w:rsid w:val="0018104A"/>
    <w:rsid w:val="0018126B"/>
    <w:rsid w:val="00182C7E"/>
    <w:rsid w:val="00184685"/>
    <w:rsid w:val="001848BB"/>
    <w:rsid w:val="001862A0"/>
    <w:rsid w:val="00186306"/>
    <w:rsid w:val="00187217"/>
    <w:rsid w:val="00187250"/>
    <w:rsid w:val="00187C18"/>
    <w:rsid w:val="00190EA2"/>
    <w:rsid w:val="00192B16"/>
    <w:rsid w:val="00192C12"/>
    <w:rsid w:val="00192ECD"/>
    <w:rsid w:val="0019385B"/>
    <w:rsid w:val="001939A5"/>
    <w:rsid w:val="00194522"/>
    <w:rsid w:val="00194692"/>
    <w:rsid w:val="0019479F"/>
    <w:rsid w:val="001949FB"/>
    <w:rsid w:val="00194F80"/>
    <w:rsid w:val="0019562A"/>
    <w:rsid w:val="00195E7B"/>
    <w:rsid w:val="0019645D"/>
    <w:rsid w:val="001964E3"/>
    <w:rsid w:val="00196DB5"/>
    <w:rsid w:val="001971D8"/>
    <w:rsid w:val="001979F1"/>
    <w:rsid w:val="001A01F7"/>
    <w:rsid w:val="001A0321"/>
    <w:rsid w:val="001A048E"/>
    <w:rsid w:val="001A0589"/>
    <w:rsid w:val="001A1357"/>
    <w:rsid w:val="001A1585"/>
    <w:rsid w:val="001A192D"/>
    <w:rsid w:val="001A1A7A"/>
    <w:rsid w:val="001A252E"/>
    <w:rsid w:val="001A256C"/>
    <w:rsid w:val="001A2886"/>
    <w:rsid w:val="001A4AE2"/>
    <w:rsid w:val="001A4D3A"/>
    <w:rsid w:val="001A5235"/>
    <w:rsid w:val="001A58F6"/>
    <w:rsid w:val="001A59FA"/>
    <w:rsid w:val="001A5ECA"/>
    <w:rsid w:val="001A6170"/>
    <w:rsid w:val="001A62E1"/>
    <w:rsid w:val="001A64DC"/>
    <w:rsid w:val="001A66E3"/>
    <w:rsid w:val="001A69D0"/>
    <w:rsid w:val="001A6AA1"/>
    <w:rsid w:val="001A6D55"/>
    <w:rsid w:val="001B034F"/>
    <w:rsid w:val="001B0CBE"/>
    <w:rsid w:val="001B0DD9"/>
    <w:rsid w:val="001B10CC"/>
    <w:rsid w:val="001B1E1D"/>
    <w:rsid w:val="001B2351"/>
    <w:rsid w:val="001B2B58"/>
    <w:rsid w:val="001B2CE3"/>
    <w:rsid w:val="001B2CEB"/>
    <w:rsid w:val="001B2CED"/>
    <w:rsid w:val="001B433B"/>
    <w:rsid w:val="001B49C5"/>
    <w:rsid w:val="001B4A76"/>
    <w:rsid w:val="001B4C22"/>
    <w:rsid w:val="001B4F75"/>
    <w:rsid w:val="001B5391"/>
    <w:rsid w:val="001B55B7"/>
    <w:rsid w:val="001B5CD3"/>
    <w:rsid w:val="001B62E9"/>
    <w:rsid w:val="001B68F1"/>
    <w:rsid w:val="001B6CDB"/>
    <w:rsid w:val="001B6E5D"/>
    <w:rsid w:val="001B76B9"/>
    <w:rsid w:val="001C0B57"/>
    <w:rsid w:val="001C0EA9"/>
    <w:rsid w:val="001C0FE7"/>
    <w:rsid w:val="001C2103"/>
    <w:rsid w:val="001C288E"/>
    <w:rsid w:val="001C31A6"/>
    <w:rsid w:val="001C479E"/>
    <w:rsid w:val="001C48CA"/>
    <w:rsid w:val="001C4B06"/>
    <w:rsid w:val="001C4E82"/>
    <w:rsid w:val="001C5F86"/>
    <w:rsid w:val="001C6321"/>
    <w:rsid w:val="001C64CF"/>
    <w:rsid w:val="001C710D"/>
    <w:rsid w:val="001C7C4E"/>
    <w:rsid w:val="001D0200"/>
    <w:rsid w:val="001D076E"/>
    <w:rsid w:val="001D0A1D"/>
    <w:rsid w:val="001D14D9"/>
    <w:rsid w:val="001D1F38"/>
    <w:rsid w:val="001D2EEA"/>
    <w:rsid w:val="001D307D"/>
    <w:rsid w:val="001D313D"/>
    <w:rsid w:val="001D47E0"/>
    <w:rsid w:val="001D6069"/>
    <w:rsid w:val="001D65EC"/>
    <w:rsid w:val="001D6919"/>
    <w:rsid w:val="001D6BB0"/>
    <w:rsid w:val="001D6D81"/>
    <w:rsid w:val="001D6FA0"/>
    <w:rsid w:val="001D70A4"/>
    <w:rsid w:val="001D7D14"/>
    <w:rsid w:val="001D7EF9"/>
    <w:rsid w:val="001E0419"/>
    <w:rsid w:val="001E08A9"/>
    <w:rsid w:val="001E0F25"/>
    <w:rsid w:val="001E11D1"/>
    <w:rsid w:val="001E123B"/>
    <w:rsid w:val="001E1241"/>
    <w:rsid w:val="001E1B04"/>
    <w:rsid w:val="001E29E8"/>
    <w:rsid w:val="001E2CBA"/>
    <w:rsid w:val="001E3241"/>
    <w:rsid w:val="001E3586"/>
    <w:rsid w:val="001E380C"/>
    <w:rsid w:val="001E3D2C"/>
    <w:rsid w:val="001E3E08"/>
    <w:rsid w:val="001E3FCC"/>
    <w:rsid w:val="001E432A"/>
    <w:rsid w:val="001E4D8D"/>
    <w:rsid w:val="001E5030"/>
    <w:rsid w:val="001E5B8B"/>
    <w:rsid w:val="001E5E28"/>
    <w:rsid w:val="001E63E6"/>
    <w:rsid w:val="001E7612"/>
    <w:rsid w:val="001E79F6"/>
    <w:rsid w:val="001F0474"/>
    <w:rsid w:val="001F06B1"/>
    <w:rsid w:val="001F0A7F"/>
    <w:rsid w:val="001F0D01"/>
    <w:rsid w:val="001F0FA5"/>
    <w:rsid w:val="001F106B"/>
    <w:rsid w:val="001F1E99"/>
    <w:rsid w:val="001F20CC"/>
    <w:rsid w:val="001F24DE"/>
    <w:rsid w:val="001F3953"/>
    <w:rsid w:val="001F3DB6"/>
    <w:rsid w:val="001F3DD5"/>
    <w:rsid w:val="001F4BB1"/>
    <w:rsid w:val="001F4EAB"/>
    <w:rsid w:val="001F53D9"/>
    <w:rsid w:val="001F583A"/>
    <w:rsid w:val="001F5C60"/>
    <w:rsid w:val="001F5E49"/>
    <w:rsid w:val="001F61A2"/>
    <w:rsid w:val="001F6610"/>
    <w:rsid w:val="001F67E2"/>
    <w:rsid w:val="001F6F58"/>
    <w:rsid w:val="001F6F73"/>
    <w:rsid w:val="001F70DE"/>
    <w:rsid w:val="001F7C25"/>
    <w:rsid w:val="002001EB"/>
    <w:rsid w:val="00200608"/>
    <w:rsid w:val="00200AC0"/>
    <w:rsid w:val="00200C2B"/>
    <w:rsid w:val="00201611"/>
    <w:rsid w:val="0020215C"/>
    <w:rsid w:val="00202420"/>
    <w:rsid w:val="00202763"/>
    <w:rsid w:val="00202AD1"/>
    <w:rsid w:val="00202B30"/>
    <w:rsid w:val="00202C46"/>
    <w:rsid w:val="00203037"/>
    <w:rsid w:val="00203577"/>
    <w:rsid w:val="00203618"/>
    <w:rsid w:val="002036FE"/>
    <w:rsid w:val="00203745"/>
    <w:rsid w:val="0020394B"/>
    <w:rsid w:val="002040CF"/>
    <w:rsid w:val="00204746"/>
    <w:rsid w:val="00204A29"/>
    <w:rsid w:val="002051FC"/>
    <w:rsid w:val="00205A41"/>
    <w:rsid w:val="00205B6F"/>
    <w:rsid w:val="00205DCE"/>
    <w:rsid w:val="00205E17"/>
    <w:rsid w:val="00206002"/>
    <w:rsid w:val="0020697F"/>
    <w:rsid w:val="00206EC6"/>
    <w:rsid w:val="002104C1"/>
    <w:rsid w:val="00210530"/>
    <w:rsid w:val="0021115C"/>
    <w:rsid w:val="002116D7"/>
    <w:rsid w:val="00211D91"/>
    <w:rsid w:val="00211E2C"/>
    <w:rsid w:val="00212493"/>
    <w:rsid w:val="00212AC6"/>
    <w:rsid w:val="00212C13"/>
    <w:rsid w:val="00212D8C"/>
    <w:rsid w:val="00213056"/>
    <w:rsid w:val="00213EAF"/>
    <w:rsid w:val="0021505D"/>
    <w:rsid w:val="00215776"/>
    <w:rsid w:val="00215D9C"/>
    <w:rsid w:val="00215FE7"/>
    <w:rsid w:val="00216457"/>
    <w:rsid w:val="0021717A"/>
    <w:rsid w:val="0021729B"/>
    <w:rsid w:val="0022056C"/>
    <w:rsid w:val="00220D9F"/>
    <w:rsid w:val="00220E06"/>
    <w:rsid w:val="00221732"/>
    <w:rsid w:val="00221B62"/>
    <w:rsid w:val="00222FFC"/>
    <w:rsid w:val="00224875"/>
    <w:rsid w:val="00224DE6"/>
    <w:rsid w:val="002258FC"/>
    <w:rsid w:val="00226E18"/>
    <w:rsid w:val="0023047F"/>
    <w:rsid w:val="002320AE"/>
    <w:rsid w:val="00232336"/>
    <w:rsid w:val="00232431"/>
    <w:rsid w:val="00232859"/>
    <w:rsid w:val="002331CF"/>
    <w:rsid w:val="00233492"/>
    <w:rsid w:val="00234298"/>
    <w:rsid w:val="002343F5"/>
    <w:rsid w:val="002349F4"/>
    <w:rsid w:val="00234B69"/>
    <w:rsid w:val="00234E5F"/>
    <w:rsid w:val="00235181"/>
    <w:rsid w:val="002359DB"/>
    <w:rsid w:val="00236EC6"/>
    <w:rsid w:val="0024006E"/>
    <w:rsid w:val="002407A6"/>
    <w:rsid w:val="00240AD7"/>
    <w:rsid w:val="00240ED5"/>
    <w:rsid w:val="00240F19"/>
    <w:rsid w:val="002412DB"/>
    <w:rsid w:val="002412E9"/>
    <w:rsid w:val="002415E6"/>
    <w:rsid w:val="00241672"/>
    <w:rsid w:val="00241740"/>
    <w:rsid w:val="00241849"/>
    <w:rsid w:val="002419F8"/>
    <w:rsid w:val="00241F4B"/>
    <w:rsid w:val="0024246E"/>
    <w:rsid w:val="002425F9"/>
    <w:rsid w:val="0024262D"/>
    <w:rsid w:val="00242679"/>
    <w:rsid w:val="002439C9"/>
    <w:rsid w:val="00243E54"/>
    <w:rsid w:val="0024418F"/>
    <w:rsid w:val="0024493F"/>
    <w:rsid w:val="00244C5B"/>
    <w:rsid w:val="00244EED"/>
    <w:rsid w:val="00245420"/>
    <w:rsid w:val="00245DE6"/>
    <w:rsid w:val="0024611A"/>
    <w:rsid w:val="002463D8"/>
    <w:rsid w:val="00246608"/>
    <w:rsid w:val="0024689F"/>
    <w:rsid w:val="00247224"/>
    <w:rsid w:val="00247267"/>
    <w:rsid w:val="00247ABC"/>
    <w:rsid w:val="002503E5"/>
    <w:rsid w:val="00250EE2"/>
    <w:rsid w:val="00251B2B"/>
    <w:rsid w:val="00251C3F"/>
    <w:rsid w:val="00251CA9"/>
    <w:rsid w:val="00251F52"/>
    <w:rsid w:val="00251FA8"/>
    <w:rsid w:val="0025222D"/>
    <w:rsid w:val="00252789"/>
    <w:rsid w:val="00252DFA"/>
    <w:rsid w:val="0025304C"/>
    <w:rsid w:val="0025358C"/>
    <w:rsid w:val="00253703"/>
    <w:rsid w:val="00253D56"/>
    <w:rsid w:val="00254B79"/>
    <w:rsid w:val="002560FD"/>
    <w:rsid w:val="00256193"/>
    <w:rsid w:val="0025676D"/>
    <w:rsid w:val="00256DD6"/>
    <w:rsid w:val="00256F9D"/>
    <w:rsid w:val="00257269"/>
    <w:rsid w:val="00257493"/>
    <w:rsid w:val="00257826"/>
    <w:rsid w:val="00257A90"/>
    <w:rsid w:val="00260186"/>
    <w:rsid w:val="00260AAC"/>
    <w:rsid w:val="00260BDF"/>
    <w:rsid w:val="002612C6"/>
    <w:rsid w:val="0026182C"/>
    <w:rsid w:val="002621C9"/>
    <w:rsid w:val="00262434"/>
    <w:rsid w:val="00262B1C"/>
    <w:rsid w:val="0026374E"/>
    <w:rsid w:val="00264172"/>
    <w:rsid w:val="00264682"/>
    <w:rsid w:val="00264772"/>
    <w:rsid w:val="00264C58"/>
    <w:rsid w:val="0026516D"/>
    <w:rsid w:val="0026538D"/>
    <w:rsid w:val="002657BC"/>
    <w:rsid w:val="00265A61"/>
    <w:rsid w:val="00265C79"/>
    <w:rsid w:val="00265D64"/>
    <w:rsid w:val="00266995"/>
    <w:rsid w:val="00267050"/>
    <w:rsid w:val="0026739F"/>
    <w:rsid w:val="002673CB"/>
    <w:rsid w:val="002673DF"/>
    <w:rsid w:val="00270C7F"/>
    <w:rsid w:val="00270F09"/>
    <w:rsid w:val="002710D9"/>
    <w:rsid w:val="0027126A"/>
    <w:rsid w:val="00271295"/>
    <w:rsid w:val="00271595"/>
    <w:rsid w:val="002715BB"/>
    <w:rsid w:val="00271AA7"/>
    <w:rsid w:val="00272FE5"/>
    <w:rsid w:val="00273402"/>
    <w:rsid w:val="00273A53"/>
    <w:rsid w:val="00273EBF"/>
    <w:rsid w:val="0027454E"/>
    <w:rsid w:val="00274AF9"/>
    <w:rsid w:val="00274BA2"/>
    <w:rsid w:val="00274E47"/>
    <w:rsid w:val="0027774F"/>
    <w:rsid w:val="00277EF0"/>
    <w:rsid w:val="002804F7"/>
    <w:rsid w:val="002817EC"/>
    <w:rsid w:val="002823BB"/>
    <w:rsid w:val="0028241D"/>
    <w:rsid w:val="0028264A"/>
    <w:rsid w:val="00283444"/>
    <w:rsid w:val="00283D30"/>
    <w:rsid w:val="00283DD3"/>
    <w:rsid w:val="002842D6"/>
    <w:rsid w:val="002848E7"/>
    <w:rsid w:val="00284AF0"/>
    <w:rsid w:val="00284E8F"/>
    <w:rsid w:val="00284F7A"/>
    <w:rsid w:val="002851FE"/>
    <w:rsid w:val="0028592C"/>
    <w:rsid w:val="00285BAB"/>
    <w:rsid w:val="00286480"/>
    <w:rsid w:val="002864FF"/>
    <w:rsid w:val="00286748"/>
    <w:rsid w:val="00286DCE"/>
    <w:rsid w:val="00287E68"/>
    <w:rsid w:val="00290A35"/>
    <w:rsid w:val="00290F38"/>
    <w:rsid w:val="002919A5"/>
    <w:rsid w:val="0029214A"/>
    <w:rsid w:val="002922A3"/>
    <w:rsid w:val="00292A8D"/>
    <w:rsid w:val="00293407"/>
    <w:rsid w:val="00293A4A"/>
    <w:rsid w:val="00293BEC"/>
    <w:rsid w:val="00293DA8"/>
    <w:rsid w:val="00294389"/>
    <w:rsid w:val="002945CB"/>
    <w:rsid w:val="00294A09"/>
    <w:rsid w:val="002950C5"/>
    <w:rsid w:val="0029687E"/>
    <w:rsid w:val="0029704F"/>
    <w:rsid w:val="00297292"/>
    <w:rsid w:val="002A0111"/>
    <w:rsid w:val="002A03FE"/>
    <w:rsid w:val="002A1486"/>
    <w:rsid w:val="002A1D75"/>
    <w:rsid w:val="002A1DB8"/>
    <w:rsid w:val="002A2791"/>
    <w:rsid w:val="002A2ACD"/>
    <w:rsid w:val="002A2ACE"/>
    <w:rsid w:val="002A333F"/>
    <w:rsid w:val="002A356D"/>
    <w:rsid w:val="002A376C"/>
    <w:rsid w:val="002A3A5E"/>
    <w:rsid w:val="002A40CE"/>
    <w:rsid w:val="002A45FA"/>
    <w:rsid w:val="002A52D4"/>
    <w:rsid w:val="002A5ABE"/>
    <w:rsid w:val="002A5AC3"/>
    <w:rsid w:val="002A6997"/>
    <w:rsid w:val="002A75C9"/>
    <w:rsid w:val="002A771A"/>
    <w:rsid w:val="002A7BC4"/>
    <w:rsid w:val="002B04C7"/>
    <w:rsid w:val="002B0A54"/>
    <w:rsid w:val="002B0F05"/>
    <w:rsid w:val="002B11F1"/>
    <w:rsid w:val="002B12F0"/>
    <w:rsid w:val="002B2670"/>
    <w:rsid w:val="002B29EA"/>
    <w:rsid w:val="002B2B8E"/>
    <w:rsid w:val="002B2D5E"/>
    <w:rsid w:val="002B39E4"/>
    <w:rsid w:val="002B3C64"/>
    <w:rsid w:val="002B40C3"/>
    <w:rsid w:val="002B500D"/>
    <w:rsid w:val="002B5768"/>
    <w:rsid w:val="002B5A16"/>
    <w:rsid w:val="002B5DF0"/>
    <w:rsid w:val="002B5F0F"/>
    <w:rsid w:val="002B63D3"/>
    <w:rsid w:val="002B68A5"/>
    <w:rsid w:val="002C0881"/>
    <w:rsid w:val="002C2C8A"/>
    <w:rsid w:val="002C2FC2"/>
    <w:rsid w:val="002C326E"/>
    <w:rsid w:val="002C3477"/>
    <w:rsid w:val="002C4D5E"/>
    <w:rsid w:val="002C5057"/>
    <w:rsid w:val="002C5641"/>
    <w:rsid w:val="002C6346"/>
    <w:rsid w:val="002C65F0"/>
    <w:rsid w:val="002C67A6"/>
    <w:rsid w:val="002C68B3"/>
    <w:rsid w:val="002C6D6D"/>
    <w:rsid w:val="002D0167"/>
    <w:rsid w:val="002D0503"/>
    <w:rsid w:val="002D0600"/>
    <w:rsid w:val="002D0A4E"/>
    <w:rsid w:val="002D0DB6"/>
    <w:rsid w:val="002D1A82"/>
    <w:rsid w:val="002D2050"/>
    <w:rsid w:val="002D2495"/>
    <w:rsid w:val="002D2BAF"/>
    <w:rsid w:val="002D2EEA"/>
    <w:rsid w:val="002D3CA2"/>
    <w:rsid w:val="002D3E52"/>
    <w:rsid w:val="002D3F30"/>
    <w:rsid w:val="002D422A"/>
    <w:rsid w:val="002D43A9"/>
    <w:rsid w:val="002D4813"/>
    <w:rsid w:val="002D4F8E"/>
    <w:rsid w:val="002D535B"/>
    <w:rsid w:val="002D53CD"/>
    <w:rsid w:val="002D6D91"/>
    <w:rsid w:val="002D7065"/>
    <w:rsid w:val="002D7A9B"/>
    <w:rsid w:val="002E03B5"/>
    <w:rsid w:val="002E05BB"/>
    <w:rsid w:val="002E0911"/>
    <w:rsid w:val="002E0E5A"/>
    <w:rsid w:val="002E1D0D"/>
    <w:rsid w:val="002E1E6A"/>
    <w:rsid w:val="002E216E"/>
    <w:rsid w:val="002E2314"/>
    <w:rsid w:val="002E2932"/>
    <w:rsid w:val="002E366B"/>
    <w:rsid w:val="002E36CC"/>
    <w:rsid w:val="002E3DAC"/>
    <w:rsid w:val="002E3E84"/>
    <w:rsid w:val="002E3F20"/>
    <w:rsid w:val="002E40C6"/>
    <w:rsid w:val="002E5D9B"/>
    <w:rsid w:val="002E6089"/>
    <w:rsid w:val="002E60E2"/>
    <w:rsid w:val="002E6FDE"/>
    <w:rsid w:val="002E799D"/>
    <w:rsid w:val="002F008C"/>
    <w:rsid w:val="002F0264"/>
    <w:rsid w:val="002F0485"/>
    <w:rsid w:val="002F06CF"/>
    <w:rsid w:val="002F0E6A"/>
    <w:rsid w:val="002F0FB3"/>
    <w:rsid w:val="002F24D6"/>
    <w:rsid w:val="002F2EB2"/>
    <w:rsid w:val="002F3FF3"/>
    <w:rsid w:val="002F415B"/>
    <w:rsid w:val="002F43B4"/>
    <w:rsid w:val="002F4A9A"/>
    <w:rsid w:val="002F53AB"/>
    <w:rsid w:val="002F5C73"/>
    <w:rsid w:val="002F6C3A"/>
    <w:rsid w:val="002F6C41"/>
    <w:rsid w:val="002F6EF2"/>
    <w:rsid w:val="002F72F3"/>
    <w:rsid w:val="002F79AD"/>
    <w:rsid w:val="002F7B7C"/>
    <w:rsid w:val="00301465"/>
    <w:rsid w:val="00301FF8"/>
    <w:rsid w:val="0030221A"/>
    <w:rsid w:val="00302352"/>
    <w:rsid w:val="00302D17"/>
    <w:rsid w:val="0030343A"/>
    <w:rsid w:val="0030355C"/>
    <w:rsid w:val="00303791"/>
    <w:rsid w:val="00303EC3"/>
    <w:rsid w:val="00305F2C"/>
    <w:rsid w:val="003061F5"/>
    <w:rsid w:val="00306D14"/>
    <w:rsid w:val="00307019"/>
    <w:rsid w:val="00307FA9"/>
    <w:rsid w:val="00310A7D"/>
    <w:rsid w:val="00310C30"/>
    <w:rsid w:val="0031159B"/>
    <w:rsid w:val="00311E56"/>
    <w:rsid w:val="00312250"/>
    <w:rsid w:val="00313203"/>
    <w:rsid w:val="003133C8"/>
    <w:rsid w:val="00313620"/>
    <w:rsid w:val="00313A89"/>
    <w:rsid w:val="00314FA8"/>
    <w:rsid w:val="00315207"/>
    <w:rsid w:val="00315638"/>
    <w:rsid w:val="0031669D"/>
    <w:rsid w:val="00316794"/>
    <w:rsid w:val="00316B88"/>
    <w:rsid w:val="00317590"/>
    <w:rsid w:val="003177B4"/>
    <w:rsid w:val="003177DD"/>
    <w:rsid w:val="0032048A"/>
    <w:rsid w:val="003210BD"/>
    <w:rsid w:val="00321C7C"/>
    <w:rsid w:val="003220A7"/>
    <w:rsid w:val="00322227"/>
    <w:rsid w:val="00323139"/>
    <w:rsid w:val="0032496B"/>
    <w:rsid w:val="00324F8C"/>
    <w:rsid w:val="00325186"/>
    <w:rsid w:val="0032538E"/>
    <w:rsid w:val="0032548E"/>
    <w:rsid w:val="003259A4"/>
    <w:rsid w:val="00325A65"/>
    <w:rsid w:val="00325E98"/>
    <w:rsid w:val="0032795A"/>
    <w:rsid w:val="00327D0F"/>
    <w:rsid w:val="00327ED8"/>
    <w:rsid w:val="00327FAF"/>
    <w:rsid w:val="003306B4"/>
    <w:rsid w:val="003307BD"/>
    <w:rsid w:val="003318B2"/>
    <w:rsid w:val="0033234F"/>
    <w:rsid w:val="00332479"/>
    <w:rsid w:val="00332674"/>
    <w:rsid w:val="00332B1F"/>
    <w:rsid w:val="00332F49"/>
    <w:rsid w:val="0033323E"/>
    <w:rsid w:val="003335FE"/>
    <w:rsid w:val="00333A72"/>
    <w:rsid w:val="00334090"/>
    <w:rsid w:val="00334408"/>
    <w:rsid w:val="003351AB"/>
    <w:rsid w:val="003353C4"/>
    <w:rsid w:val="00335CD7"/>
    <w:rsid w:val="00336094"/>
    <w:rsid w:val="00336280"/>
    <w:rsid w:val="0033677D"/>
    <w:rsid w:val="0033784C"/>
    <w:rsid w:val="003402EC"/>
    <w:rsid w:val="0034054C"/>
    <w:rsid w:val="00340849"/>
    <w:rsid w:val="00341C24"/>
    <w:rsid w:val="00341F7D"/>
    <w:rsid w:val="003424A6"/>
    <w:rsid w:val="00342789"/>
    <w:rsid w:val="003428C7"/>
    <w:rsid w:val="0034337F"/>
    <w:rsid w:val="00343E49"/>
    <w:rsid w:val="00344608"/>
    <w:rsid w:val="00344AF5"/>
    <w:rsid w:val="00344B4F"/>
    <w:rsid w:val="00345810"/>
    <w:rsid w:val="00345981"/>
    <w:rsid w:val="003460DE"/>
    <w:rsid w:val="003465BC"/>
    <w:rsid w:val="00347296"/>
    <w:rsid w:val="00347CF2"/>
    <w:rsid w:val="00347F56"/>
    <w:rsid w:val="003508D9"/>
    <w:rsid w:val="00351855"/>
    <w:rsid w:val="00351BE7"/>
    <w:rsid w:val="0035272E"/>
    <w:rsid w:val="0035293D"/>
    <w:rsid w:val="00353783"/>
    <w:rsid w:val="0035391E"/>
    <w:rsid w:val="00353962"/>
    <w:rsid w:val="00353F41"/>
    <w:rsid w:val="003557A7"/>
    <w:rsid w:val="00355D0B"/>
    <w:rsid w:val="00356094"/>
    <w:rsid w:val="0035615F"/>
    <w:rsid w:val="003561E1"/>
    <w:rsid w:val="003565EA"/>
    <w:rsid w:val="00356736"/>
    <w:rsid w:val="00357058"/>
    <w:rsid w:val="00357611"/>
    <w:rsid w:val="0036069D"/>
    <w:rsid w:val="00360CAD"/>
    <w:rsid w:val="00360FB0"/>
    <w:rsid w:val="00361606"/>
    <w:rsid w:val="00361B30"/>
    <w:rsid w:val="003622D8"/>
    <w:rsid w:val="00362EC9"/>
    <w:rsid w:val="00363092"/>
    <w:rsid w:val="003635C6"/>
    <w:rsid w:val="00363B70"/>
    <w:rsid w:val="0036427B"/>
    <w:rsid w:val="003644A4"/>
    <w:rsid w:val="0036451A"/>
    <w:rsid w:val="003650BF"/>
    <w:rsid w:val="00365B88"/>
    <w:rsid w:val="00365D3D"/>
    <w:rsid w:val="00365D72"/>
    <w:rsid w:val="00366001"/>
    <w:rsid w:val="0036657A"/>
    <w:rsid w:val="00366EED"/>
    <w:rsid w:val="00370797"/>
    <w:rsid w:val="00370AD3"/>
    <w:rsid w:val="00370BD9"/>
    <w:rsid w:val="003717B3"/>
    <w:rsid w:val="003717E0"/>
    <w:rsid w:val="00371961"/>
    <w:rsid w:val="00372373"/>
    <w:rsid w:val="00372613"/>
    <w:rsid w:val="0037292D"/>
    <w:rsid w:val="00372A95"/>
    <w:rsid w:val="00372C66"/>
    <w:rsid w:val="003735E9"/>
    <w:rsid w:val="003739C3"/>
    <w:rsid w:val="00373F5D"/>
    <w:rsid w:val="00374044"/>
    <w:rsid w:val="0037431E"/>
    <w:rsid w:val="0037435F"/>
    <w:rsid w:val="003749B0"/>
    <w:rsid w:val="00374D27"/>
    <w:rsid w:val="00374F81"/>
    <w:rsid w:val="003755C1"/>
    <w:rsid w:val="00375623"/>
    <w:rsid w:val="00375D89"/>
    <w:rsid w:val="00375F0E"/>
    <w:rsid w:val="003763A5"/>
    <w:rsid w:val="00376708"/>
    <w:rsid w:val="0037680D"/>
    <w:rsid w:val="003773AF"/>
    <w:rsid w:val="0037786B"/>
    <w:rsid w:val="00377C47"/>
    <w:rsid w:val="00380370"/>
    <w:rsid w:val="003804E4"/>
    <w:rsid w:val="00381214"/>
    <w:rsid w:val="00381427"/>
    <w:rsid w:val="00381889"/>
    <w:rsid w:val="00381B81"/>
    <w:rsid w:val="00383057"/>
    <w:rsid w:val="003832B2"/>
    <w:rsid w:val="00383314"/>
    <w:rsid w:val="0038347C"/>
    <w:rsid w:val="0038371B"/>
    <w:rsid w:val="00383786"/>
    <w:rsid w:val="00383A8D"/>
    <w:rsid w:val="00383B82"/>
    <w:rsid w:val="00384010"/>
    <w:rsid w:val="00384AAE"/>
    <w:rsid w:val="00385180"/>
    <w:rsid w:val="0038543A"/>
    <w:rsid w:val="0038573D"/>
    <w:rsid w:val="00385BCC"/>
    <w:rsid w:val="003860DB"/>
    <w:rsid w:val="0038688F"/>
    <w:rsid w:val="00386DE8"/>
    <w:rsid w:val="0038753E"/>
    <w:rsid w:val="00387778"/>
    <w:rsid w:val="00387956"/>
    <w:rsid w:val="00387AEE"/>
    <w:rsid w:val="003901BD"/>
    <w:rsid w:val="0039061B"/>
    <w:rsid w:val="00390682"/>
    <w:rsid w:val="00391779"/>
    <w:rsid w:val="003919AE"/>
    <w:rsid w:val="00391E0B"/>
    <w:rsid w:val="0039209C"/>
    <w:rsid w:val="003930F2"/>
    <w:rsid w:val="003931FA"/>
    <w:rsid w:val="00394959"/>
    <w:rsid w:val="00394F2F"/>
    <w:rsid w:val="0039511D"/>
    <w:rsid w:val="00395551"/>
    <w:rsid w:val="00395574"/>
    <w:rsid w:val="00397A70"/>
    <w:rsid w:val="00397D7A"/>
    <w:rsid w:val="003A0398"/>
    <w:rsid w:val="003A1615"/>
    <w:rsid w:val="003A297F"/>
    <w:rsid w:val="003A29ED"/>
    <w:rsid w:val="003A3385"/>
    <w:rsid w:val="003A440B"/>
    <w:rsid w:val="003A44DF"/>
    <w:rsid w:val="003A5DEF"/>
    <w:rsid w:val="003A5E67"/>
    <w:rsid w:val="003A6037"/>
    <w:rsid w:val="003A604C"/>
    <w:rsid w:val="003A673B"/>
    <w:rsid w:val="003A69DD"/>
    <w:rsid w:val="003A70AD"/>
    <w:rsid w:val="003A7350"/>
    <w:rsid w:val="003A7916"/>
    <w:rsid w:val="003B0BF6"/>
    <w:rsid w:val="003B1B6C"/>
    <w:rsid w:val="003B236A"/>
    <w:rsid w:val="003B2586"/>
    <w:rsid w:val="003B2C7C"/>
    <w:rsid w:val="003B2DA1"/>
    <w:rsid w:val="003B332A"/>
    <w:rsid w:val="003B3C31"/>
    <w:rsid w:val="003B442A"/>
    <w:rsid w:val="003B447B"/>
    <w:rsid w:val="003B57DF"/>
    <w:rsid w:val="003B5DD2"/>
    <w:rsid w:val="003B60E1"/>
    <w:rsid w:val="003B696A"/>
    <w:rsid w:val="003B6A3C"/>
    <w:rsid w:val="003B7453"/>
    <w:rsid w:val="003B7ABA"/>
    <w:rsid w:val="003B7CD6"/>
    <w:rsid w:val="003C0347"/>
    <w:rsid w:val="003C0AC6"/>
    <w:rsid w:val="003C1A60"/>
    <w:rsid w:val="003C21CE"/>
    <w:rsid w:val="003C2D68"/>
    <w:rsid w:val="003C3191"/>
    <w:rsid w:val="003C349D"/>
    <w:rsid w:val="003C3BD9"/>
    <w:rsid w:val="003C3CE7"/>
    <w:rsid w:val="003C40C5"/>
    <w:rsid w:val="003C4194"/>
    <w:rsid w:val="003C4E95"/>
    <w:rsid w:val="003C5D36"/>
    <w:rsid w:val="003C5EDC"/>
    <w:rsid w:val="003C5F26"/>
    <w:rsid w:val="003C65ED"/>
    <w:rsid w:val="003C6C65"/>
    <w:rsid w:val="003C6E34"/>
    <w:rsid w:val="003C7095"/>
    <w:rsid w:val="003C736D"/>
    <w:rsid w:val="003C786F"/>
    <w:rsid w:val="003C7DB9"/>
    <w:rsid w:val="003D0942"/>
    <w:rsid w:val="003D0AA5"/>
    <w:rsid w:val="003D0AE1"/>
    <w:rsid w:val="003D0CCD"/>
    <w:rsid w:val="003D1045"/>
    <w:rsid w:val="003D1165"/>
    <w:rsid w:val="003D154E"/>
    <w:rsid w:val="003D22B4"/>
    <w:rsid w:val="003D2511"/>
    <w:rsid w:val="003D3251"/>
    <w:rsid w:val="003D3906"/>
    <w:rsid w:val="003D4764"/>
    <w:rsid w:val="003D480E"/>
    <w:rsid w:val="003D4FE6"/>
    <w:rsid w:val="003D5F39"/>
    <w:rsid w:val="003D755F"/>
    <w:rsid w:val="003E1355"/>
    <w:rsid w:val="003E140F"/>
    <w:rsid w:val="003E1522"/>
    <w:rsid w:val="003E1F29"/>
    <w:rsid w:val="003E23DC"/>
    <w:rsid w:val="003E2508"/>
    <w:rsid w:val="003E2789"/>
    <w:rsid w:val="003E281E"/>
    <w:rsid w:val="003E2C62"/>
    <w:rsid w:val="003E2FF6"/>
    <w:rsid w:val="003E3C88"/>
    <w:rsid w:val="003E4577"/>
    <w:rsid w:val="003E45FD"/>
    <w:rsid w:val="003E584A"/>
    <w:rsid w:val="003E7E90"/>
    <w:rsid w:val="003F0011"/>
    <w:rsid w:val="003F0607"/>
    <w:rsid w:val="003F0A3E"/>
    <w:rsid w:val="003F1F09"/>
    <w:rsid w:val="003F24A0"/>
    <w:rsid w:val="003F2B2D"/>
    <w:rsid w:val="003F38CA"/>
    <w:rsid w:val="003F39A2"/>
    <w:rsid w:val="003F435D"/>
    <w:rsid w:val="003F47CE"/>
    <w:rsid w:val="003F4C41"/>
    <w:rsid w:val="003F4C4A"/>
    <w:rsid w:val="003F4F7B"/>
    <w:rsid w:val="003F569A"/>
    <w:rsid w:val="003F5EE8"/>
    <w:rsid w:val="003F63BD"/>
    <w:rsid w:val="003F6AA3"/>
    <w:rsid w:val="003F6C1A"/>
    <w:rsid w:val="003F7295"/>
    <w:rsid w:val="003F7EF0"/>
    <w:rsid w:val="0040011A"/>
    <w:rsid w:val="00400F4E"/>
    <w:rsid w:val="00401211"/>
    <w:rsid w:val="00401867"/>
    <w:rsid w:val="00401A7D"/>
    <w:rsid w:val="00401E63"/>
    <w:rsid w:val="00402146"/>
    <w:rsid w:val="00402966"/>
    <w:rsid w:val="00402CA5"/>
    <w:rsid w:val="00402F4F"/>
    <w:rsid w:val="004037CC"/>
    <w:rsid w:val="004042E5"/>
    <w:rsid w:val="00404E37"/>
    <w:rsid w:val="00404F36"/>
    <w:rsid w:val="004057C0"/>
    <w:rsid w:val="004059FA"/>
    <w:rsid w:val="00405FA8"/>
    <w:rsid w:val="00405FFF"/>
    <w:rsid w:val="0040719D"/>
    <w:rsid w:val="0040783D"/>
    <w:rsid w:val="00407A40"/>
    <w:rsid w:val="00407C99"/>
    <w:rsid w:val="00407EE4"/>
    <w:rsid w:val="00411573"/>
    <w:rsid w:val="00411608"/>
    <w:rsid w:val="004119BA"/>
    <w:rsid w:val="0041225D"/>
    <w:rsid w:val="00412F76"/>
    <w:rsid w:val="004133BC"/>
    <w:rsid w:val="00414550"/>
    <w:rsid w:val="00414781"/>
    <w:rsid w:val="00415604"/>
    <w:rsid w:val="0041585D"/>
    <w:rsid w:val="00415AA5"/>
    <w:rsid w:val="00416A15"/>
    <w:rsid w:val="00416F88"/>
    <w:rsid w:val="0041778A"/>
    <w:rsid w:val="00417951"/>
    <w:rsid w:val="004205E6"/>
    <w:rsid w:val="00420C8C"/>
    <w:rsid w:val="00420EB2"/>
    <w:rsid w:val="004211D2"/>
    <w:rsid w:val="00421359"/>
    <w:rsid w:val="004215CE"/>
    <w:rsid w:val="004218DD"/>
    <w:rsid w:val="00421B7B"/>
    <w:rsid w:val="004224FF"/>
    <w:rsid w:val="00422BE7"/>
    <w:rsid w:val="00422FD5"/>
    <w:rsid w:val="00423540"/>
    <w:rsid w:val="004241AD"/>
    <w:rsid w:val="0042442B"/>
    <w:rsid w:val="00424FE3"/>
    <w:rsid w:val="004254F5"/>
    <w:rsid w:val="00425CB5"/>
    <w:rsid w:val="00425F51"/>
    <w:rsid w:val="00425FC1"/>
    <w:rsid w:val="00426828"/>
    <w:rsid w:val="00426BAF"/>
    <w:rsid w:val="00427754"/>
    <w:rsid w:val="00427A6D"/>
    <w:rsid w:val="004302AE"/>
    <w:rsid w:val="00430572"/>
    <w:rsid w:val="004308D3"/>
    <w:rsid w:val="00430A8A"/>
    <w:rsid w:val="0043110C"/>
    <w:rsid w:val="00431604"/>
    <w:rsid w:val="004318C5"/>
    <w:rsid w:val="00431E46"/>
    <w:rsid w:val="004320D4"/>
    <w:rsid w:val="00432988"/>
    <w:rsid w:val="0043326A"/>
    <w:rsid w:val="00433434"/>
    <w:rsid w:val="004334C6"/>
    <w:rsid w:val="0043408E"/>
    <w:rsid w:val="00434125"/>
    <w:rsid w:val="0043522A"/>
    <w:rsid w:val="004352B3"/>
    <w:rsid w:val="0043534D"/>
    <w:rsid w:val="00435728"/>
    <w:rsid w:val="00436BB0"/>
    <w:rsid w:val="00436CD8"/>
    <w:rsid w:val="004370EA"/>
    <w:rsid w:val="00437635"/>
    <w:rsid w:val="004400B2"/>
    <w:rsid w:val="00440249"/>
    <w:rsid w:val="00440397"/>
    <w:rsid w:val="004404E6"/>
    <w:rsid w:val="00440F99"/>
    <w:rsid w:val="00441446"/>
    <w:rsid w:val="00441D24"/>
    <w:rsid w:val="0044269E"/>
    <w:rsid w:val="004429BD"/>
    <w:rsid w:val="00442F0C"/>
    <w:rsid w:val="00443AF1"/>
    <w:rsid w:val="00443D8B"/>
    <w:rsid w:val="004448BF"/>
    <w:rsid w:val="00444E05"/>
    <w:rsid w:val="00445815"/>
    <w:rsid w:val="00445D0E"/>
    <w:rsid w:val="00445F36"/>
    <w:rsid w:val="0044604B"/>
    <w:rsid w:val="00446A4A"/>
    <w:rsid w:val="00446D62"/>
    <w:rsid w:val="00446FB4"/>
    <w:rsid w:val="0044792A"/>
    <w:rsid w:val="00447D25"/>
    <w:rsid w:val="00447DF3"/>
    <w:rsid w:val="00450AE9"/>
    <w:rsid w:val="004510B6"/>
    <w:rsid w:val="0045145C"/>
    <w:rsid w:val="004516C1"/>
    <w:rsid w:val="00451872"/>
    <w:rsid w:val="00452A09"/>
    <w:rsid w:val="00452AE1"/>
    <w:rsid w:val="00452AFD"/>
    <w:rsid w:val="004537A5"/>
    <w:rsid w:val="00453C80"/>
    <w:rsid w:val="00453EB4"/>
    <w:rsid w:val="0045448F"/>
    <w:rsid w:val="004544C3"/>
    <w:rsid w:val="0045469B"/>
    <w:rsid w:val="004547A1"/>
    <w:rsid w:val="004547F1"/>
    <w:rsid w:val="004555FF"/>
    <w:rsid w:val="00455956"/>
    <w:rsid w:val="00455AD2"/>
    <w:rsid w:val="0045607F"/>
    <w:rsid w:val="00456839"/>
    <w:rsid w:val="00456845"/>
    <w:rsid w:val="004607A4"/>
    <w:rsid w:val="00460A36"/>
    <w:rsid w:val="00460C22"/>
    <w:rsid w:val="004613BC"/>
    <w:rsid w:val="00461BD0"/>
    <w:rsid w:val="00461FFA"/>
    <w:rsid w:val="00462413"/>
    <w:rsid w:val="0046277F"/>
    <w:rsid w:val="0046288A"/>
    <w:rsid w:val="00463332"/>
    <w:rsid w:val="00463760"/>
    <w:rsid w:val="00463939"/>
    <w:rsid w:val="00464415"/>
    <w:rsid w:val="00464661"/>
    <w:rsid w:val="004652CA"/>
    <w:rsid w:val="0046617A"/>
    <w:rsid w:val="00466972"/>
    <w:rsid w:val="0046739E"/>
    <w:rsid w:val="00467D97"/>
    <w:rsid w:val="004707BA"/>
    <w:rsid w:val="00470C4B"/>
    <w:rsid w:val="004719E9"/>
    <w:rsid w:val="00471C52"/>
    <w:rsid w:val="00472AFC"/>
    <w:rsid w:val="00473159"/>
    <w:rsid w:val="00473754"/>
    <w:rsid w:val="00473860"/>
    <w:rsid w:val="00473CA3"/>
    <w:rsid w:val="00474471"/>
    <w:rsid w:val="004744C9"/>
    <w:rsid w:val="004749FA"/>
    <w:rsid w:val="00474BA1"/>
    <w:rsid w:val="00474F1F"/>
    <w:rsid w:val="0047508B"/>
    <w:rsid w:val="00475371"/>
    <w:rsid w:val="0047696B"/>
    <w:rsid w:val="00476D85"/>
    <w:rsid w:val="0047748A"/>
    <w:rsid w:val="004803EE"/>
    <w:rsid w:val="00481650"/>
    <w:rsid w:val="0048233C"/>
    <w:rsid w:val="00482353"/>
    <w:rsid w:val="00482D41"/>
    <w:rsid w:val="0048317A"/>
    <w:rsid w:val="00483347"/>
    <w:rsid w:val="00483A99"/>
    <w:rsid w:val="00484B84"/>
    <w:rsid w:val="00484F5D"/>
    <w:rsid w:val="00485220"/>
    <w:rsid w:val="0048525A"/>
    <w:rsid w:val="00485285"/>
    <w:rsid w:val="0048550A"/>
    <w:rsid w:val="004859BC"/>
    <w:rsid w:val="00485E05"/>
    <w:rsid w:val="00486313"/>
    <w:rsid w:val="004872A9"/>
    <w:rsid w:val="00487411"/>
    <w:rsid w:val="0048764C"/>
    <w:rsid w:val="004877B4"/>
    <w:rsid w:val="004902FF"/>
    <w:rsid w:val="00490391"/>
    <w:rsid w:val="004908A2"/>
    <w:rsid w:val="00490BCF"/>
    <w:rsid w:val="00490F27"/>
    <w:rsid w:val="004910F2"/>
    <w:rsid w:val="004912BB"/>
    <w:rsid w:val="00493492"/>
    <w:rsid w:val="00493500"/>
    <w:rsid w:val="0049407A"/>
    <w:rsid w:val="00494F89"/>
    <w:rsid w:val="00495D9B"/>
    <w:rsid w:val="00496254"/>
    <w:rsid w:val="004966D1"/>
    <w:rsid w:val="004970FC"/>
    <w:rsid w:val="004971A0"/>
    <w:rsid w:val="004976CC"/>
    <w:rsid w:val="004A0567"/>
    <w:rsid w:val="004A073C"/>
    <w:rsid w:val="004A20D5"/>
    <w:rsid w:val="004A256D"/>
    <w:rsid w:val="004A2ABC"/>
    <w:rsid w:val="004A2B1D"/>
    <w:rsid w:val="004A37FE"/>
    <w:rsid w:val="004A418B"/>
    <w:rsid w:val="004A43B2"/>
    <w:rsid w:val="004A4925"/>
    <w:rsid w:val="004A5289"/>
    <w:rsid w:val="004A5A6B"/>
    <w:rsid w:val="004A5CFE"/>
    <w:rsid w:val="004A691D"/>
    <w:rsid w:val="004A6D6A"/>
    <w:rsid w:val="004A774D"/>
    <w:rsid w:val="004A7914"/>
    <w:rsid w:val="004A79BE"/>
    <w:rsid w:val="004A7CDF"/>
    <w:rsid w:val="004B0BFA"/>
    <w:rsid w:val="004B1022"/>
    <w:rsid w:val="004B17E0"/>
    <w:rsid w:val="004B1862"/>
    <w:rsid w:val="004B1890"/>
    <w:rsid w:val="004B19E8"/>
    <w:rsid w:val="004B1C6E"/>
    <w:rsid w:val="004B1F36"/>
    <w:rsid w:val="004B20DA"/>
    <w:rsid w:val="004B2261"/>
    <w:rsid w:val="004B2333"/>
    <w:rsid w:val="004B26A2"/>
    <w:rsid w:val="004B3964"/>
    <w:rsid w:val="004B441F"/>
    <w:rsid w:val="004B44C9"/>
    <w:rsid w:val="004B4D2F"/>
    <w:rsid w:val="004B53BB"/>
    <w:rsid w:val="004B6116"/>
    <w:rsid w:val="004B6641"/>
    <w:rsid w:val="004B6B09"/>
    <w:rsid w:val="004B6BE0"/>
    <w:rsid w:val="004B6FC9"/>
    <w:rsid w:val="004B778F"/>
    <w:rsid w:val="004B7B6A"/>
    <w:rsid w:val="004B7BEA"/>
    <w:rsid w:val="004C0B70"/>
    <w:rsid w:val="004C0C79"/>
    <w:rsid w:val="004C16BE"/>
    <w:rsid w:val="004C186C"/>
    <w:rsid w:val="004C2881"/>
    <w:rsid w:val="004C2E5E"/>
    <w:rsid w:val="004C31AE"/>
    <w:rsid w:val="004C4007"/>
    <w:rsid w:val="004C45C4"/>
    <w:rsid w:val="004C4973"/>
    <w:rsid w:val="004C4D2F"/>
    <w:rsid w:val="004C4F28"/>
    <w:rsid w:val="004C5877"/>
    <w:rsid w:val="004C5BDA"/>
    <w:rsid w:val="004C5CA7"/>
    <w:rsid w:val="004C60DE"/>
    <w:rsid w:val="004C7693"/>
    <w:rsid w:val="004D0856"/>
    <w:rsid w:val="004D0EB9"/>
    <w:rsid w:val="004D0EDC"/>
    <w:rsid w:val="004D113D"/>
    <w:rsid w:val="004D1D25"/>
    <w:rsid w:val="004D26AA"/>
    <w:rsid w:val="004D26E4"/>
    <w:rsid w:val="004D2703"/>
    <w:rsid w:val="004D2C80"/>
    <w:rsid w:val="004D2E1E"/>
    <w:rsid w:val="004D33CF"/>
    <w:rsid w:val="004D429A"/>
    <w:rsid w:val="004D42D4"/>
    <w:rsid w:val="004D46BE"/>
    <w:rsid w:val="004D4E5D"/>
    <w:rsid w:val="004D4FC6"/>
    <w:rsid w:val="004D52C8"/>
    <w:rsid w:val="004D5F2A"/>
    <w:rsid w:val="004D6812"/>
    <w:rsid w:val="004D708F"/>
    <w:rsid w:val="004E0243"/>
    <w:rsid w:val="004E02C4"/>
    <w:rsid w:val="004E048B"/>
    <w:rsid w:val="004E06FC"/>
    <w:rsid w:val="004E1406"/>
    <w:rsid w:val="004E1593"/>
    <w:rsid w:val="004E2723"/>
    <w:rsid w:val="004E2803"/>
    <w:rsid w:val="004E28EA"/>
    <w:rsid w:val="004E2C12"/>
    <w:rsid w:val="004E2E94"/>
    <w:rsid w:val="004E326F"/>
    <w:rsid w:val="004E3C6A"/>
    <w:rsid w:val="004E42FE"/>
    <w:rsid w:val="004E4DE1"/>
    <w:rsid w:val="004E58D9"/>
    <w:rsid w:val="004E5E25"/>
    <w:rsid w:val="004E68FE"/>
    <w:rsid w:val="004E6B4E"/>
    <w:rsid w:val="004E6D94"/>
    <w:rsid w:val="004E7B1C"/>
    <w:rsid w:val="004F0248"/>
    <w:rsid w:val="004F0282"/>
    <w:rsid w:val="004F0435"/>
    <w:rsid w:val="004F06C1"/>
    <w:rsid w:val="004F08B1"/>
    <w:rsid w:val="004F0F64"/>
    <w:rsid w:val="004F10D0"/>
    <w:rsid w:val="004F1BBB"/>
    <w:rsid w:val="004F2140"/>
    <w:rsid w:val="004F2786"/>
    <w:rsid w:val="004F3361"/>
    <w:rsid w:val="004F38E5"/>
    <w:rsid w:val="004F43E7"/>
    <w:rsid w:val="004F47DD"/>
    <w:rsid w:val="004F4A85"/>
    <w:rsid w:val="004F4E47"/>
    <w:rsid w:val="004F6767"/>
    <w:rsid w:val="004F6B87"/>
    <w:rsid w:val="004F6E55"/>
    <w:rsid w:val="004F755E"/>
    <w:rsid w:val="004F79E4"/>
    <w:rsid w:val="004F7B3F"/>
    <w:rsid w:val="005015AB"/>
    <w:rsid w:val="00501EF2"/>
    <w:rsid w:val="005020D0"/>
    <w:rsid w:val="00502A84"/>
    <w:rsid w:val="00502D3A"/>
    <w:rsid w:val="005037A0"/>
    <w:rsid w:val="00504788"/>
    <w:rsid w:val="00504DB9"/>
    <w:rsid w:val="0050563F"/>
    <w:rsid w:val="00506164"/>
    <w:rsid w:val="005063B6"/>
    <w:rsid w:val="005067F9"/>
    <w:rsid w:val="005069E4"/>
    <w:rsid w:val="00506AF2"/>
    <w:rsid w:val="00506CAD"/>
    <w:rsid w:val="00507319"/>
    <w:rsid w:val="005075D4"/>
    <w:rsid w:val="00507876"/>
    <w:rsid w:val="00510856"/>
    <w:rsid w:val="00510B4C"/>
    <w:rsid w:val="00510C50"/>
    <w:rsid w:val="0051100E"/>
    <w:rsid w:val="0051109B"/>
    <w:rsid w:val="0051136F"/>
    <w:rsid w:val="005116E3"/>
    <w:rsid w:val="0051223B"/>
    <w:rsid w:val="005122C4"/>
    <w:rsid w:val="00512657"/>
    <w:rsid w:val="00513316"/>
    <w:rsid w:val="00513927"/>
    <w:rsid w:val="00513CBB"/>
    <w:rsid w:val="00513ECC"/>
    <w:rsid w:val="00514598"/>
    <w:rsid w:val="005146C5"/>
    <w:rsid w:val="00515F96"/>
    <w:rsid w:val="005160BC"/>
    <w:rsid w:val="00517575"/>
    <w:rsid w:val="00517851"/>
    <w:rsid w:val="00517956"/>
    <w:rsid w:val="00517E66"/>
    <w:rsid w:val="0052031B"/>
    <w:rsid w:val="00520834"/>
    <w:rsid w:val="005211A3"/>
    <w:rsid w:val="00521373"/>
    <w:rsid w:val="00521518"/>
    <w:rsid w:val="00521F60"/>
    <w:rsid w:val="00522551"/>
    <w:rsid w:val="00522602"/>
    <w:rsid w:val="00522D82"/>
    <w:rsid w:val="00524CDE"/>
    <w:rsid w:val="00524DFF"/>
    <w:rsid w:val="00524E35"/>
    <w:rsid w:val="00526023"/>
    <w:rsid w:val="005264CD"/>
    <w:rsid w:val="00526E65"/>
    <w:rsid w:val="00527345"/>
    <w:rsid w:val="00527380"/>
    <w:rsid w:val="00527879"/>
    <w:rsid w:val="00527C3D"/>
    <w:rsid w:val="00527C49"/>
    <w:rsid w:val="00527FC9"/>
    <w:rsid w:val="00530287"/>
    <w:rsid w:val="005305C6"/>
    <w:rsid w:val="00530D12"/>
    <w:rsid w:val="0053110C"/>
    <w:rsid w:val="0053142F"/>
    <w:rsid w:val="00531988"/>
    <w:rsid w:val="00531B04"/>
    <w:rsid w:val="00531F8A"/>
    <w:rsid w:val="00532237"/>
    <w:rsid w:val="0053284E"/>
    <w:rsid w:val="00532E24"/>
    <w:rsid w:val="00533057"/>
    <w:rsid w:val="00533C89"/>
    <w:rsid w:val="00534807"/>
    <w:rsid w:val="00535006"/>
    <w:rsid w:val="005350F9"/>
    <w:rsid w:val="0053619B"/>
    <w:rsid w:val="005377AC"/>
    <w:rsid w:val="00540592"/>
    <w:rsid w:val="00540593"/>
    <w:rsid w:val="005407C0"/>
    <w:rsid w:val="005415DF"/>
    <w:rsid w:val="005418FD"/>
    <w:rsid w:val="00541AB3"/>
    <w:rsid w:val="00541D7F"/>
    <w:rsid w:val="00542DB0"/>
    <w:rsid w:val="00543D2A"/>
    <w:rsid w:val="00544370"/>
    <w:rsid w:val="005443DF"/>
    <w:rsid w:val="005445FD"/>
    <w:rsid w:val="005450C2"/>
    <w:rsid w:val="00545EA4"/>
    <w:rsid w:val="0054625A"/>
    <w:rsid w:val="00546970"/>
    <w:rsid w:val="00546E86"/>
    <w:rsid w:val="005470DC"/>
    <w:rsid w:val="005479E6"/>
    <w:rsid w:val="0055006B"/>
    <w:rsid w:val="00550B74"/>
    <w:rsid w:val="00550C8A"/>
    <w:rsid w:val="005518BD"/>
    <w:rsid w:val="005519CB"/>
    <w:rsid w:val="00551C18"/>
    <w:rsid w:val="00552058"/>
    <w:rsid w:val="00552171"/>
    <w:rsid w:val="005523C1"/>
    <w:rsid w:val="00552846"/>
    <w:rsid w:val="00552E52"/>
    <w:rsid w:val="0055353B"/>
    <w:rsid w:val="00553993"/>
    <w:rsid w:val="0055427D"/>
    <w:rsid w:val="00554519"/>
    <w:rsid w:val="00554F84"/>
    <w:rsid w:val="005550D6"/>
    <w:rsid w:val="00555A4C"/>
    <w:rsid w:val="0055658E"/>
    <w:rsid w:val="00556664"/>
    <w:rsid w:val="00556825"/>
    <w:rsid w:val="00556C72"/>
    <w:rsid w:val="00557092"/>
    <w:rsid w:val="00557457"/>
    <w:rsid w:val="005575D1"/>
    <w:rsid w:val="00557F9D"/>
    <w:rsid w:val="00560564"/>
    <w:rsid w:val="00561338"/>
    <w:rsid w:val="00561AFF"/>
    <w:rsid w:val="00562AA4"/>
    <w:rsid w:val="00562BD3"/>
    <w:rsid w:val="00562D6F"/>
    <w:rsid w:val="005639C8"/>
    <w:rsid w:val="00563B6B"/>
    <w:rsid w:val="00563C17"/>
    <w:rsid w:val="00564301"/>
    <w:rsid w:val="00564306"/>
    <w:rsid w:val="00564530"/>
    <w:rsid w:val="00564F9E"/>
    <w:rsid w:val="00565229"/>
    <w:rsid w:val="005658C0"/>
    <w:rsid w:val="00565B0B"/>
    <w:rsid w:val="00566249"/>
    <w:rsid w:val="005667B2"/>
    <w:rsid w:val="00567495"/>
    <w:rsid w:val="005677F7"/>
    <w:rsid w:val="00567D44"/>
    <w:rsid w:val="005707EB"/>
    <w:rsid w:val="00571101"/>
    <w:rsid w:val="00571163"/>
    <w:rsid w:val="00571529"/>
    <w:rsid w:val="00573CCE"/>
    <w:rsid w:val="00573D8F"/>
    <w:rsid w:val="0057403C"/>
    <w:rsid w:val="00574094"/>
    <w:rsid w:val="00574653"/>
    <w:rsid w:val="0057489C"/>
    <w:rsid w:val="00575709"/>
    <w:rsid w:val="00575A8D"/>
    <w:rsid w:val="00576E43"/>
    <w:rsid w:val="00577B71"/>
    <w:rsid w:val="00580122"/>
    <w:rsid w:val="005809D3"/>
    <w:rsid w:val="00580ACB"/>
    <w:rsid w:val="00580CD4"/>
    <w:rsid w:val="00581318"/>
    <w:rsid w:val="00581DE8"/>
    <w:rsid w:val="00581E21"/>
    <w:rsid w:val="005830E3"/>
    <w:rsid w:val="00583F97"/>
    <w:rsid w:val="005849A8"/>
    <w:rsid w:val="00585666"/>
    <w:rsid w:val="005857B2"/>
    <w:rsid w:val="00585F10"/>
    <w:rsid w:val="00585F11"/>
    <w:rsid w:val="00586127"/>
    <w:rsid w:val="00586850"/>
    <w:rsid w:val="00586A10"/>
    <w:rsid w:val="00586F13"/>
    <w:rsid w:val="005876BC"/>
    <w:rsid w:val="005876FA"/>
    <w:rsid w:val="0058792F"/>
    <w:rsid w:val="005902AF"/>
    <w:rsid w:val="00590755"/>
    <w:rsid w:val="00590AA0"/>
    <w:rsid w:val="00590F7F"/>
    <w:rsid w:val="00591408"/>
    <w:rsid w:val="005915D7"/>
    <w:rsid w:val="005916DF"/>
    <w:rsid w:val="00591815"/>
    <w:rsid w:val="00591C55"/>
    <w:rsid w:val="00591CB8"/>
    <w:rsid w:val="00592388"/>
    <w:rsid w:val="005925A5"/>
    <w:rsid w:val="005926A1"/>
    <w:rsid w:val="00592DF7"/>
    <w:rsid w:val="005951A4"/>
    <w:rsid w:val="00596820"/>
    <w:rsid w:val="00596EE1"/>
    <w:rsid w:val="00597957"/>
    <w:rsid w:val="005A067B"/>
    <w:rsid w:val="005A0CB1"/>
    <w:rsid w:val="005A12E3"/>
    <w:rsid w:val="005A14DE"/>
    <w:rsid w:val="005A1F59"/>
    <w:rsid w:val="005A23C5"/>
    <w:rsid w:val="005A2538"/>
    <w:rsid w:val="005A2552"/>
    <w:rsid w:val="005A2A68"/>
    <w:rsid w:val="005A2AE2"/>
    <w:rsid w:val="005A3205"/>
    <w:rsid w:val="005A4580"/>
    <w:rsid w:val="005A492D"/>
    <w:rsid w:val="005A4959"/>
    <w:rsid w:val="005A50D6"/>
    <w:rsid w:val="005A5C20"/>
    <w:rsid w:val="005A60A8"/>
    <w:rsid w:val="005A6716"/>
    <w:rsid w:val="005A6E9A"/>
    <w:rsid w:val="005A7085"/>
    <w:rsid w:val="005A71B3"/>
    <w:rsid w:val="005A74BA"/>
    <w:rsid w:val="005A7ABE"/>
    <w:rsid w:val="005A7F7A"/>
    <w:rsid w:val="005B0034"/>
    <w:rsid w:val="005B0AF0"/>
    <w:rsid w:val="005B0B28"/>
    <w:rsid w:val="005B1067"/>
    <w:rsid w:val="005B1EB4"/>
    <w:rsid w:val="005B1EEF"/>
    <w:rsid w:val="005B312A"/>
    <w:rsid w:val="005B3262"/>
    <w:rsid w:val="005B345C"/>
    <w:rsid w:val="005B465B"/>
    <w:rsid w:val="005B46EF"/>
    <w:rsid w:val="005B47C9"/>
    <w:rsid w:val="005B48E1"/>
    <w:rsid w:val="005B4FFF"/>
    <w:rsid w:val="005B5264"/>
    <w:rsid w:val="005B52FD"/>
    <w:rsid w:val="005B5BDD"/>
    <w:rsid w:val="005B6A1E"/>
    <w:rsid w:val="005B74B5"/>
    <w:rsid w:val="005B7EB4"/>
    <w:rsid w:val="005C05F0"/>
    <w:rsid w:val="005C0640"/>
    <w:rsid w:val="005C0994"/>
    <w:rsid w:val="005C0CC4"/>
    <w:rsid w:val="005C0D6A"/>
    <w:rsid w:val="005C0DE3"/>
    <w:rsid w:val="005C12F7"/>
    <w:rsid w:val="005C203D"/>
    <w:rsid w:val="005C2B84"/>
    <w:rsid w:val="005C4402"/>
    <w:rsid w:val="005C56C0"/>
    <w:rsid w:val="005C573C"/>
    <w:rsid w:val="005C5F1F"/>
    <w:rsid w:val="005C651E"/>
    <w:rsid w:val="005C66BF"/>
    <w:rsid w:val="005C6717"/>
    <w:rsid w:val="005C67CF"/>
    <w:rsid w:val="005C6A4A"/>
    <w:rsid w:val="005C78D8"/>
    <w:rsid w:val="005D07DF"/>
    <w:rsid w:val="005D0C9E"/>
    <w:rsid w:val="005D156D"/>
    <w:rsid w:val="005D1607"/>
    <w:rsid w:val="005D1C2A"/>
    <w:rsid w:val="005D29C3"/>
    <w:rsid w:val="005D3106"/>
    <w:rsid w:val="005D34FB"/>
    <w:rsid w:val="005D3606"/>
    <w:rsid w:val="005D37FA"/>
    <w:rsid w:val="005D39C4"/>
    <w:rsid w:val="005D3EC3"/>
    <w:rsid w:val="005D3EF3"/>
    <w:rsid w:val="005D413D"/>
    <w:rsid w:val="005D4210"/>
    <w:rsid w:val="005D5B8B"/>
    <w:rsid w:val="005D5DB2"/>
    <w:rsid w:val="005D5E7C"/>
    <w:rsid w:val="005D66E9"/>
    <w:rsid w:val="005D680A"/>
    <w:rsid w:val="005D6AA9"/>
    <w:rsid w:val="005D7099"/>
    <w:rsid w:val="005D720C"/>
    <w:rsid w:val="005D7431"/>
    <w:rsid w:val="005D7F28"/>
    <w:rsid w:val="005D7FDD"/>
    <w:rsid w:val="005E01D2"/>
    <w:rsid w:val="005E0230"/>
    <w:rsid w:val="005E0E19"/>
    <w:rsid w:val="005E1013"/>
    <w:rsid w:val="005E14CA"/>
    <w:rsid w:val="005E1661"/>
    <w:rsid w:val="005E1881"/>
    <w:rsid w:val="005E18DF"/>
    <w:rsid w:val="005E1D35"/>
    <w:rsid w:val="005E210E"/>
    <w:rsid w:val="005E2265"/>
    <w:rsid w:val="005E2465"/>
    <w:rsid w:val="005E2A6D"/>
    <w:rsid w:val="005E2B00"/>
    <w:rsid w:val="005E2CFC"/>
    <w:rsid w:val="005E3047"/>
    <w:rsid w:val="005E3828"/>
    <w:rsid w:val="005E3BE3"/>
    <w:rsid w:val="005E4AA6"/>
    <w:rsid w:val="005E4E3B"/>
    <w:rsid w:val="005E54D3"/>
    <w:rsid w:val="005E5B74"/>
    <w:rsid w:val="005E657A"/>
    <w:rsid w:val="005E7DF0"/>
    <w:rsid w:val="005F038B"/>
    <w:rsid w:val="005F045C"/>
    <w:rsid w:val="005F0D3A"/>
    <w:rsid w:val="005F103A"/>
    <w:rsid w:val="005F12A2"/>
    <w:rsid w:val="005F1653"/>
    <w:rsid w:val="005F1789"/>
    <w:rsid w:val="005F2778"/>
    <w:rsid w:val="005F3055"/>
    <w:rsid w:val="005F3241"/>
    <w:rsid w:val="005F380F"/>
    <w:rsid w:val="005F41FB"/>
    <w:rsid w:val="005F4B51"/>
    <w:rsid w:val="005F5320"/>
    <w:rsid w:val="005F5718"/>
    <w:rsid w:val="005F5C38"/>
    <w:rsid w:val="005F6B81"/>
    <w:rsid w:val="005F72DA"/>
    <w:rsid w:val="005F72EF"/>
    <w:rsid w:val="00600229"/>
    <w:rsid w:val="006006BB"/>
    <w:rsid w:val="00601E5B"/>
    <w:rsid w:val="00601EB8"/>
    <w:rsid w:val="006021AC"/>
    <w:rsid w:val="006021B2"/>
    <w:rsid w:val="00602581"/>
    <w:rsid w:val="006027D0"/>
    <w:rsid w:val="00602A00"/>
    <w:rsid w:val="00603981"/>
    <w:rsid w:val="00603E5D"/>
    <w:rsid w:val="00603FD9"/>
    <w:rsid w:val="006041D8"/>
    <w:rsid w:val="00604767"/>
    <w:rsid w:val="006057AD"/>
    <w:rsid w:val="00606033"/>
    <w:rsid w:val="0060672C"/>
    <w:rsid w:val="0060697E"/>
    <w:rsid w:val="00606C9D"/>
    <w:rsid w:val="00606D9B"/>
    <w:rsid w:val="00606E65"/>
    <w:rsid w:val="00607524"/>
    <w:rsid w:val="00607B77"/>
    <w:rsid w:val="006104CB"/>
    <w:rsid w:val="00610697"/>
    <w:rsid w:val="0061095C"/>
    <w:rsid w:val="00610988"/>
    <w:rsid w:val="00610B09"/>
    <w:rsid w:val="00610B96"/>
    <w:rsid w:val="00610D72"/>
    <w:rsid w:val="0061106E"/>
    <w:rsid w:val="0061246F"/>
    <w:rsid w:val="0061250C"/>
    <w:rsid w:val="006127F9"/>
    <w:rsid w:val="00612A99"/>
    <w:rsid w:val="00612AE8"/>
    <w:rsid w:val="00612C40"/>
    <w:rsid w:val="00614138"/>
    <w:rsid w:val="00614883"/>
    <w:rsid w:val="006148EA"/>
    <w:rsid w:val="0061502B"/>
    <w:rsid w:val="0061552B"/>
    <w:rsid w:val="006157FF"/>
    <w:rsid w:val="00615938"/>
    <w:rsid w:val="00615CD1"/>
    <w:rsid w:val="00615ED4"/>
    <w:rsid w:val="00615EFB"/>
    <w:rsid w:val="00616022"/>
    <w:rsid w:val="00616B37"/>
    <w:rsid w:val="00616C63"/>
    <w:rsid w:val="00617223"/>
    <w:rsid w:val="006203F4"/>
    <w:rsid w:val="00620C5D"/>
    <w:rsid w:val="0062151C"/>
    <w:rsid w:val="006224AA"/>
    <w:rsid w:val="00622F38"/>
    <w:rsid w:val="00623ECD"/>
    <w:rsid w:val="00623F13"/>
    <w:rsid w:val="00624246"/>
    <w:rsid w:val="0062488A"/>
    <w:rsid w:val="0062495E"/>
    <w:rsid w:val="00624DC2"/>
    <w:rsid w:val="0062556F"/>
    <w:rsid w:val="00626369"/>
    <w:rsid w:val="006264C0"/>
    <w:rsid w:val="00626CC2"/>
    <w:rsid w:val="0062765A"/>
    <w:rsid w:val="00627F69"/>
    <w:rsid w:val="00630483"/>
    <w:rsid w:val="006317AD"/>
    <w:rsid w:val="00631EB6"/>
    <w:rsid w:val="0063215A"/>
    <w:rsid w:val="0063254E"/>
    <w:rsid w:val="0063264B"/>
    <w:rsid w:val="00632964"/>
    <w:rsid w:val="006329AE"/>
    <w:rsid w:val="00632B1B"/>
    <w:rsid w:val="0063301B"/>
    <w:rsid w:val="00633705"/>
    <w:rsid w:val="00633A47"/>
    <w:rsid w:val="006349E5"/>
    <w:rsid w:val="00634FC6"/>
    <w:rsid w:val="00636045"/>
    <w:rsid w:val="00636A38"/>
    <w:rsid w:val="00637029"/>
    <w:rsid w:val="00637762"/>
    <w:rsid w:val="006378AA"/>
    <w:rsid w:val="00637A16"/>
    <w:rsid w:val="006400AD"/>
    <w:rsid w:val="006404AA"/>
    <w:rsid w:val="00641188"/>
    <w:rsid w:val="0064164C"/>
    <w:rsid w:val="0064211D"/>
    <w:rsid w:val="00642651"/>
    <w:rsid w:val="006429D7"/>
    <w:rsid w:val="00643B9E"/>
    <w:rsid w:val="00644E99"/>
    <w:rsid w:val="00645902"/>
    <w:rsid w:val="00646394"/>
    <w:rsid w:val="00646610"/>
    <w:rsid w:val="00646D62"/>
    <w:rsid w:val="00646E97"/>
    <w:rsid w:val="006477F8"/>
    <w:rsid w:val="00647EDC"/>
    <w:rsid w:val="00647FC9"/>
    <w:rsid w:val="00650286"/>
    <w:rsid w:val="00651A70"/>
    <w:rsid w:val="00652374"/>
    <w:rsid w:val="006527E6"/>
    <w:rsid w:val="006529BE"/>
    <w:rsid w:val="00652B8A"/>
    <w:rsid w:val="00652C4D"/>
    <w:rsid w:val="00652DFB"/>
    <w:rsid w:val="0065307B"/>
    <w:rsid w:val="0065370E"/>
    <w:rsid w:val="00653A0A"/>
    <w:rsid w:val="00653B55"/>
    <w:rsid w:val="0065418C"/>
    <w:rsid w:val="00654477"/>
    <w:rsid w:val="0065651B"/>
    <w:rsid w:val="00656B87"/>
    <w:rsid w:val="0065783C"/>
    <w:rsid w:val="006611D0"/>
    <w:rsid w:val="00661983"/>
    <w:rsid w:val="00661F90"/>
    <w:rsid w:val="00662525"/>
    <w:rsid w:val="006626C8"/>
    <w:rsid w:val="00662BB8"/>
    <w:rsid w:val="00663858"/>
    <w:rsid w:val="00663BC5"/>
    <w:rsid w:val="006640F4"/>
    <w:rsid w:val="006642DD"/>
    <w:rsid w:val="00664C21"/>
    <w:rsid w:val="00665499"/>
    <w:rsid w:val="00665C17"/>
    <w:rsid w:val="00665D49"/>
    <w:rsid w:val="00666000"/>
    <w:rsid w:val="00666DB9"/>
    <w:rsid w:val="00667204"/>
    <w:rsid w:val="00667E30"/>
    <w:rsid w:val="006700BA"/>
    <w:rsid w:val="0067048A"/>
    <w:rsid w:val="00670946"/>
    <w:rsid w:val="00670DCD"/>
    <w:rsid w:val="00670DD2"/>
    <w:rsid w:val="006711D6"/>
    <w:rsid w:val="0067168C"/>
    <w:rsid w:val="0067174A"/>
    <w:rsid w:val="00672292"/>
    <w:rsid w:val="006725DD"/>
    <w:rsid w:val="00672CEA"/>
    <w:rsid w:val="00672DFB"/>
    <w:rsid w:val="00672F62"/>
    <w:rsid w:val="00673010"/>
    <w:rsid w:val="00673328"/>
    <w:rsid w:val="00674DD5"/>
    <w:rsid w:val="00675178"/>
    <w:rsid w:val="00675643"/>
    <w:rsid w:val="00675745"/>
    <w:rsid w:val="0067579E"/>
    <w:rsid w:val="00675C7A"/>
    <w:rsid w:val="00676340"/>
    <w:rsid w:val="00676BC7"/>
    <w:rsid w:val="00677966"/>
    <w:rsid w:val="0067798D"/>
    <w:rsid w:val="00677A10"/>
    <w:rsid w:val="00677BF1"/>
    <w:rsid w:val="00680268"/>
    <w:rsid w:val="006806DD"/>
    <w:rsid w:val="00680E1D"/>
    <w:rsid w:val="006812E2"/>
    <w:rsid w:val="006815CE"/>
    <w:rsid w:val="0068179B"/>
    <w:rsid w:val="006817FB"/>
    <w:rsid w:val="00681FA9"/>
    <w:rsid w:val="00682E76"/>
    <w:rsid w:val="00683298"/>
    <w:rsid w:val="00683A25"/>
    <w:rsid w:val="00683B29"/>
    <w:rsid w:val="00684F86"/>
    <w:rsid w:val="00685F5E"/>
    <w:rsid w:val="00686022"/>
    <w:rsid w:val="0068655D"/>
    <w:rsid w:val="006872BF"/>
    <w:rsid w:val="006876FE"/>
    <w:rsid w:val="00687A18"/>
    <w:rsid w:val="006908A1"/>
    <w:rsid w:val="006909F3"/>
    <w:rsid w:val="00691367"/>
    <w:rsid w:val="00691988"/>
    <w:rsid w:val="00692543"/>
    <w:rsid w:val="00694A32"/>
    <w:rsid w:val="00695576"/>
    <w:rsid w:val="0069561B"/>
    <w:rsid w:val="0069582C"/>
    <w:rsid w:val="00695B7B"/>
    <w:rsid w:val="00695E22"/>
    <w:rsid w:val="0069672A"/>
    <w:rsid w:val="00696B13"/>
    <w:rsid w:val="00697F15"/>
    <w:rsid w:val="006A05A5"/>
    <w:rsid w:val="006A0930"/>
    <w:rsid w:val="006A0D8D"/>
    <w:rsid w:val="006A0EEE"/>
    <w:rsid w:val="006A0FC4"/>
    <w:rsid w:val="006A1348"/>
    <w:rsid w:val="006A18F9"/>
    <w:rsid w:val="006A1D65"/>
    <w:rsid w:val="006A1F72"/>
    <w:rsid w:val="006A21B8"/>
    <w:rsid w:val="006A2275"/>
    <w:rsid w:val="006A2C76"/>
    <w:rsid w:val="006A2F9A"/>
    <w:rsid w:val="006A2FAD"/>
    <w:rsid w:val="006A2FF2"/>
    <w:rsid w:val="006A31FE"/>
    <w:rsid w:val="006A3BDC"/>
    <w:rsid w:val="006A417C"/>
    <w:rsid w:val="006A4718"/>
    <w:rsid w:val="006A4EE5"/>
    <w:rsid w:val="006A5047"/>
    <w:rsid w:val="006A57D1"/>
    <w:rsid w:val="006A5E90"/>
    <w:rsid w:val="006A61DA"/>
    <w:rsid w:val="006A6A83"/>
    <w:rsid w:val="006A7256"/>
    <w:rsid w:val="006A74DC"/>
    <w:rsid w:val="006A780E"/>
    <w:rsid w:val="006A7B9E"/>
    <w:rsid w:val="006B0669"/>
    <w:rsid w:val="006B0A45"/>
    <w:rsid w:val="006B11E0"/>
    <w:rsid w:val="006B1CB7"/>
    <w:rsid w:val="006B2083"/>
    <w:rsid w:val="006B296C"/>
    <w:rsid w:val="006B300D"/>
    <w:rsid w:val="006B331B"/>
    <w:rsid w:val="006B3834"/>
    <w:rsid w:val="006B3A6D"/>
    <w:rsid w:val="006B3AF3"/>
    <w:rsid w:val="006B4D6E"/>
    <w:rsid w:val="006B4EE9"/>
    <w:rsid w:val="006B5D89"/>
    <w:rsid w:val="006B5DD8"/>
    <w:rsid w:val="006B6023"/>
    <w:rsid w:val="006B6290"/>
    <w:rsid w:val="006B6A16"/>
    <w:rsid w:val="006B6A6A"/>
    <w:rsid w:val="006B6D40"/>
    <w:rsid w:val="006B73FF"/>
    <w:rsid w:val="006B7816"/>
    <w:rsid w:val="006C0280"/>
    <w:rsid w:val="006C1167"/>
    <w:rsid w:val="006C147E"/>
    <w:rsid w:val="006C3549"/>
    <w:rsid w:val="006C3806"/>
    <w:rsid w:val="006C3C09"/>
    <w:rsid w:val="006C3D08"/>
    <w:rsid w:val="006C4089"/>
    <w:rsid w:val="006C4337"/>
    <w:rsid w:val="006C43B8"/>
    <w:rsid w:val="006C4FF4"/>
    <w:rsid w:val="006C5404"/>
    <w:rsid w:val="006C72FB"/>
    <w:rsid w:val="006C775D"/>
    <w:rsid w:val="006C7B46"/>
    <w:rsid w:val="006D03DB"/>
    <w:rsid w:val="006D0971"/>
    <w:rsid w:val="006D0EED"/>
    <w:rsid w:val="006D1019"/>
    <w:rsid w:val="006D1210"/>
    <w:rsid w:val="006D2165"/>
    <w:rsid w:val="006D2302"/>
    <w:rsid w:val="006D2346"/>
    <w:rsid w:val="006D2688"/>
    <w:rsid w:val="006D2AD9"/>
    <w:rsid w:val="006D2B3A"/>
    <w:rsid w:val="006D3148"/>
    <w:rsid w:val="006D33C5"/>
    <w:rsid w:val="006D36EE"/>
    <w:rsid w:val="006D3C90"/>
    <w:rsid w:val="006D3E8B"/>
    <w:rsid w:val="006D3F5A"/>
    <w:rsid w:val="006D3F9C"/>
    <w:rsid w:val="006D4563"/>
    <w:rsid w:val="006D46A5"/>
    <w:rsid w:val="006D47F0"/>
    <w:rsid w:val="006D4C63"/>
    <w:rsid w:val="006D5259"/>
    <w:rsid w:val="006D601C"/>
    <w:rsid w:val="006D6A5F"/>
    <w:rsid w:val="006D7114"/>
    <w:rsid w:val="006D782F"/>
    <w:rsid w:val="006E0AA3"/>
    <w:rsid w:val="006E0DD5"/>
    <w:rsid w:val="006E19BD"/>
    <w:rsid w:val="006E1A7E"/>
    <w:rsid w:val="006E1E5B"/>
    <w:rsid w:val="006E1E87"/>
    <w:rsid w:val="006E25BE"/>
    <w:rsid w:val="006E2909"/>
    <w:rsid w:val="006E29BA"/>
    <w:rsid w:val="006E2A7B"/>
    <w:rsid w:val="006E2AA1"/>
    <w:rsid w:val="006E31F0"/>
    <w:rsid w:val="006E379D"/>
    <w:rsid w:val="006E392C"/>
    <w:rsid w:val="006E396C"/>
    <w:rsid w:val="006E3AEA"/>
    <w:rsid w:val="006E3BCF"/>
    <w:rsid w:val="006E44B4"/>
    <w:rsid w:val="006E4961"/>
    <w:rsid w:val="006E4C22"/>
    <w:rsid w:val="006E4F43"/>
    <w:rsid w:val="006E527F"/>
    <w:rsid w:val="006E5929"/>
    <w:rsid w:val="006E647B"/>
    <w:rsid w:val="006E64C7"/>
    <w:rsid w:val="006E6EDA"/>
    <w:rsid w:val="006E7453"/>
    <w:rsid w:val="006E7A8F"/>
    <w:rsid w:val="006E7C1E"/>
    <w:rsid w:val="006F116B"/>
    <w:rsid w:val="006F213B"/>
    <w:rsid w:val="006F23FA"/>
    <w:rsid w:val="006F3036"/>
    <w:rsid w:val="006F3038"/>
    <w:rsid w:val="006F3161"/>
    <w:rsid w:val="006F3A48"/>
    <w:rsid w:val="006F3FEC"/>
    <w:rsid w:val="006F429E"/>
    <w:rsid w:val="006F442A"/>
    <w:rsid w:val="006F4475"/>
    <w:rsid w:val="006F4656"/>
    <w:rsid w:val="006F502C"/>
    <w:rsid w:val="006F512C"/>
    <w:rsid w:val="006F518C"/>
    <w:rsid w:val="006F5CCF"/>
    <w:rsid w:val="006F5FFB"/>
    <w:rsid w:val="006F62A9"/>
    <w:rsid w:val="006F6F58"/>
    <w:rsid w:val="006F74C9"/>
    <w:rsid w:val="006F76E3"/>
    <w:rsid w:val="006F778F"/>
    <w:rsid w:val="006F7940"/>
    <w:rsid w:val="006F7D15"/>
    <w:rsid w:val="00701214"/>
    <w:rsid w:val="00701F47"/>
    <w:rsid w:val="00702C22"/>
    <w:rsid w:val="00702D01"/>
    <w:rsid w:val="00703A4A"/>
    <w:rsid w:val="0070432E"/>
    <w:rsid w:val="007047C0"/>
    <w:rsid w:val="00705A4A"/>
    <w:rsid w:val="00705ED9"/>
    <w:rsid w:val="00706177"/>
    <w:rsid w:val="0070622D"/>
    <w:rsid w:val="007066AD"/>
    <w:rsid w:val="00707827"/>
    <w:rsid w:val="00707DA4"/>
    <w:rsid w:val="00707F2F"/>
    <w:rsid w:val="00710316"/>
    <w:rsid w:val="00710E85"/>
    <w:rsid w:val="007120BE"/>
    <w:rsid w:val="0071230E"/>
    <w:rsid w:val="00712455"/>
    <w:rsid w:val="00712BE1"/>
    <w:rsid w:val="00712D2A"/>
    <w:rsid w:val="00713503"/>
    <w:rsid w:val="00713F24"/>
    <w:rsid w:val="0071412B"/>
    <w:rsid w:val="00714477"/>
    <w:rsid w:val="00714D75"/>
    <w:rsid w:val="0071503D"/>
    <w:rsid w:val="00715AB2"/>
    <w:rsid w:val="00716E8E"/>
    <w:rsid w:val="007176AD"/>
    <w:rsid w:val="007178B9"/>
    <w:rsid w:val="00717D63"/>
    <w:rsid w:val="00717D9B"/>
    <w:rsid w:val="00720CBF"/>
    <w:rsid w:val="007216B3"/>
    <w:rsid w:val="007217DA"/>
    <w:rsid w:val="00721C8B"/>
    <w:rsid w:val="00722376"/>
    <w:rsid w:val="00723767"/>
    <w:rsid w:val="007238CA"/>
    <w:rsid w:val="0072404B"/>
    <w:rsid w:val="007241C1"/>
    <w:rsid w:val="00724226"/>
    <w:rsid w:val="0072483E"/>
    <w:rsid w:val="00724A04"/>
    <w:rsid w:val="00724CBD"/>
    <w:rsid w:val="00725423"/>
    <w:rsid w:val="0072639D"/>
    <w:rsid w:val="00726F83"/>
    <w:rsid w:val="0072737A"/>
    <w:rsid w:val="007273BA"/>
    <w:rsid w:val="00727421"/>
    <w:rsid w:val="00727523"/>
    <w:rsid w:val="00727883"/>
    <w:rsid w:val="00727F7D"/>
    <w:rsid w:val="00730406"/>
    <w:rsid w:val="00730511"/>
    <w:rsid w:val="007309A6"/>
    <w:rsid w:val="00731471"/>
    <w:rsid w:val="0073194C"/>
    <w:rsid w:val="00731AD6"/>
    <w:rsid w:val="00732979"/>
    <w:rsid w:val="0073456D"/>
    <w:rsid w:val="007345BB"/>
    <w:rsid w:val="007354FA"/>
    <w:rsid w:val="0073591D"/>
    <w:rsid w:val="00736069"/>
    <w:rsid w:val="007360CF"/>
    <w:rsid w:val="00737649"/>
    <w:rsid w:val="007376AE"/>
    <w:rsid w:val="00737801"/>
    <w:rsid w:val="007378CB"/>
    <w:rsid w:val="00737BD2"/>
    <w:rsid w:val="00740AF5"/>
    <w:rsid w:val="007414E5"/>
    <w:rsid w:val="007417A5"/>
    <w:rsid w:val="00741F3D"/>
    <w:rsid w:val="00742298"/>
    <w:rsid w:val="00742F8C"/>
    <w:rsid w:val="00743623"/>
    <w:rsid w:val="0074382F"/>
    <w:rsid w:val="00743D20"/>
    <w:rsid w:val="007442AB"/>
    <w:rsid w:val="0074450D"/>
    <w:rsid w:val="007464EB"/>
    <w:rsid w:val="0074653B"/>
    <w:rsid w:val="00746626"/>
    <w:rsid w:val="00746771"/>
    <w:rsid w:val="00746809"/>
    <w:rsid w:val="00746D20"/>
    <w:rsid w:val="00747BD0"/>
    <w:rsid w:val="00750827"/>
    <w:rsid w:val="00750D91"/>
    <w:rsid w:val="007513D4"/>
    <w:rsid w:val="00751427"/>
    <w:rsid w:val="00751D75"/>
    <w:rsid w:val="007522B9"/>
    <w:rsid w:val="00753669"/>
    <w:rsid w:val="00754117"/>
    <w:rsid w:val="0075414B"/>
    <w:rsid w:val="007545A0"/>
    <w:rsid w:val="0075563F"/>
    <w:rsid w:val="00755E4F"/>
    <w:rsid w:val="00756645"/>
    <w:rsid w:val="00757565"/>
    <w:rsid w:val="007601D1"/>
    <w:rsid w:val="00760370"/>
    <w:rsid w:val="00760666"/>
    <w:rsid w:val="00761BCE"/>
    <w:rsid w:val="00761CAB"/>
    <w:rsid w:val="00762A26"/>
    <w:rsid w:val="00763725"/>
    <w:rsid w:val="00763865"/>
    <w:rsid w:val="00763D07"/>
    <w:rsid w:val="00763F98"/>
    <w:rsid w:val="00764F85"/>
    <w:rsid w:val="00765C75"/>
    <w:rsid w:val="0076610D"/>
    <w:rsid w:val="007668AF"/>
    <w:rsid w:val="00766C90"/>
    <w:rsid w:val="007675E0"/>
    <w:rsid w:val="007675FF"/>
    <w:rsid w:val="0076767B"/>
    <w:rsid w:val="00770340"/>
    <w:rsid w:val="0077117F"/>
    <w:rsid w:val="007716DA"/>
    <w:rsid w:val="00771BEA"/>
    <w:rsid w:val="00771D5F"/>
    <w:rsid w:val="0077228D"/>
    <w:rsid w:val="0077229E"/>
    <w:rsid w:val="0077253F"/>
    <w:rsid w:val="0077296B"/>
    <w:rsid w:val="00772A82"/>
    <w:rsid w:val="00773D8A"/>
    <w:rsid w:val="00773E0E"/>
    <w:rsid w:val="007742C1"/>
    <w:rsid w:val="00774480"/>
    <w:rsid w:val="007744BE"/>
    <w:rsid w:val="00774605"/>
    <w:rsid w:val="00774A5B"/>
    <w:rsid w:val="00774BC9"/>
    <w:rsid w:val="00774CC5"/>
    <w:rsid w:val="007758DF"/>
    <w:rsid w:val="00777720"/>
    <w:rsid w:val="00777D40"/>
    <w:rsid w:val="00781177"/>
    <w:rsid w:val="00781BA9"/>
    <w:rsid w:val="00781CFC"/>
    <w:rsid w:val="00781E3E"/>
    <w:rsid w:val="0078226B"/>
    <w:rsid w:val="00782DD4"/>
    <w:rsid w:val="007834F4"/>
    <w:rsid w:val="0078370C"/>
    <w:rsid w:val="00784AC9"/>
    <w:rsid w:val="00784ED5"/>
    <w:rsid w:val="00785E28"/>
    <w:rsid w:val="00785EC2"/>
    <w:rsid w:val="00786098"/>
    <w:rsid w:val="007861FF"/>
    <w:rsid w:val="00786469"/>
    <w:rsid w:val="00786945"/>
    <w:rsid w:val="00786D58"/>
    <w:rsid w:val="0078712A"/>
    <w:rsid w:val="00787A22"/>
    <w:rsid w:val="00787F9A"/>
    <w:rsid w:val="0079008C"/>
    <w:rsid w:val="007902A5"/>
    <w:rsid w:val="00791092"/>
    <w:rsid w:val="007919E6"/>
    <w:rsid w:val="00791B8F"/>
    <w:rsid w:val="007922DF"/>
    <w:rsid w:val="007925AD"/>
    <w:rsid w:val="007926B8"/>
    <w:rsid w:val="00792FF2"/>
    <w:rsid w:val="00793754"/>
    <w:rsid w:val="007943C4"/>
    <w:rsid w:val="007945FA"/>
    <w:rsid w:val="0079466F"/>
    <w:rsid w:val="0079490A"/>
    <w:rsid w:val="00795144"/>
    <w:rsid w:val="00795A94"/>
    <w:rsid w:val="00796360"/>
    <w:rsid w:val="00797018"/>
    <w:rsid w:val="00797386"/>
    <w:rsid w:val="007A0433"/>
    <w:rsid w:val="007A1341"/>
    <w:rsid w:val="007A158F"/>
    <w:rsid w:val="007A2127"/>
    <w:rsid w:val="007A338A"/>
    <w:rsid w:val="007A3B2E"/>
    <w:rsid w:val="007A3F5F"/>
    <w:rsid w:val="007A413F"/>
    <w:rsid w:val="007A4362"/>
    <w:rsid w:val="007A4C39"/>
    <w:rsid w:val="007A4FBC"/>
    <w:rsid w:val="007A5551"/>
    <w:rsid w:val="007A5B1C"/>
    <w:rsid w:val="007A6E69"/>
    <w:rsid w:val="007A7E5A"/>
    <w:rsid w:val="007A7E63"/>
    <w:rsid w:val="007A7F38"/>
    <w:rsid w:val="007B0021"/>
    <w:rsid w:val="007B0683"/>
    <w:rsid w:val="007B09A8"/>
    <w:rsid w:val="007B132D"/>
    <w:rsid w:val="007B1A12"/>
    <w:rsid w:val="007B2610"/>
    <w:rsid w:val="007B261B"/>
    <w:rsid w:val="007B2856"/>
    <w:rsid w:val="007B2A8A"/>
    <w:rsid w:val="007B2CA1"/>
    <w:rsid w:val="007B2E5B"/>
    <w:rsid w:val="007B3270"/>
    <w:rsid w:val="007B39E2"/>
    <w:rsid w:val="007B4A02"/>
    <w:rsid w:val="007B4D41"/>
    <w:rsid w:val="007B50B6"/>
    <w:rsid w:val="007B5A93"/>
    <w:rsid w:val="007B633A"/>
    <w:rsid w:val="007B77B0"/>
    <w:rsid w:val="007B7839"/>
    <w:rsid w:val="007B7FA8"/>
    <w:rsid w:val="007C0AE6"/>
    <w:rsid w:val="007C0C2A"/>
    <w:rsid w:val="007C1467"/>
    <w:rsid w:val="007C2069"/>
    <w:rsid w:val="007C256F"/>
    <w:rsid w:val="007C301D"/>
    <w:rsid w:val="007C310B"/>
    <w:rsid w:val="007C3432"/>
    <w:rsid w:val="007C5BD3"/>
    <w:rsid w:val="007C661E"/>
    <w:rsid w:val="007C6F76"/>
    <w:rsid w:val="007C6FF2"/>
    <w:rsid w:val="007D003C"/>
    <w:rsid w:val="007D0538"/>
    <w:rsid w:val="007D06E5"/>
    <w:rsid w:val="007D11EC"/>
    <w:rsid w:val="007D1618"/>
    <w:rsid w:val="007D1815"/>
    <w:rsid w:val="007D1988"/>
    <w:rsid w:val="007D1FC1"/>
    <w:rsid w:val="007D217C"/>
    <w:rsid w:val="007D268E"/>
    <w:rsid w:val="007D3009"/>
    <w:rsid w:val="007D5AB1"/>
    <w:rsid w:val="007D6B80"/>
    <w:rsid w:val="007D6C98"/>
    <w:rsid w:val="007D79C2"/>
    <w:rsid w:val="007D7E44"/>
    <w:rsid w:val="007D7F4E"/>
    <w:rsid w:val="007E08E9"/>
    <w:rsid w:val="007E08EC"/>
    <w:rsid w:val="007E18BE"/>
    <w:rsid w:val="007E1CF7"/>
    <w:rsid w:val="007E2776"/>
    <w:rsid w:val="007E3DA1"/>
    <w:rsid w:val="007E48E6"/>
    <w:rsid w:val="007E4AF7"/>
    <w:rsid w:val="007E4B8A"/>
    <w:rsid w:val="007E4FF2"/>
    <w:rsid w:val="007E5248"/>
    <w:rsid w:val="007E59E4"/>
    <w:rsid w:val="007E60F6"/>
    <w:rsid w:val="007E6144"/>
    <w:rsid w:val="007E6CD0"/>
    <w:rsid w:val="007E7EBD"/>
    <w:rsid w:val="007F0021"/>
    <w:rsid w:val="007F133C"/>
    <w:rsid w:val="007F143B"/>
    <w:rsid w:val="007F176F"/>
    <w:rsid w:val="007F2069"/>
    <w:rsid w:val="007F2952"/>
    <w:rsid w:val="007F5162"/>
    <w:rsid w:val="007F55D4"/>
    <w:rsid w:val="007F5A65"/>
    <w:rsid w:val="007F5D25"/>
    <w:rsid w:val="007F5F9C"/>
    <w:rsid w:val="007F6093"/>
    <w:rsid w:val="007F70BB"/>
    <w:rsid w:val="007F7437"/>
    <w:rsid w:val="007F7560"/>
    <w:rsid w:val="007F7782"/>
    <w:rsid w:val="007F7904"/>
    <w:rsid w:val="008000BD"/>
    <w:rsid w:val="008007ED"/>
    <w:rsid w:val="00800F17"/>
    <w:rsid w:val="00801264"/>
    <w:rsid w:val="00801332"/>
    <w:rsid w:val="0080147C"/>
    <w:rsid w:val="00801F35"/>
    <w:rsid w:val="0080248E"/>
    <w:rsid w:val="00802AAE"/>
    <w:rsid w:val="00802AC9"/>
    <w:rsid w:val="00802C84"/>
    <w:rsid w:val="008042EA"/>
    <w:rsid w:val="00804CE4"/>
    <w:rsid w:val="0080554E"/>
    <w:rsid w:val="008055F2"/>
    <w:rsid w:val="008059EB"/>
    <w:rsid w:val="00806F33"/>
    <w:rsid w:val="008077C6"/>
    <w:rsid w:val="00807BEB"/>
    <w:rsid w:val="008107F7"/>
    <w:rsid w:val="00810910"/>
    <w:rsid w:val="0081102A"/>
    <w:rsid w:val="00811393"/>
    <w:rsid w:val="0081163B"/>
    <w:rsid w:val="00812748"/>
    <w:rsid w:val="00812D03"/>
    <w:rsid w:val="00812DA8"/>
    <w:rsid w:val="00813677"/>
    <w:rsid w:val="008144D3"/>
    <w:rsid w:val="00814649"/>
    <w:rsid w:val="00814C48"/>
    <w:rsid w:val="00814D66"/>
    <w:rsid w:val="00815533"/>
    <w:rsid w:val="00815EC2"/>
    <w:rsid w:val="0081738C"/>
    <w:rsid w:val="008173B8"/>
    <w:rsid w:val="00817E99"/>
    <w:rsid w:val="00820B34"/>
    <w:rsid w:val="00822055"/>
    <w:rsid w:val="0082265B"/>
    <w:rsid w:val="00822716"/>
    <w:rsid w:val="00822818"/>
    <w:rsid w:val="00822AFB"/>
    <w:rsid w:val="0082300F"/>
    <w:rsid w:val="008239AE"/>
    <w:rsid w:val="00825277"/>
    <w:rsid w:val="00825442"/>
    <w:rsid w:val="00826202"/>
    <w:rsid w:val="008271DC"/>
    <w:rsid w:val="008275E4"/>
    <w:rsid w:val="00827865"/>
    <w:rsid w:val="00827970"/>
    <w:rsid w:val="00830283"/>
    <w:rsid w:val="00830766"/>
    <w:rsid w:val="00830AD7"/>
    <w:rsid w:val="00830E7B"/>
    <w:rsid w:val="00830F60"/>
    <w:rsid w:val="00831BA2"/>
    <w:rsid w:val="0083258A"/>
    <w:rsid w:val="008325CF"/>
    <w:rsid w:val="0083282B"/>
    <w:rsid w:val="00833252"/>
    <w:rsid w:val="008335C6"/>
    <w:rsid w:val="00833CC4"/>
    <w:rsid w:val="00833D30"/>
    <w:rsid w:val="00834021"/>
    <w:rsid w:val="0083461E"/>
    <w:rsid w:val="0083465F"/>
    <w:rsid w:val="00834A3E"/>
    <w:rsid w:val="00834AC2"/>
    <w:rsid w:val="00835133"/>
    <w:rsid w:val="0083591F"/>
    <w:rsid w:val="00835A95"/>
    <w:rsid w:val="00835B12"/>
    <w:rsid w:val="00836118"/>
    <w:rsid w:val="0083746A"/>
    <w:rsid w:val="0083758E"/>
    <w:rsid w:val="0083777F"/>
    <w:rsid w:val="008377C2"/>
    <w:rsid w:val="00837BD2"/>
    <w:rsid w:val="00837F9F"/>
    <w:rsid w:val="00837FC2"/>
    <w:rsid w:val="00840441"/>
    <w:rsid w:val="00841C02"/>
    <w:rsid w:val="008429E0"/>
    <w:rsid w:val="00843F99"/>
    <w:rsid w:val="0084408E"/>
    <w:rsid w:val="00844346"/>
    <w:rsid w:val="00844489"/>
    <w:rsid w:val="008446C2"/>
    <w:rsid w:val="008448D2"/>
    <w:rsid w:val="0084502F"/>
    <w:rsid w:val="0084509C"/>
    <w:rsid w:val="00845A7B"/>
    <w:rsid w:val="00845B73"/>
    <w:rsid w:val="008461F4"/>
    <w:rsid w:val="0084626D"/>
    <w:rsid w:val="00847131"/>
    <w:rsid w:val="008500C1"/>
    <w:rsid w:val="00850246"/>
    <w:rsid w:val="008504A8"/>
    <w:rsid w:val="00851C1E"/>
    <w:rsid w:val="00851D97"/>
    <w:rsid w:val="008539C2"/>
    <w:rsid w:val="00854D78"/>
    <w:rsid w:val="00854DBD"/>
    <w:rsid w:val="00854DF0"/>
    <w:rsid w:val="00855826"/>
    <w:rsid w:val="00855DA4"/>
    <w:rsid w:val="00856C01"/>
    <w:rsid w:val="00856CC5"/>
    <w:rsid w:val="0085777E"/>
    <w:rsid w:val="0086007E"/>
    <w:rsid w:val="00860798"/>
    <w:rsid w:val="00860ADC"/>
    <w:rsid w:val="00860CA9"/>
    <w:rsid w:val="00862041"/>
    <w:rsid w:val="00862398"/>
    <w:rsid w:val="008625EC"/>
    <w:rsid w:val="008626CA"/>
    <w:rsid w:val="0086277E"/>
    <w:rsid w:val="00862AF8"/>
    <w:rsid w:val="00862B59"/>
    <w:rsid w:val="00863160"/>
    <w:rsid w:val="008636B2"/>
    <w:rsid w:val="00864182"/>
    <w:rsid w:val="00864897"/>
    <w:rsid w:val="00864986"/>
    <w:rsid w:val="0086515A"/>
    <w:rsid w:val="0086552A"/>
    <w:rsid w:val="00865B83"/>
    <w:rsid w:val="00865E32"/>
    <w:rsid w:val="0086601E"/>
    <w:rsid w:val="00866FFB"/>
    <w:rsid w:val="0087062D"/>
    <w:rsid w:val="0087140B"/>
    <w:rsid w:val="008719C3"/>
    <w:rsid w:val="00871C04"/>
    <w:rsid w:val="0087290E"/>
    <w:rsid w:val="00872FD0"/>
    <w:rsid w:val="0087326E"/>
    <w:rsid w:val="008733AE"/>
    <w:rsid w:val="0087482C"/>
    <w:rsid w:val="00874988"/>
    <w:rsid w:val="00874E5C"/>
    <w:rsid w:val="0087503D"/>
    <w:rsid w:val="00875535"/>
    <w:rsid w:val="00875AEE"/>
    <w:rsid w:val="00875E05"/>
    <w:rsid w:val="00875EEB"/>
    <w:rsid w:val="00875FA3"/>
    <w:rsid w:val="00876907"/>
    <w:rsid w:val="00876D5A"/>
    <w:rsid w:val="00877A16"/>
    <w:rsid w:val="00877ED1"/>
    <w:rsid w:val="00880C52"/>
    <w:rsid w:val="008812CE"/>
    <w:rsid w:val="00881797"/>
    <w:rsid w:val="00881918"/>
    <w:rsid w:val="00881D2F"/>
    <w:rsid w:val="00881F1B"/>
    <w:rsid w:val="00882EA4"/>
    <w:rsid w:val="00882FCA"/>
    <w:rsid w:val="00883F47"/>
    <w:rsid w:val="008849D4"/>
    <w:rsid w:val="00884FF7"/>
    <w:rsid w:val="0088571D"/>
    <w:rsid w:val="00886907"/>
    <w:rsid w:val="00886F6E"/>
    <w:rsid w:val="00886FC6"/>
    <w:rsid w:val="008874A9"/>
    <w:rsid w:val="0088797C"/>
    <w:rsid w:val="00890110"/>
    <w:rsid w:val="00890ACB"/>
    <w:rsid w:val="00890B67"/>
    <w:rsid w:val="00890D38"/>
    <w:rsid w:val="0089155D"/>
    <w:rsid w:val="008919BA"/>
    <w:rsid w:val="00891A3F"/>
    <w:rsid w:val="0089203E"/>
    <w:rsid w:val="00892181"/>
    <w:rsid w:val="00892933"/>
    <w:rsid w:val="008931A1"/>
    <w:rsid w:val="008936ED"/>
    <w:rsid w:val="00893AAF"/>
    <w:rsid w:val="008940AE"/>
    <w:rsid w:val="008945D1"/>
    <w:rsid w:val="00894974"/>
    <w:rsid w:val="00894DAC"/>
    <w:rsid w:val="00895678"/>
    <w:rsid w:val="00895D9C"/>
    <w:rsid w:val="008976FA"/>
    <w:rsid w:val="008A0198"/>
    <w:rsid w:val="008A0984"/>
    <w:rsid w:val="008A1228"/>
    <w:rsid w:val="008A13DB"/>
    <w:rsid w:val="008A23E4"/>
    <w:rsid w:val="008A253D"/>
    <w:rsid w:val="008A2AD9"/>
    <w:rsid w:val="008A2BEA"/>
    <w:rsid w:val="008A2CAF"/>
    <w:rsid w:val="008A2FFB"/>
    <w:rsid w:val="008A3004"/>
    <w:rsid w:val="008A3289"/>
    <w:rsid w:val="008A3DB8"/>
    <w:rsid w:val="008A46F7"/>
    <w:rsid w:val="008A47FD"/>
    <w:rsid w:val="008A49D3"/>
    <w:rsid w:val="008A4D73"/>
    <w:rsid w:val="008A519C"/>
    <w:rsid w:val="008A533C"/>
    <w:rsid w:val="008A5766"/>
    <w:rsid w:val="008A65C1"/>
    <w:rsid w:val="008A6F81"/>
    <w:rsid w:val="008A71C1"/>
    <w:rsid w:val="008A7AC7"/>
    <w:rsid w:val="008A7CC7"/>
    <w:rsid w:val="008A7FCF"/>
    <w:rsid w:val="008B0420"/>
    <w:rsid w:val="008B0D4D"/>
    <w:rsid w:val="008B2BAF"/>
    <w:rsid w:val="008B2C98"/>
    <w:rsid w:val="008B2F33"/>
    <w:rsid w:val="008B2F86"/>
    <w:rsid w:val="008B3710"/>
    <w:rsid w:val="008B3E9D"/>
    <w:rsid w:val="008B41DF"/>
    <w:rsid w:val="008B45FD"/>
    <w:rsid w:val="008B503B"/>
    <w:rsid w:val="008B52D5"/>
    <w:rsid w:val="008B5ABF"/>
    <w:rsid w:val="008B5D68"/>
    <w:rsid w:val="008B64C7"/>
    <w:rsid w:val="008B7067"/>
    <w:rsid w:val="008B752D"/>
    <w:rsid w:val="008B796D"/>
    <w:rsid w:val="008C0D6E"/>
    <w:rsid w:val="008C1467"/>
    <w:rsid w:val="008C1860"/>
    <w:rsid w:val="008C1BC2"/>
    <w:rsid w:val="008C1BF7"/>
    <w:rsid w:val="008C291D"/>
    <w:rsid w:val="008C2C13"/>
    <w:rsid w:val="008C3175"/>
    <w:rsid w:val="008C3A56"/>
    <w:rsid w:val="008C3BA8"/>
    <w:rsid w:val="008C3D6B"/>
    <w:rsid w:val="008C42D3"/>
    <w:rsid w:val="008C4773"/>
    <w:rsid w:val="008C4D17"/>
    <w:rsid w:val="008C66F3"/>
    <w:rsid w:val="008C68BE"/>
    <w:rsid w:val="008C7980"/>
    <w:rsid w:val="008D160C"/>
    <w:rsid w:val="008D1B8E"/>
    <w:rsid w:val="008D2F87"/>
    <w:rsid w:val="008D3068"/>
    <w:rsid w:val="008D36BB"/>
    <w:rsid w:val="008D3BD5"/>
    <w:rsid w:val="008D3FA2"/>
    <w:rsid w:val="008D4C7C"/>
    <w:rsid w:val="008D4C9F"/>
    <w:rsid w:val="008D4F70"/>
    <w:rsid w:val="008D5295"/>
    <w:rsid w:val="008D557A"/>
    <w:rsid w:val="008D591B"/>
    <w:rsid w:val="008D5DDA"/>
    <w:rsid w:val="008D5E10"/>
    <w:rsid w:val="008D677F"/>
    <w:rsid w:val="008D7B5D"/>
    <w:rsid w:val="008E00FD"/>
    <w:rsid w:val="008E01C9"/>
    <w:rsid w:val="008E0646"/>
    <w:rsid w:val="008E0F0D"/>
    <w:rsid w:val="008E14D1"/>
    <w:rsid w:val="008E2B1C"/>
    <w:rsid w:val="008E3042"/>
    <w:rsid w:val="008E349B"/>
    <w:rsid w:val="008E3578"/>
    <w:rsid w:val="008E3757"/>
    <w:rsid w:val="008E459C"/>
    <w:rsid w:val="008E45E0"/>
    <w:rsid w:val="008E548C"/>
    <w:rsid w:val="008E563D"/>
    <w:rsid w:val="008E5AFD"/>
    <w:rsid w:val="008E6625"/>
    <w:rsid w:val="008E6FB6"/>
    <w:rsid w:val="008E7507"/>
    <w:rsid w:val="008E7AD7"/>
    <w:rsid w:val="008F0780"/>
    <w:rsid w:val="008F1263"/>
    <w:rsid w:val="008F16EF"/>
    <w:rsid w:val="008F1A9E"/>
    <w:rsid w:val="008F2BBE"/>
    <w:rsid w:val="008F3860"/>
    <w:rsid w:val="008F399A"/>
    <w:rsid w:val="008F3B4D"/>
    <w:rsid w:val="008F3CF7"/>
    <w:rsid w:val="008F41EF"/>
    <w:rsid w:val="008F537D"/>
    <w:rsid w:val="008F58A9"/>
    <w:rsid w:val="008F602A"/>
    <w:rsid w:val="008F7668"/>
    <w:rsid w:val="008F7F3C"/>
    <w:rsid w:val="00900B1C"/>
    <w:rsid w:val="00901161"/>
    <w:rsid w:val="009013C5"/>
    <w:rsid w:val="0090140E"/>
    <w:rsid w:val="00901FB7"/>
    <w:rsid w:val="00902436"/>
    <w:rsid w:val="00902A87"/>
    <w:rsid w:val="009030F4"/>
    <w:rsid w:val="00903105"/>
    <w:rsid w:val="009031E6"/>
    <w:rsid w:val="009039AF"/>
    <w:rsid w:val="00904782"/>
    <w:rsid w:val="0090578D"/>
    <w:rsid w:val="00905A94"/>
    <w:rsid w:val="00905B02"/>
    <w:rsid w:val="009063D6"/>
    <w:rsid w:val="00907928"/>
    <w:rsid w:val="00907F52"/>
    <w:rsid w:val="0091003F"/>
    <w:rsid w:val="009103C4"/>
    <w:rsid w:val="009106B4"/>
    <w:rsid w:val="00910777"/>
    <w:rsid w:val="00910FEB"/>
    <w:rsid w:val="00911870"/>
    <w:rsid w:val="009119DC"/>
    <w:rsid w:val="00911B1F"/>
    <w:rsid w:val="00911B3E"/>
    <w:rsid w:val="00912D68"/>
    <w:rsid w:val="00913077"/>
    <w:rsid w:val="00913668"/>
    <w:rsid w:val="00913B75"/>
    <w:rsid w:val="0091444F"/>
    <w:rsid w:val="00914938"/>
    <w:rsid w:val="0091498A"/>
    <w:rsid w:val="00914B51"/>
    <w:rsid w:val="009154CB"/>
    <w:rsid w:val="00915736"/>
    <w:rsid w:val="00915E72"/>
    <w:rsid w:val="009163E5"/>
    <w:rsid w:val="009169D1"/>
    <w:rsid w:val="009170D3"/>
    <w:rsid w:val="009179FF"/>
    <w:rsid w:val="00917B52"/>
    <w:rsid w:val="00917B90"/>
    <w:rsid w:val="00917BC8"/>
    <w:rsid w:val="0092030D"/>
    <w:rsid w:val="00920582"/>
    <w:rsid w:val="00920923"/>
    <w:rsid w:val="00920C0D"/>
    <w:rsid w:val="00920D45"/>
    <w:rsid w:val="0092175F"/>
    <w:rsid w:val="0092209A"/>
    <w:rsid w:val="00922185"/>
    <w:rsid w:val="009231F1"/>
    <w:rsid w:val="00924049"/>
    <w:rsid w:val="00924122"/>
    <w:rsid w:val="0092453F"/>
    <w:rsid w:val="00924E40"/>
    <w:rsid w:val="00924FA1"/>
    <w:rsid w:val="009250FC"/>
    <w:rsid w:val="00926B01"/>
    <w:rsid w:val="00927088"/>
    <w:rsid w:val="00927410"/>
    <w:rsid w:val="0092749A"/>
    <w:rsid w:val="009275D3"/>
    <w:rsid w:val="00927C89"/>
    <w:rsid w:val="00927C8C"/>
    <w:rsid w:val="00927DF4"/>
    <w:rsid w:val="00930266"/>
    <w:rsid w:val="00930F6A"/>
    <w:rsid w:val="00931D46"/>
    <w:rsid w:val="009321A5"/>
    <w:rsid w:val="0093222A"/>
    <w:rsid w:val="00932BBB"/>
    <w:rsid w:val="00932EAE"/>
    <w:rsid w:val="00933176"/>
    <w:rsid w:val="009332EC"/>
    <w:rsid w:val="009333B7"/>
    <w:rsid w:val="009337FD"/>
    <w:rsid w:val="00933920"/>
    <w:rsid w:val="009341B9"/>
    <w:rsid w:val="0093466B"/>
    <w:rsid w:val="00934F4B"/>
    <w:rsid w:val="0093544A"/>
    <w:rsid w:val="00936C93"/>
    <w:rsid w:val="0093700D"/>
    <w:rsid w:val="00937E9F"/>
    <w:rsid w:val="00940491"/>
    <w:rsid w:val="00940CA9"/>
    <w:rsid w:val="00940E40"/>
    <w:rsid w:val="00940EB6"/>
    <w:rsid w:val="009412AD"/>
    <w:rsid w:val="00942CC6"/>
    <w:rsid w:val="00942EBF"/>
    <w:rsid w:val="00943186"/>
    <w:rsid w:val="009432D4"/>
    <w:rsid w:val="00944253"/>
    <w:rsid w:val="00944603"/>
    <w:rsid w:val="00944BCE"/>
    <w:rsid w:val="00944C8F"/>
    <w:rsid w:val="00945452"/>
    <w:rsid w:val="0094551A"/>
    <w:rsid w:val="009457C3"/>
    <w:rsid w:val="00945A9F"/>
    <w:rsid w:val="00945DC3"/>
    <w:rsid w:val="00945E5E"/>
    <w:rsid w:val="0094603E"/>
    <w:rsid w:val="009462FE"/>
    <w:rsid w:val="00947331"/>
    <w:rsid w:val="00947791"/>
    <w:rsid w:val="00950121"/>
    <w:rsid w:val="00951334"/>
    <w:rsid w:val="009513AA"/>
    <w:rsid w:val="009524B4"/>
    <w:rsid w:val="00952DDF"/>
    <w:rsid w:val="0095363D"/>
    <w:rsid w:val="00954011"/>
    <w:rsid w:val="00955533"/>
    <w:rsid w:val="00955DAD"/>
    <w:rsid w:val="00957038"/>
    <w:rsid w:val="0095761A"/>
    <w:rsid w:val="00957950"/>
    <w:rsid w:val="009579DE"/>
    <w:rsid w:val="00957C17"/>
    <w:rsid w:val="00957CF8"/>
    <w:rsid w:val="00957DE2"/>
    <w:rsid w:val="00957E8E"/>
    <w:rsid w:val="00960642"/>
    <w:rsid w:val="00960E39"/>
    <w:rsid w:val="0096163B"/>
    <w:rsid w:val="00962E99"/>
    <w:rsid w:val="0096327E"/>
    <w:rsid w:val="00963894"/>
    <w:rsid w:val="00963CFB"/>
    <w:rsid w:val="0096447C"/>
    <w:rsid w:val="00964511"/>
    <w:rsid w:val="009647EB"/>
    <w:rsid w:val="0096491C"/>
    <w:rsid w:val="009653BF"/>
    <w:rsid w:val="0096613A"/>
    <w:rsid w:val="0096643B"/>
    <w:rsid w:val="00966A88"/>
    <w:rsid w:val="00966FDB"/>
    <w:rsid w:val="009679EB"/>
    <w:rsid w:val="00970098"/>
    <w:rsid w:val="0097094A"/>
    <w:rsid w:val="00970AFA"/>
    <w:rsid w:val="00970C47"/>
    <w:rsid w:val="00971024"/>
    <w:rsid w:val="009715E1"/>
    <w:rsid w:val="0097163B"/>
    <w:rsid w:val="00971C23"/>
    <w:rsid w:val="009731B2"/>
    <w:rsid w:val="009739C0"/>
    <w:rsid w:val="00973AD5"/>
    <w:rsid w:val="00973C63"/>
    <w:rsid w:val="00973D7F"/>
    <w:rsid w:val="009741E8"/>
    <w:rsid w:val="009747A8"/>
    <w:rsid w:val="009758FC"/>
    <w:rsid w:val="00975DA0"/>
    <w:rsid w:val="00976123"/>
    <w:rsid w:val="00976628"/>
    <w:rsid w:val="00976ED1"/>
    <w:rsid w:val="00977695"/>
    <w:rsid w:val="00977FED"/>
    <w:rsid w:val="00980ED4"/>
    <w:rsid w:val="0098114F"/>
    <w:rsid w:val="009811D7"/>
    <w:rsid w:val="009811FF"/>
    <w:rsid w:val="0098287A"/>
    <w:rsid w:val="009833E4"/>
    <w:rsid w:val="009834B0"/>
    <w:rsid w:val="00983570"/>
    <w:rsid w:val="009842FA"/>
    <w:rsid w:val="00985FC5"/>
    <w:rsid w:val="00986618"/>
    <w:rsid w:val="00986844"/>
    <w:rsid w:val="009871D9"/>
    <w:rsid w:val="00987462"/>
    <w:rsid w:val="00987475"/>
    <w:rsid w:val="00987A0A"/>
    <w:rsid w:val="00987B05"/>
    <w:rsid w:val="00990617"/>
    <w:rsid w:val="00990B38"/>
    <w:rsid w:val="009910E6"/>
    <w:rsid w:val="00991383"/>
    <w:rsid w:val="00991491"/>
    <w:rsid w:val="00991911"/>
    <w:rsid w:val="00991E5E"/>
    <w:rsid w:val="00992794"/>
    <w:rsid w:val="00992C08"/>
    <w:rsid w:val="00992E14"/>
    <w:rsid w:val="00992F91"/>
    <w:rsid w:val="009934A1"/>
    <w:rsid w:val="009936E3"/>
    <w:rsid w:val="00993BE8"/>
    <w:rsid w:val="009942E6"/>
    <w:rsid w:val="0099512B"/>
    <w:rsid w:val="00995FC9"/>
    <w:rsid w:val="0099645F"/>
    <w:rsid w:val="009964B8"/>
    <w:rsid w:val="00996ECA"/>
    <w:rsid w:val="00996F40"/>
    <w:rsid w:val="0099727C"/>
    <w:rsid w:val="0099737B"/>
    <w:rsid w:val="00997B3F"/>
    <w:rsid w:val="00997C04"/>
    <w:rsid w:val="009A0008"/>
    <w:rsid w:val="009A0B9F"/>
    <w:rsid w:val="009A0E85"/>
    <w:rsid w:val="009A1732"/>
    <w:rsid w:val="009A19F5"/>
    <w:rsid w:val="009A216E"/>
    <w:rsid w:val="009A2182"/>
    <w:rsid w:val="009A2190"/>
    <w:rsid w:val="009A2249"/>
    <w:rsid w:val="009A233D"/>
    <w:rsid w:val="009A246A"/>
    <w:rsid w:val="009A253C"/>
    <w:rsid w:val="009A3428"/>
    <w:rsid w:val="009A3F29"/>
    <w:rsid w:val="009A4426"/>
    <w:rsid w:val="009A4C0A"/>
    <w:rsid w:val="009A4EA2"/>
    <w:rsid w:val="009A5522"/>
    <w:rsid w:val="009A5BB4"/>
    <w:rsid w:val="009A70D1"/>
    <w:rsid w:val="009A73EE"/>
    <w:rsid w:val="009A74B7"/>
    <w:rsid w:val="009B019E"/>
    <w:rsid w:val="009B071A"/>
    <w:rsid w:val="009B098E"/>
    <w:rsid w:val="009B0D04"/>
    <w:rsid w:val="009B0D2F"/>
    <w:rsid w:val="009B1212"/>
    <w:rsid w:val="009B1A64"/>
    <w:rsid w:val="009B1A6E"/>
    <w:rsid w:val="009B20A1"/>
    <w:rsid w:val="009B283D"/>
    <w:rsid w:val="009B28F9"/>
    <w:rsid w:val="009B2CE7"/>
    <w:rsid w:val="009B2D73"/>
    <w:rsid w:val="009B314F"/>
    <w:rsid w:val="009B44BB"/>
    <w:rsid w:val="009B45E2"/>
    <w:rsid w:val="009B49B4"/>
    <w:rsid w:val="009B5331"/>
    <w:rsid w:val="009B6882"/>
    <w:rsid w:val="009B7BBC"/>
    <w:rsid w:val="009C02F2"/>
    <w:rsid w:val="009C089E"/>
    <w:rsid w:val="009C0F68"/>
    <w:rsid w:val="009C2277"/>
    <w:rsid w:val="009C313A"/>
    <w:rsid w:val="009C32AD"/>
    <w:rsid w:val="009C3759"/>
    <w:rsid w:val="009C3F04"/>
    <w:rsid w:val="009C4A39"/>
    <w:rsid w:val="009C4D09"/>
    <w:rsid w:val="009C51D2"/>
    <w:rsid w:val="009C5401"/>
    <w:rsid w:val="009C678A"/>
    <w:rsid w:val="009C6AFB"/>
    <w:rsid w:val="009C6C4C"/>
    <w:rsid w:val="009C6C88"/>
    <w:rsid w:val="009C6E9A"/>
    <w:rsid w:val="009C73CA"/>
    <w:rsid w:val="009D017D"/>
    <w:rsid w:val="009D1CB0"/>
    <w:rsid w:val="009D204C"/>
    <w:rsid w:val="009D2911"/>
    <w:rsid w:val="009D2CC2"/>
    <w:rsid w:val="009D2CF2"/>
    <w:rsid w:val="009D2D2F"/>
    <w:rsid w:val="009D3A0F"/>
    <w:rsid w:val="009D3E77"/>
    <w:rsid w:val="009D4402"/>
    <w:rsid w:val="009D5225"/>
    <w:rsid w:val="009D5BBC"/>
    <w:rsid w:val="009D670D"/>
    <w:rsid w:val="009D6731"/>
    <w:rsid w:val="009D689E"/>
    <w:rsid w:val="009D7232"/>
    <w:rsid w:val="009D78A5"/>
    <w:rsid w:val="009D7C92"/>
    <w:rsid w:val="009D7D3D"/>
    <w:rsid w:val="009D7E45"/>
    <w:rsid w:val="009E1BD2"/>
    <w:rsid w:val="009E2AC3"/>
    <w:rsid w:val="009E2FC3"/>
    <w:rsid w:val="009E397C"/>
    <w:rsid w:val="009E4AAF"/>
    <w:rsid w:val="009E5370"/>
    <w:rsid w:val="009E53A0"/>
    <w:rsid w:val="009E5896"/>
    <w:rsid w:val="009E6E9D"/>
    <w:rsid w:val="009E70FB"/>
    <w:rsid w:val="009E737A"/>
    <w:rsid w:val="009E7832"/>
    <w:rsid w:val="009E7C52"/>
    <w:rsid w:val="009F007E"/>
    <w:rsid w:val="009F0A2C"/>
    <w:rsid w:val="009F0D06"/>
    <w:rsid w:val="009F0FB1"/>
    <w:rsid w:val="009F0FCA"/>
    <w:rsid w:val="009F1152"/>
    <w:rsid w:val="009F1B83"/>
    <w:rsid w:val="009F1EEB"/>
    <w:rsid w:val="009F240F"/>
    <w:rsid w:val="009F2C49"/>
    <w:rsid w:val="009F2E75"/>
    <w:rsid w:val="009F2FED"/>
    <w:rsid w:val="009F3212"/>
    <w:rsid w:val="009F3850"/>
    <w:rsid w:val="009F3B40"/>
    <w:rsid w:val="009F439E"/>
    <w:rsid w:val="009F4692"/>
    <w:rsid w:val="009F4884"/>
    <w:rsid w:val="009F48E1"/>
    <w:rsid w:val="009F4BFE"/>
    <w:rsid w:val="009F5365"/>
    <w:rsid w:val="009F5617"/>
    <w:rsid w:val="009F60FC"/>
    <w:rsid w:val="009F6B49"/>
    <w:rsid w:val="009F6E40"/>
    <w:rsid w:val="009F6EB0"/>
    <w:rsid w:val="009F76B1"/>
    <w:rsid w:val="009F7D6D"/>
    <w:rsid w:val="00A00C0C"/>
    <w:rsid w:val="00A0138F"/>
    <w:rsid w:val="00A014CC"/>
    <w:rsid w:val="00A0174C"/>
    <w:rsid w:val="00A018FD"/>
    <w:rsid w:val="00A02079"/>
    <w:rsid w:val="00A02426"/>
    <w:rsid w:val="00A02726"/>
    <w:rsid w:val="00A02B48"/>
    <w:rsid w:val="00A037E5"/>
    <w:rsid w:val="00A0489E"/>
    <w:rsid w:val="00A05A59"/>
    <w:rsid w:val="00A06EF1"/>
    <w:rsid w:val="00A079CF"/>
    <w:rsid w:val="00A07F96"/>
    <w:rsid w:val="00A101DC"/>
    <w:rsid w:val="00A10430"/>
    <w:rsid w:val="00A105C6"/>
    <w:rsid w:val="00A10986"/>
    <w:rsid w:val="00A109CE"/>
    <w:rsid w:val="00A1107F"/>
    <w:rsid w:val="00A116E7"/>
    <w:rsid w:val="00A11D4A"/>
    <w:rsid w:val="00A11F25"/>
    <w:rsid w:val="00A12049"/>
    <w:rsid w:val="00A121EC"/>
    <w:rsid w:val="00A12D36"/>
    <w:rsid w:val="00A1300A"/>
    <w:rsid w:val="00A1366D"/>
    <w:rsid w:val="00A13F05"/>
    <w:rsid w:val="00A14C99"/>
    <w:rsid w:val="00A14EAF"/>
    <w:rsid w:val="00A15DAD"/>
    <w:rsid w:val="00A160A3"/>
    <w:rsid w:val="00A16A6D"/>
    <w:rsid w:val="00A16D25"/>
    <w:rsid w:val="00A16E00"/>
    <w:rsid w:val="00A17131"/>
    <w:rsid w:val="00A173FD"/>
    <w:rsid w:val="00A1765D"/>
    <w:rsid w:val="00A17F7D"/>
    <w:rsid w:val="00A20EF0"/>
    <w:rsid w:val="00A21007"/>
    <w:rsid w:val="00A212AD"/>
    <w:rsid w:val="00A21BD9"/>
    <w:rsid w:val="00A21EF6"/>
    <w:rsid w:val="00A220F7"/>
    <w:rsid w:val="00A22132"/>
    <w:rsid w:val="00A22A5C"/>
    <w:rsid w:val="00A23994"/>
    <w:rsid w:val="00A23D25"/>
    <w:rsid w:val="00A23DA4"/>
    <w:rsid w:val="00A23EEC"/>
    <w:rsid w:val="00A2440C"/>
    <w:rsid w:val="00A24A17"/>
    <w:rsid w:val="00A24FDE"/>
    <w:rsid w:val="00A25468"/>
    <w:rsid w:val="00A25508"/>
    <w:rsid w:val="00A25540"/>
    <w:rsid w:val="00A25809"/>
    <w:rsid w:val="00A25EC6"/>
    <w:rsid w:val="00A2614E"/>
    <w:rsid w:val="00A263A6"/>
    <w:rsid w:val="00A2691F"/>
    <w:rsid w:val="00A26CEB"/>
    <w:rsid w:val="00A277FF"/>
    <w:rsid w:val="00A303C2"/>
    <w:rsid w:val="00A306CB"/>
    <w:rsid w:val="00A309C3"/>
    <w:rsid w:val="00A30B3A"/>
    <w:rsid w:val="00A3109C"/>
    <w:rsid w:val="00A31473"/>
    <w:rsid w:val="00A31EAB"/>
    <w:rsid w:val="00A32189"/>
    <w:rsid w:val="00A32D08"/>
    <w:rsid w:val="00A338D0"/>
    <w:rsid w:val="00A34C15"/>
    <w:rsid w:val="00A3501E"/>
    <w:rsid w:val="00A360CF"/>
    <w:rsid w:val="00A368BA"/>
    <w:rsid w:val="00A36CCD"/>
    <w:rsid w:val="00A36E1C"/>
    <w:rsid w:val="00A378F3"/>
    <w:rsid w:val="00A40B35"/>
    <w:rsid w:val="00A40D1B"/>
    <w:rsid w:val="00A414D9"/>
    <w:rsid w:val="00A41A54"/>
    <w:rsid w:val="00A42F66"/>
    <w:rsid w:val="00A434F1"/>
    <w:rsid w:val="00A43807"/>
    <w:rsid w:val="00A43DD8"/>
    <w:rsid w:val="00A4433D"/>
    <w:rsid w:val="00A447F8"/>
    <w:rsid w:val="00A44CB9"/>
    <w:rsid w:val="00A44CDC"/>
    <w:rsid w:val="00A44F99"/>
    <w:rsid w:val="00A451E9"/>
    <w:rsid w:val="00A46113"/>
    <w:rsid w:val="00A46551"/>
    <w:rsid w:val="00A466E6"/>
    <w:rsid w:val="00A46F34"/>
    <w:rsid w:val="00A47287"/>
    <w:rsid w:val="00A477DA"/>
    <w:rsid w:val="00A47AB8"/>
    <w:rsid w:val="00A50A5B"/>
    <w:rsid w:val="00A51129"/>
    <w:rsid w:val="00A52A0A"/>
    <w:rsid w:val="00A52F8C"/>
    <w:rsid w:val="00A539B9"/>
    <w:rsid w:val="00A5508E"/>
    <w:rsid w:val="00A5516D"/>
    <w:rsid w:val="00A5597F"/>
    <w:rsid w:val="00A55DF3"/>
    <w:rsid w:val="00A560E0"/>
    <w:rsid w:val="00A56204"/>
    <w:rsid w:val="00A5666D"/>
    <w:rsid w:val="00A56D45"/>
    <w:rsid w:val="00A56D65"/>
    <w:rsid w:val="00A57202"/>
    <w:rsid w:val="00A57A5D"/>
    <w:rsid w:val="00A57BD7"/>
    <w:rsid w:val="00A57BDC"/>
    <w:rsid w:val="00A6072A"/>
    <w:rsid w:val="00A60C61"/>
    <w:rsid w:val="00A60E1A"/>
    <w:rsid w:val="00A60F7F"/>
    <w:rsid w:val="00A6114A"/>
    <w:rsid w:val="00A62441"/>
    <w:rsid w:val="00A6267E"/>
    <w:rsid w:val="00A62E59"/>
    <w:rsid w:val="00A630F6"/>
    <w:rsid w:val="00A63135"/>
    <w:rsid w:val="00A63226"/>
    <w:rsid w:val="00A644D8"/>
    <w:rsid w:val="00A64697"/>
    <w:rsid w:val="00A64D2F"/>
    <w:rsid w:val="00A64DE9"/>
    <w:rsid w:val="00A6530C"/>
    <w:rsid w:val="00A65A91"/>
    <w:rsid w:val="00A65B33"/>
    <w:rsid w:val="00A65BC9"/>
    <w:rsid w:val="00A65D83"/>
    <w:rsid w:val="00A66405"/>
    <w:rsid w:val="00A679E2"/>
    <w:rsid w:val="00A67BDF"/>
    <w:rsid w:val="00A7095F"/>
    <w:rsid w:val="00A70A3F"/>
    <w:rsid w:val="00A71B79"/>
    <w:rsid w:val="00A71EA5"/>
    <w:rsid w:val="00A71EFE"/>
    <w:rsid w:val="00A72081"/>
    <w:rsid w:val="00A7241D"/>
    <w:rsid w:val="00A739A0"/>
    <w:rsid w:val="00A73A5C"/>
    <w:rsid w:val="00A73AC3"/>
    <w:rsid w:val="00A744CE"/>
    <w:rsid w:val="00A74E1E"/>
    <w:rsid w:val="00A74F3D"/>
    <w:rsid w:val="00A7532D"/>
    <w:rsid w:val="00A75531"/>
    <w:rsid w:val="00A75742"/>
    <w:rsid w:val="00A757BC"/>
    <w:rsid w:val="00A75E52"/>
    <w:rsid w:val="00A765DB"/>
    <w:rsid w:val="00A766FE"/>
    <w:rsid w:val="00A76CFE"/>
    <w:rsid w:val="00A77116"/>
    <w:rsid w:val="00A77385"/>
    <w:rsid w:val="00A77D00"/>
    <w:rsid w:val="00A802A7"/>
    <w:rsid w:val="00A80634"/>
    <w:rsid w:val="00A80D0B"/>
    <w:rsid w:val="00A80D29"/>
    <w:rsid w:val="00A8184B"/>
    <w:rsid w:val="00A81DE8"/>
    <w:rsid w:val="00A81F64"/>
    <w:rsid w:val="00A82418"/>
    <w:rsid w:val="00A82BDE"/>
    <w:rsid w:val="00A830A1"/>
    <w:rsid w:val="00A837E9"/>
    <w:rsid w:val="00A83F08"/>
    <w:rsid w:val="00A841B5"/>
    <w:rsid w:val="00A8437C"/>
    <w:rsid w:val="00A85897"/>
    <w:rsid w:val="00A86140"/>
    <w:rsid w:val="00A865F6"/>
    <w:rsid w:val="00A8677F"/>
    <w:rsid w:val="00A86BD4"/>
    <w:rsid w:val="00A86E7C"/>
    <w:rsid w:val="00A87994"/>
    <w:rsid w:val="00A900D9"/>
    <w:rsid w:val="00A90523"/>
    <w:rsid w:val="00A90B1B"/>
    <w:rsid w:val="00A90C43"/>
    <w:rsid w:val="00A9106D"/>
    <w:rsid w:val="00A9166B"/>
    <w:rsid w:val="00A922F4"/>
    <w:rsid w:val="00A925B0"/>
    <w:rsid w:val="00A92635"/>
    <w:rsid w:val="00A92790"/>
    <w:rsid w:val="00A92C44"/>
    <w:rsid w:val="00A9322E"/>
    <w:rsid w:val="00A93371"/>
    <w:rsid w:val="00A93C48"/>
    <w:rsid w:val="00A94441"/>
    <w:rsid w:val="00A947CD"/>
    <w:rsid w:val="00A948DD"/>
    <w:rsid w:val="00A94EDA"/>
    <w:rsid w:val="00A952BE"/>
    <w:rsid w:val="00A95568"/>
    <w:rsid w:val="00A95B16"/>
    <w:rsid w:val="00A96212"/>
    <w:rsid w:val="00A96F4D"/>
    <w:rsid w:val="00A9738F"/>
    <w:rsid w:val="00A9768C"/>
    <w:rsid w:val="00AA039F"/>
    <w:rsid w:val="00AA12C3"/>
    <w:rsid w:val="00AA16DB"/>
    <w:rsid w:val="00AA1A68"/>
    <w:rsid w:val="00AA1B10"/>
    <w:rsid w:val="00AA1C00"/>
    <w:rsid w:val="00AA1D8E"/>
    <w:rsid w:val="00AA2442"/>
    <w:rsid w:val="00AA2FB6"/>
    <w:rsid w:val="00AA3A29"/>
    <w:rsid w:val="00AA4051"/>
    <w:rsid w:val="00AA414A"/>
    <w:rsid w:val="00AA59E8"/>
    <w:rsid w:val="00AA5E72"/>
    <w:rsid w:val="00AA6026"/>
    <w:rsid w:val="00AA716A"/>
    <w:rsid w:val="00AA7CA9"/>
    <w:rsid w:val="00AB0661"/>
    <w:rsid w:val="00AB08D2"/>
    <w:rsid w:val="00AB0E8D"/>
    <w:rsid w:val="00AB1742"/>
    <w:rsid w:val="00AB178C"/>
    <w:rsid w:val="00AB1B43"/>
    <w:rsid w:val="00AB3EE1"/>
    <w:rsid w:val="00AB3F66"/>
    <w:rsid w:val="00AB6FC2"/>
    <w:rsid w:val="00AB70A1"/>
    <w:rsid w:val="00AB73F5"/>
    <w:rsid w:val="00AB74A3"/>
    <w:rsid w:val="00AB7E98"/>
    <w:rsid w:val="00AC0541"/>
    <w:rsid w:val="00AC054E"/>
    <w:rsid w:val="00AC05F7"/>
    <w:rsid w:val="00AC0BA1"/>
    <w:rsid w:val="00AC1592"/>
    <w:rsid w:val="00AC204A"/>
    <w:rsid w:val="00AC2714"/>
    <w:rsid w:val="00AC3455"/>
    <w:rsid w:val="00AC3868"/>
    <w:rsid w:val="00AC3ED9"/>
    <w:rsid w:val="00AC4475"/>
    <w:rsid w:val="00AC4D27"/>
    <w:rsid w:val="00AC4E86"/>
    <w:rsid w:val="00AC58F0"/>
    <w:rsid w:val="00AC60CC"/>
    <w:rsid w:val="00AC674D"/>
    <w:rsid w:val="00AC70FD"/>
    <w:rsid w:val="00AC72B6"/>
    <w:rsid w:val="00AC7D9F"/>
    <w:rsid w:val="00AC7EA6"/>
    <w:rsid w:val="00AD10B4"/>
    <w:rsid w:val="00AD1259"/>
    <w:rsid w:val="00AD19FF"/>
    <w:rsid w:val="00AD1DED"/>
    <w:rsid w:val="00AD2495"/>
    <w:rsid w:val="00AD2B14"/>
    <w:rsid w:val="00AD2E6C"/>
    <w:rsid w:val="00AD30C9"/>
    <w:rsid w:val="00AD475C"/>
    <w:rsid w:val="00AD48F1"/>
    <w:rsid w:val="00AD4969"/>
    <w:rsid w:val="00AD4F87"/>
    <w:rsid w:val="00AD5927"/>
    <w:rsid w:val="00AD5A24"/>
    <w:rsid w:val="00AD5D68"/>
    <w:rsid w:val="00AD6160"/>
    <w:rsid w:val="00AD6B27"/>
    <w:rsid w:val="00AD7DA7"/>
    <w:rsid w:val="00AE02B9"/>
    <w:rsid w:val="00AE0B08"/>
    <w:rsid w:val="00AE1A4C"/>
    <w:rsid w:val="00AE21AF"/>
    <w:rsid w:val="00AE2EFC"/>
    <w:rsid w:val="00AE2FF3"/>
    <w:rsid w:val="00AE40FC"/>
    <w:rsid w:val="00AE4BE7"/>
    <w:rsid w:val="00AE5A7D"/>
    <w:rsid w:val="00AE617F"/>
    <w:rsid w:val="00AE62F6"/>
    <w:rsid w:val="00AE6373"/>
    <w:rsid w:val="00AE66F2"/>
    <w:rsid w:val="00AE68BA"/>
    <w:rsid w:val="00AE6AB9"/>
    <w:rsid w:val="00AE7A78"/>
    <w:rsid w:val="00AE7F0F"/>
    <w:rsid w:val="00AF0063"/>
    <w:rsid w:val="00AF18A0"/>
    <w:rsid w:val="00AF19A3"/>
    <w:rsid w:val="00AF1AD6"/>
    <w:rsid w:val="00AF2AA2"/>
    <w:rsid w:val="00AF397F"/>
    <w:rsid w:val="00AF3998"/>
    <w:rsid w:val="00AF3A66"/>
    <w:rsid w:val="00AF3FA5"/>
    <w:rsid w:val="00AF4524"/>
    <w:rsid w:val="00AF5167"/>
    <w:rsid w:val="00AF52FF"/>
    <w:rsid w:val="00AF68F9"/>
    <w:rsid w:val="00AF6BB2"/>
    <w:rsid w:val="00B0018F"/>
    <w:rsid w:val="00B02C37"/>
    <w:rsid w:val="00B03AEA"/>
    <w:rsid w:val="00B03CD5"/>
    <w:rsid w:val="00B050B3"/>
    <w:rsid w:val="00B05486"/>
    <w:rsid w:val="00B056DA"/>
    <w:rsid w:val="00B05797"/>
    <w:rsid w:val="00B05AB9"/>
    <w:rsid w:val="00B05D54"/>
    <w:rsid w:val="00B05DDC"/>
    <w:rsid w:val="00B06327"/>
    <w:rsid w:val="00B06A9E"/>
    <w:rsid w:val="00B07265"/>
    <w:rsid w:val="00B100ED"/>
    <w:rsid w:val="00B10B0C"/>
    <w:rsid w:val="00B10C63"/>
    <w:rsid w:val="00B11E76"/>
    <w:rsid w:val="00B127FC"/>
    <w:rsid w:val="00B12817"/>
    <w:rsid w:val="00B12FFF"/>
    <w:rsid w:val="00B130E7"/>
    <w:rsid w:val="00B14650"/>
    <w:rsid w:val="00B15296"/>
    <w:rsid w:val="00B15584"/>
    <w:rsid w:val="00B155A2"/>
    <w:rsid w:val="00B15D5E"/>
    <w:rsid w:val="00B15F51"/>
    <w:rsid w:val="00B1605F"/>
    <w:rsid w:val="00B1669F"/>
    <w:rsid w:val="00B1680F"/>
    <w:rsid w:val="00B169A8"/>
    <w:rsid w:val="00B17577"/>
    <w:rsid w:val="00B205AE"/>
    <w:rsid w:val="00B20C95"/>
    <w:rsid w:val="00B20CC8"/>
    <w:rsid w:val="00B20DBF"/>
    <w:rsid w:val="00B20F66"/>
    <w:rsid w:val="00B21359"/>
    <w:rsid w:val="00B21817"/>
    <w:rsid w:val="00B222AD"/>
    <w:rsid w:val="00B222DE"/>
    <w:rsid w:val="00B223E9"/>
    <w:rsid w:val="00B22D4E"/>
    <w:rsid w:val="00B23ED4"/>
    <w:rsid w:val="00B24405"/>
    <w:rsid w:val="00B2490C"/>
    <w:rsid w:val="00B26077"/>
    <w:rsid w:val="00B26DD6"/>
    <w:rsid w:val="00B26ECF"/>
    <w:rsid w:val="00B27585"/>
    <w:rsid w:val="00B2773A"/>
    <w:rsid w:val="00B277A0"/>
    <w:rsid w:val="00B30035"/>
    <w:rsid w:val="00B3021E"/>
    <w:rsid w:val="00B30BC1"/>
    <w:rsid w:val="00B30BF6"/>
    <w:rsid w:val="00B314A5"/>
    <w:rsid w:val="00B3178D"/>
    <w:rsid w:val="00B31852"/>
    <w:rsid w:val="00B319B1"/>
    <w:rsid w:val="00B322A3"/>
    <w:rsid w:val="00B34E8B"/>
    <w:rsid w:val="00B35CEA"/>
    <w:rsid w:val="00B36A88"/>
    <w:rsid w:val="00B36C95"/>
    <w:rsid w:val="00B372FA"/>
    <w:rsid w:val="00B37599"/>
    <w:rsid w:val="00B408CA"/>
    <w:rsid w:val="00B40B94"/>
    <w:rsid w:val="00B40FE8"/>
    <w:rsid w:val="00B41296"/>
    <w:rsid w:val="00B412ED"/>
    <w:rsid w:val="00B41594"/>
    <w:rsid w:val="00B4171E"/>
    <w:rsid w:val="00B4247A"/>
    <w:rsid w:val="00B43573"/>
    <w:rsid w:val="00B43A64"/>
    <w:rsid w:val="00B4511C"/>
    <w:rsid w:val="00B45136"/>
    <w:rsid w:val="00B4551F"/>
    <w:rsid w:val="00B45DB2"/>
    <w:rsid w:val="00B46089"/>
    <w:rsid w:val="00B46A32"/>
    <w:rsid w:val="00B46EA2"/>
    <w:rsid w:val="00B470E6"/>
    <w:rsid w:val="00B472BE"/>
    <w:rsid w:val="00B500DC"/>
    <w:rsid w:val="00B50586"/>
    <w:rsid w:val="00B508BA"/>
    <w:rsid w:val="00B51149"/>
    <w:rsid w:val="00B5169D"/>
    <w:rsid w:val="00B51B4D"/>
    <w:rsid w:val="00B52423"/>
    <w:rsid w:val="00B5271E"/>
    <w:rsid w:val="00B52A08"/>
    <w:rsid w:val="00B52C8E"/>
    <w:rsid w:val="00B531FB"/>
    <w:rsid w:val="00B539DF"/>
    <w:rsid w:val="00B53AD5"/>
    <w:rsid w:val="00B53FAC"/>
    <w:rsid w:val="00B5407D"/>
    <w:rsid w:val="00B5450B"/>
    <w:rsid w:val="00B55274"/>
    <w:rsid w:val="00B55735"/>
    <w:rsid w:val="00B55B27"/>
    <w:rsid w:val="00B57237"/>
    <w:rsid w:val="00B5781F"/>
    <w:rsid w:val="00B57A30"/>
    <w:rsid w:val="00B57BE1"/>
    <w:rsid w:val="00B60522"/>
    <w:rsid w:val="00B60A2C"/>
    <w:rsid w:val="00B6129D"/>
    <w:rsid w:val="00B61585"/>
    <w:rsid w:val="00B61DCE"/>
    <w:rsid w:val="00B62616"/>
    <w:rsid w:val="00B62AC9"/>
    <w:rsid w:val="00B62D13"/>
    <w:rsid w:val="00B6308B"/>
    <w:rsid w:val="00B63D65"/>
    <w:rsid w:val="00B63E88"/>
    <w:rsid w:val="00B63F1D"/>
    <w:rsid w:val="00B649F1"/>
    <w:rsid w:val="00B65B4D"/>
    <w:rsid w:val="00B6658F"/>
    <w:rsid w:val="00B665DB"/>
    <w:rsid w:val="00B66C8D"/>
    <w:rsid w:val="00B67101"/>
    <w:rsid w:val="00B67210"/>
    <w:rsid w:val="00B67CDC"/>
    <w:rsid w:val="00B70130"/>
    <w:rsid w:val="00B705DF"/>
    <w:rsid w:val="00B709D7"/>
    <w:rsid w:val="00B71849"/>
    <w:rsid w:val="00B71C2F"/>
    <w:rsid w:val="00B726C5"/>
    <w:rsid w:val="00B72B18"/>
    <w:rsid w:val="00B73430"/>
    <w:rsid w:val="00B73A2E"/>
    <w:rsid w:val="00B747E0"/>
    <w:rsid w:val="00B75042"/>
    <w:rsid w:val="00B75278"/>
    <w:rsid w:val="00B7576F"/>
    <w:rsid w:val="00B7598E"/>
    <w:rsid w:val="00B75F76"/>
    <w:rsid w:val="00B76125"/>
    <w:rsid w:val="00B761A5"/>
    <w:rsid w:val="00B7657B"/>
    <w:rsid w:val="00B768EE"/>
    <w:rsid w:val="00B76F9F"/>
    <w:rsid w:val="00B77162"/>
    <w:rsid w:val="00B7734B"/>
    <w:rsid w:val="00B77976"/>
    <w:rsid w:val="00B77DA8"/>
    <w:rsid w:val="00B77F1A"/>
    <w:rsid w:val="00B77F82"/>
    <w:rsid w:val="00B80582"/>
    <w:rsid w:val="00B806E8"/>
    <w:rsid w:val="00B80B0A"/>
    <w:rsid w:val="00B80F04"/>
    <w:rsid w:val="00B81F4C"/>
    <w:rsid w:val="00B820BF"/>
    <w:rsid w:val="00B825C7"/>
    <w:rsid w:val="00B82EBA"/>
    <w:rsid w:val="00B83552"/>
    <w:rsid w:val="00B83A13"/>
    <w:rsid w:val="00B83ECF"/>
    <w:rsid w:val="00B848EF"/>
    <w:rsid w:val="00B858E3"/>
    <w:rsid w:val="00B85DA3"/>
    <w:rsid w:val="00B862F5"/>
    <w:rsid w:val="00B864DB"/>
    <w:rsid w:val="00B86665"/>
    <w:rsid w:val="00B867EE"/>
    <w:rsid w:val="00B8687E"/>
    <w:rsid w:val="00B8731D"/>
    <w:rsid w:val="00B902F9"/>
    <w:rsid w:val="00B90679"/>
    <w:rsid w:val="00B9075B"/>
    <w:rsid w:val="00B90CF1"/>
    <w:rsid w:val="00B91658"/>
    <w:rsid w:val="00B91675"/>
    <w:rsid w:val="00B91A78"/>
    <w:rsid w:val="00B9343D"/>
    <w:rsid w:val="00B93E12"/>
    <w:rsid w:val="00B941C3"/>
    <w:rsid w:val="00B94CC4"/>
    <w:rsid w:val="00B95036"/>
    <w:rsid w:val="00B952E9"/>
    <w:rsid w:val="00B955FF"/>
    <w:rsid w:val="00B95BB6"/>
    <w:rsid w:val="00B95CAC"/>
    <w:rsid w:val="00B95FCB"/>
    <w:rsid w:val="00B96076"/>
    <w:rsid w:val="00B965CE"/>
    <w:rsid w:val="00B96A4B"/>
    <w:rsid w:val="00B96B97"/>
    <w:rsid w:val="00B97754"/>
    <w:rsid w:val="00B97CC1"/>
    <w:rsid w:val="00BA01E5"/>
    <w:rsid w:val="00BA03BC"/>
    <w:rsid w:val="00BA06CA"/>
    <w:rsid w:val="00BA0E9F"/>
    <w:rsid w:val="00BA1514"/>
    <w:rsid w:val="00BA1609"/>
    <w:rsid w:val="00BA2399"/>
    <w:rsid w:val="00BA2459"/>
    <w:rsid w:val="00BA29B5"/>
    <w:rsid w:val="00BA29B9"/>
    <w:rsid w:val="00BA2D91"/>
    <w:rsid w:val="00BA5097"/>
    <w:rsid w:val="00BA575B"/>
    <w:rsid w:val="00BA59C0"/>
    <w:rsid w:val="00BA63B0"/>
    <w:rsid w:val="00BA63BA"/>
    <w:rsid w:val="00BA641C"/>
    <w:rsid w:val="00BA6AB0"/>
    <w:rsid w:val="00BA6F48"/>
    <w:rsid w:val="00BA7626"/>
    <w:rsid w:val="00BA7CFD"/>
    <w:rsid w:val="00BA7E0F"/>
    <w:rsid w:val="00BA7EDC"/>
    <w:rsid w:val="00BB05ED"/>
    <w:rsid w:val="00BB16DB"/>
    <w:rsid w:val="00BB1992"/>
    <w:rsid w:val="00BB2027"/>
    <w:rsid w:val="00BB28D0"/>
    <w:rsid w:val="00BB29E1"/>
    <w:rsid w:val="00BB2BA5"/>
    <w:rsid w:val="00BB3150"/>
    <w:rsid w:val="00BB3ECB"/>
    <w:rsid w:val="00BB3F10"/>
    <w:rsid w:val="00BB3F6D"/>
    <w:rsid w:val="00BB5549"/>
    <w:rsid w:val="00BB5BF9"/>
    <w:rsid w:val="00BB5F69"/>
    <w:rsid w:val="00BB6317"/>
    <w:rsid w:val="00BB63EF"/>
    <w:rsid w:val="00BB651A"/>
    <w:rsid w:val="00BB688E"/>
    <w:rsid w:val="00BB6EB4"/>
    <w:rsid w:val="00BB6F85"/>
    <w:rsid w:val="00BB6FD6"/>
    <w:rsid w:val="00BB77A1"/>
    <w:rsid w:val="00BB795A"/>
    <w:rsid w:val="00BB7BF9"/>
    <w:rsid w:val="00BC0AAA"/>
    <w:rsid w:val="00BC0B3F"/>
    <w:rsid w:val="00BC2519"/>
    <w:rsid w:val="00BC26A8"/>
    <w:rsid w:val="00BC273C"/>
    <w:rsid w:val="00BC2771"/>
    <w:rsid w:val="00BC2C4E"/>
    <w:rsid w:val="00BC3B08"/>
    <w:rsid w:val="00BC4491"/>
    <w:rsid w:val="00BC47CF"/>
    <w:rsid w:val="00BC5839"/>
    <w:rsid w:val="00BC59BC"/>
    <w:rsid w:val="00BC5D04"/>
    <w:rsid w:val="00BC6110"/>
    <w:rsid w:val="00BC6152"/>
    <w:rsid w:val="00BC66A7"/>
    <w:rsid w:val="00BC67B7"/>
    <w:rsid w:val="00BC696B"/>
    <w:rsid w:val="00BC775B"/>
    <w:rsid w:val="00BC7884"/>
    <w:rsid w:val="00BC7A82"/>
    <w:rsid w:val="00BD0071"/>
    <w:rsid w:val="00BD02F3"/>
    <w:rsid w:val="00BD0492"/>
    <w:rsid w:val="00BD074B"/>
    <w:rsid w:val="00BD0E5D"/>
    <w:rsid w:val="00BD1045"/>
    <w:rsid w:val="00BD1452"/>
    <w:rsid w:val="00BD150A"/>
    <w:rsid w:val="00BD18A0"/>
    <w:rsid w:val="00BD24BA"/>
    <w:rsid w:val="00BD2776"/>
    <w:rsid w:val="00BD282E"/>
    <w:rsid w:val="00BD2A32"/>
    <w:rsid w:val="00BD2B68"/>
    <w:rsid w:val="00BD308A"/>
    <w:rsid w:val="00BD3676"/>
    <w:rsid w:val="00BD52FF"/>
    <w:rsid w:val="00BD68A9"/>
    <w:rsid w:val="00BD6C08"/>
    <w:rsid w:val="00BD72A2"/>
    <w:rsid w:val="00BD77E9"/>
    <w:rsid w:val="00BD78B2"/>
    <w:rsid w:val="00BD7C23"/>
    <w:rsid w:val="00BD7F78"/>
    <w:rsid w:val="00BE05BD"/>
    <w:rsid w:val="00BE06E1"/>
    <w:rsid w:val="00BE0B91"/>
    <w:rsid w:val="00BE0D1E"/>
    <w:rsid w:val="00BE11E6"/>
    <w:rsid w:val="00BE1F92"/>
    <w:rsid w:val="00BE2495"/>
    <w:rsid w:val="00BE3A42"/>
    <w:rsid w:val="00BE3BCF"/>
    <w:rsid w:val="00BE3D1B"/>
    <w:rsid w:val="00BE4A9D"/>
    <w:rsid w:val="00BE4B83"/>
    <w:rsid w:val="00BE4CAB"/>
    <w:rsid w:val="00BE4EC6"/>
    <w:rsid w:val="00BE5980"/>
    <w:rsid w:val="00BE5D45"/>
    <w:rsid w:val="00BE619F"/>
    <w:rsid w:val="00BE61C8"/>
    <w:rsid w:val="00BE660A"/>
    <w:rsid w:val="00BE660D"/>
    <w:rsid w:val="00BF0EDE"/>
    <w:rsid w:val="00BF155D"/>
    <w:rsid w:val="00BF1B1E"/>
    <w:rsid w:val="00BF261A"/>
    <w:rsid w:val="00BF26C9"/>
    <w:rsid w:val="00BF330F"/>
    <w:rsid w:val="00BF365D"/>
    <w:rsid w:val="00BF3A23"/>
    <w:rsid w:val="00BF40A7"/>
    <w:rsid w:val="00BF44D0"/>
    <w:rsid w:val="00BF4628"/>
    <w:rsid w:val="00BF46D3"/>
    <w:rsid w:val="00BF4EE4"/>
    <w:rsid w:val="00BF592C"/>
    <w:rsid w:val="00BF5EE1"/>
    <w:rsid w:val="00BF76AD"/>
    <w:rsid w:val="00BF7FFD"/>
    <w:rsid w:val="00C000D2"/>
    <w:rsid w:val="00C005DE"/>
    <w:rsid w:val="00C00C1C"/>
    <w:rsid w:val="00C00DA1"/>
    <w:rsid w:val="00C010E7"/>
    <w:rsid w:val="00C0145D"/>
    <w:rsid w:val="00C0147A"/>
    <w:rsid w:val="00C01B8A"/>
    <w:rsid w:val="00C02571"/>
    <w:rsid w:val="00C0443F"/>
    <w:rsid w:val="00C0451A"/>
    <w:rsid w:val="00C04C10"/>
    <w:rsid w:val="00C04F56"/>
    <w:rsid w:val="00C05CFB"/>
    <w:rsid w:val="00C05D7F"/>
    <w:rsid w:val="00C05F70"/>
    <w:rsid w:val="00C062EE"/>
    <w:rsid w:val="00C06AD6"/>
    <w:rsid w:val="00C06D6F"/>
    <w:rsid w:val="00C07ABE"/>
    <w:rsid w:val="00C07E4A"/>
    <w:rsid w:val="00C10180"/>
    <w:rsid w:val="00C103A2"/>
    <w:rsid w:val="00C106FC"/>
    <w:rsid w:val="00C109EC"/>
    <w:rsid w:val="00C10D78"/>
    <w:rsid w:val="00C11F4A"/>
    <w:rsid w:val="00C12410"/>
    <w:rsid w:val="00C12735"/>
    <w:rsid w:val="00C1286F"/>
    <w:rsid w:val="00C12EAC"/>
    <w:rsid w:val="00C13245"/>
    <w:rsid w:val="00C1338C"/>
    <w:rsid w:val="00C13A09"/>
    <w:rsid w:val="00C147C0"/>
    <w:rsid w:val="00C14846"/>
    <w:rsid w:val="00C14DF8"/>
    <w:rsid w:val="00C14F50"/>
    <w:rsid w:val="00C15440"/>
    <w:rsid w:val="00C154BD"/>
    <w:rsid w:val="00C156DC"/>
    <w:rsid w:val="00C157E5"/>
    <w:rsid w:val="00C15982"/>
    <w:rsid w:val="00C160AE"/>
    <w:rsid w:val="00C163A1"/>
    <w:rsid w:val="00C16E1F"/>
    <w:rsid w:val="00C170AE"/>
    <w:rsid w:val="00C17A0E"/>
    <w:rsid w:val="00C17FD2"/>
    <w:rsid w:val="00C20A31"/>
    <w:rsid w:val="00C20BFD"/>
    <w:rsid w:val="00C20DB7"/>
    <w:rsid w:val="00C21DF0"/>
    <w:rsid w:val="00C21E24"/>
    <w:rsid w:val="00C22255"/>
    <w:rsid w:val="00C2232B"/>
    <w:rsid w:val="00C22851"/>
    <w:rsid w:val="00C22B0F"/>
    <w:rsid w:val="00C2314E"/>
    <w:rsid w:val="00C23608"/>
    <w:rsid w:val="00C23C57"/>
    <w:rsid w:val="00C2406A"/>
    <w:rsid w:val="00C2425B"/>
    <w:rsid w:val="00C25DC6"/>
    <w:rsid w:val="00C2601F"/>
    <w:rsid w:val="00C26A52"/>
    <w:rsid w:val="00C26E50"/>
    <w:rsid w:val="00C26F4F"/>
    <w:rsid w:val="00C26F67"/>
    <w:rsid w:val="00C27084"/>
    <w:rsid w:val="00C270EF"/>
    <w:rsid w:val="00C27E3F"/>
    <w:rsid w:val="00C3080B"/>
    <w:rsid w:val="00C3092F"/>
    <w:rsid w:val="00C31470"/>
    <w:rsid w:val="00C325D2"/>
    <w:rsid w:val="00C3262C"/>
    <w:rsid w:val="00C33368"/>
    <w:rsid w:val="00C338BD"/>
    <w:rsid w:val="00C3398A"/>
    <w:rsid w:val="00C33DB9"/>
    <w:rsid w:val="00C34086"/>
    <w:rsid w:val="00C340F6"/>
    <w:rsid w:val="00C34190"/>
    <w:rsid w:val="00C343FF"/>
    <w:rsid w:val="00C34908"/>
    <w:rsid w:val="00C34E67"/>
    <w:rsid w:val="00C3573F"/>
    <w:rsid w:val="00C3594F"/>
    <w:rsid w:val="00C359E4"/>
    <w:rsid w:val="00C35A3A"/>
    <w:rsid w:val="00C35D6B"/>
    <w:rsid w:val="00C35FE1"/>
    <w:rsid w:val="00C36772"/>
    <w:rsid w:val="00C375B4"/>
    <w:rsid w:val="00C378E6"/>
    <w:rsid w:val="00C37CAD"/>
    <w:rsid w:val="00C4065C"/>
    <w:rsid w:val="00C40760"/>
    <w:rsid w:val="00C40E94"/>
    <w:rsid w:val="00C41E0B"/>
    <w:rsid w:val="00C42803"/>
    <w:rsid w:val="00C42C1A"/>
    <w:rsid w:val="00C42C26"/>
    <w:rsid w:val="00C44407"/>
    <w:rsid w:val="00C454AA"/>
    <w:rsid w:val="00C45BA7"/>
    <w:rsid w:val="00C45D97"/>
    <w:rsid w:val="00C45E9B"/>
    <w:rsid w:val="00C463BD"/>
    <w:rsid w:val="00C46CC2"/>
    <w:rsid w:val="00C4787A"/>
    <w:rsid w:val="00C478A5"/>
    <w:rsid w:val="00C47AE4"/>
    <w:rsid w:val="00C50B73"/>
    <w:rsid w:val="00C50D70"/>
    <w:rsid w:val="00C51714"/>
    <w:rsid w:val="00C51D83"/>
    <w:rsid w:val="00C53222"/>
    <w:rsid w:val="00C5357A"/>
    <w:rsid w:val="00C536EE"/>
    <w:rsid w:val="00C5455C"/>
    <w:rsid w:val="00C5471D"/>
    <w:rsid w:val="00C55758"/>
    <w:rsid w:val="00C559B3"/>
    <w:rsid w:val="00C56426"/>
    <w:rsid w:val="00C56507"/>
    <w:rsid w:val="00C568F0"/>
    <w:rsid w:val="00C56F1E"/>
    <w:rsid w:val="00C574C9"/>
    <w:rsid w:val="00C57C41"/>
    <w:rsid w:val="00C57E36"/>
    <w:rsid w:val="00C600D7"/>
    <w:rsid w:val="00C602ED"/>
    <w:rsid w:val="00C6099C"/>
    <w:rsid w:val="00C60C47"/>
    <w:rsid w:val="00C613B4"/>
    <w:rsid w:val="00C614B0"/>
    <w:rsid w:val="00C61BD2"/>
    <w:rsid w:val="00C62827"/>
    <w:rsid w:val="00C63226"/>
    <w:rsid w:val="00C63540"/>
    <w:rsid w:val="00C64425"/>
    <w:rsid w:val="00C644A7"/>
    <w:rsid w:val="00C647D5"/>
    <w:rsid w:val="00C654BF"/>
    <w:rsid w:val="00C67538"/>
    <w:rsid w:val="00C6767A"/>
    <w:rsid w:val="00C6789E"/>
    <w:rsid w:val="00C678DC"/>
    <w:rsid w:val="00C67A1E"/>
    <w:rsid w:val="00C67BE2"/>
    <w:rsid w:val="00C67C82"/>
    <w:rsid w:val="00C67F32"/>
    <w:rsid w:val="00C706B5"/>
    <w:rsid w:val="00C710A1"/>
    <w:rsid w:val="00C714FB"/>
    <w:rsid w:val="00C72953"/>
    <w:rsid w:val="00C72993"/>
    <w:rsid w:val="00C72A46"/>
    <w:rsid w:val="00C73064"/>
    <w:rsid w:val="00C73825"/>
    <w:rsid w:val="00C7415A"/>
    <w:rsid w:val="00C743FD"/>
    <w:rsid w:val="00C74565"/>
    <w:rsid w:val="00C74AAD"/>
    <w:rsid w:val="00C74F78"/>
    <w:rsid w:val="00C75110"/>
    <w:rsid w:val="00C755F2"/>
    <w:rsid w:val="00C758C0"/>
    <w:rsid w:val="00C75A4B"/>
    <w:rsid w:val="00C75B14"/>
    <w:rsid w:val="00C76066"/>
    <w:rsid w:val="00C763C2"/>
    <w:rsid w:val="00C770CA"/>
    <w:rsid w:val="00C77F35"/>
    <w:rsid w:val="00C80270"/>
    <w:rsid w:val="00C80568"/>
    <w:rsid w:val="00C80580"/>
    <w:rsid w:val="00C81182"/>
    <w:rsid w:val="00C81BEC"/>
    <w:rsid w:val="00C81E70"/>
    <w:rsid w:val="00C830F9"/>
    <w:rsid w:val="00C834D4"/>
    <w:rsid w:val="00C83CA7"/>
    <w:rsid w:val="00C84764"/>
    <w:rsid w:val="00C84B76"/>
    <w:rsid w:val="00C84E0B"/>
    <w:rsid w:val="00C8523C"/>
    <w:rsid w:val="00C853E3"/>
    <w:rsid w:val="00C86110"/>
    <w:rsid w:val="00C861A7"/>
    <w:rsid w:val="00C86A4D"/>
    <w:rsid w:val="00C86F00"/>
    <w:rsid w:val="00C8712F"/>
    <w:rsid w:val="00C87506"/>
    <w:rsid w:val="00C8799A"/>
    <w:rsid w:val="00C90AC7"/>
    <w:rsid w:val="00C91365"/>
    <w:rsid w:val="00C915D1"/>
    <w:rsid w:val="00C91AF3"/>
    <w:rsid w:val="00C9213F"/>
    <w:rsid w:val="00C924A7"/>
    <w:rsid w:val="00C92B15"/>
    <w:rsid w:val="00C932EB"/>
    <w:rsid w:val="00C93641"/>
    <w:rsid w:val="00C937AF"/>
    <w:rsid w:val="00C949F3"/>
    <w:rsid w:val="00C94DB1"/>
    <w:rsid w:val="00C952B5"/>
    <w:rsid w:val="00C952E5"/>
    <w:rsid w:val="00C9557E"/>
    <w:rsid w:val="00C95935"/>
    <w:rsid w:val="00C95ED7"/>
    <w:rsid w:val="00C968FD"/>
    <w:rsid w:val="00C96DFE"/>
    <w:rsid w:val="00C975E6"/>
    <w:rsid w:val="00C97636"/>
    <w:rsid w:val="00C976D0"/>
    <w:rsid w:val="00CA1017"/>
    <w:rsid w:val="00CA1388"/>
    <w:rsid w:val="00CA13CF"/>
    <w:rsid w:val="00CA1570"/>
    <w:rsid w:val="00CA18F4"/>
    <w:rsid w:val="00CA1CBF"/>
    <w:rsid w:val="00CA266E"/>
    <w:rsid w:val="00CA2D0D"/>
    <w:rsid w:val="00CA3232"/>
    <w:rsid w:val="00CA3BB9"/>
    <w:rsid w:val="00CA4BA4"/>
    <w:rsid w:val="00CA5230"/>
    <w:rsid w:val="00CA7559"/>
    <w:rsid w:val="00CA7797"/>
    <w:rsid w:val="00CA7F20"/>
    <w:rsid w:val="00CB096F"/>
    <w:rsid w:val="00CB1501"/>
    <w:rsid w:val="00CB27A4"/>
    <w:rsid w:val="00CB288F"/>
    <w:rsid w:val="00CB2CBF"/>
    <w:rsid w:val="00CB2D5E"/>
    <w:rsid w:val="00CB343F"/>
    <w:rsid w:val="00CB3867"/>
    <w:rsid w:val="00CB3DA1"/>
    <w:rsid w:val="00CB437A"/>
    <w:rsid w:val="00CB43A5"/>
    <w:rsid w:val="00CB46C6"/>
    <w:rsid w:val="00CB4F82"/>
    <w:rsid w:val="00CB51F5"/>
    <w:rsid w:val="00CB64F5"/>
    <w:rsid w:val="00CB7EBF"/>
    <w:rsid w:val="00CB7F4E"/>
    <w:rsid w:val="00CC0394"/>
    <w:rsid w:val="00CC04E5"/>
    <w:rsid w:val="00CC12D1"/>
    <w:rsid w:val="00CC3725"/>
    <w:rsid w:val="00CC3D97"/>
    <w:rsid w:val="00CC3E7F"/>
    <w:rsid w:val="00CC49E5"/>
    <w:rsid w:val="00CC49FE"/>
    <w:rsid w:val="00CC4F91"/>
    <w:rsid w:val="00CC5211"/>
    <w:rsid w:val="00CC572D"/>
    <w:rsid w:val="00CC6122"/>
    <w:rsid w:val="00CC690D"/>
    <w:rsid w:val="00CC77F1"/>
    <w:rsid w:val="00CD01FB"/>
    <w:rsid w:val="00CD04A7"/>
    <w:rsid w:val="00CD0914"/>
    <w:rsid w:val="00CD0A58"/>
    <w:rsid w:val="00CD0F6F"/>
    <w:rsid w:val="00CD16D3"/>
    <w:rsid w:val="00CD190D"/>
    <w:rsid w:val="00CD2E30"/>
    <w:rsid w:val="00CD3031"/>
    <w:rsid w:val="00CD361F"/>
    <w:rsid w:val="00CD390A"/>
    <w:rsid w:val="00CD4E5F"/>
    <w:rsid w:val="00CD4E71"/>
    <w:rsid w:val="00CD4E74"/>
    <w:rsid w:val="00CD4F72"/>
    <w:rsid w:val="00CD6827"/>
    <w:rsid w:val="00CD69CE"/>
    <w:rsid w:val="00CD6B49"/>
    <w:rsid w:val="00CD74E5"/>
    <w:rsid w:val="00CD79D2"/>
    <w:rsid w:val="00CD7AD1"/>
    <w:rsid w:val="00CE1B63"/>
    <w:rsid w:val="00CE1D8D"/>
    <w:rsid w:val="00CE2023"/>
    <w:rsid w:val="00CE2163"/>
    <w:rsid w:val="00CE2266"/>
    <w:rsid w:val="00CE3DC6"/>
    <w:rsid w:val="00CE3FC7"/>
    <w:rsid w:val="00CE3FC9"/>
    <w:rsid w:val="00CE4498"/>
    <w:rsid w:val="00CE4F77"/>
    <w:rsid w:val="00CE4F9D"/>
    <w:rsid w:val="00CE512D"/>
    <w:rsid w:val="00CE548D"/>
    <w:rsid w:val="00CE5B27"/>
    <w:rsid w:val="00CE7259"/>
    <w:rsid w:val="00CE745E"/>
    <w:rsid w:val="00CE75BD"/>
    <w:rsid w:val="00CF061F"/>
    <w:rsid w:val="00CF06C9"/>
    <w:rsid w:val="00CF0F07"/>
    <w:rsid w:val="00CF1A02"/>
    <w:rsid w:val="00CF1D2E"/>
    <w:rsid w:val="00CF2189"/>
    <w:rsid w:val="00CF3A28"/>
    <w:rsid w:val="00CF45FC"/>
    <w:rsid w:val="00CF466D"/>
    <w:rsid w:val="00CF48B4"/>
    <w:rsid w:val="00CF4BFD"/>
    <w:rsid w:val="00CF4C7B"/>
    <w:rsid w:val="00CF5D8A"/>
    <w:rsid w:val="00CF61F1"/>
    <w:rsid w:val="00CF6237"/>
    <w:rsid w:val="00CF66AB"/>
    <w:rsid w:val="00CF72B1"/>
    <w:rsid w:val="00CF7438"/>
    <w:rsid w:val="00CF75BF"/>
    <w:rsid w:val="00CF7BE6"/>
    <w:rsid w:val="00CF7D75"/>
    <w:rsid w:val="00CF7FDE"/>
    <w:rsid w:val="00D0016C"/>
    <w:rsid w:val="00D00888"/>
    <w:rsid w:val="00D00949"/>
    <w:rsid w:val="00D00D7C"/>
    <w:rsid w:val="00D0179E"/>
    <w:rsid w:val="00D02472"/>
    <w:rsid w:val="00D02555"/>
    <w:rsid w:val="00D029C3"/>
    <w:rsid w:val="00D03CBB"/>
    <w:rsid w:val="00D049BE"/>
    <w:rsid w:val="00D0504C"/>
    <w:rsid w:val="00D05A39"/>
    <w:rsid w:val="00D05F87"/>
    <w:rsid w:val="00D061FF"/>
    <w:rsid w:val="00D06B62"/>
    <w:rsid w:val="00D06F3F"/>
    <w:rsid w:val="00D07B07"/>
    <w:rsid w:val="00D07C96"/>
    <w:rsid w:val="00D07F96"/>
    <w:rsid w:val="00D10357"/>
    <w:rsid w:val="00D10713"/>
    <w:rsid w:val="00D109F8"/>
    <w:rsid w:val="00D10C46"/>
    <w:rsid w:val="00D116F7"/>
    <w:rsid w:val="00D11820"/>
    <w:rsid w:val="00D1267D"/>
    <w:rsid w:val="00D12E55"/>
    <w:rsid w:val="00D1302E"/>
    <w:rsid w:val="00D13314"/>
    <w:rsid w:val="00D13918"/>
    <w:rsid w:val="00D139F2"/>
    <w:rsid w:val="00D13CBD"/>
    <w:rsid w:val="00D13EE5"/>
    <w:rsid w:val="00D14668"/>
    <w:rsid w:val="00D14E8C"/>
    <w:rsid w:val="00D14F8A"/>
    <w:rsid w:val="00D15333"/>
    <w:rsid w:val="00D15E77"/>
    <w:rsid w:val="00D170AB"/>
    <w:rsid w:val="00D17E1F"/>
    <w:rsid w:val="00D20722"/>
    <w:rsid w:val="00D20D93"/>
    <w:rsid w:val="00D21EEB"/>
    <w:rsid w:val="00D21F22"/>
    <w:rsid w:val="00D222FB"/>
    <w:rsid w:val="00D22C52"/>
    <w:rsid w:val="00D235BC"/>
    <w:rsid w:val="00D23F49"/>
    <w:rsid w:val="00D24075"/>
    <w:rsid w:val="00D24951"/>
    <w:rsid w:val="00D249F9"/>
    <w:rsid w:val="00D25007"/>
    <w:rsid w:val="00D251E6"/>
    <w:rsid w:val="00D2686D"/>
    <w:rsid w:val="00D26D13"/>
    <w:rsid w:val="00D26E43"/>
    <w:rsid w:val="00D2737F"/>
    <w:rsid w:val="00D2754D"/>
    <w:rsid w:val="00D276D8"/>
    <w:rsid w:val="00D27D26"/>
    <w:rsid w:val="00D27D28"/>
    <w:rsid w:val="00D27DB5"/>
    <w:rsid w:val="00D30007"/>
    <w:rsid w:val="00D30FDF"/>
    <w:rsid w:val="00D3120B"/>
    <w:rsid w:val="00D319FD"/>
    <w:rsid w:val="00D326DD"/>
    <w:rsid w:val="00D33504"/>
    <w:rsid w:val="00D33CCF"/>
    <w:rsid w:val="00D33CF6"/>
    <w:rsid w:val="00D34062"/>
    <w:rsid w:val="00D341A4"/>
    <w:rsid w:val="00D34321"/>
    <w:rsid w:val="00D34547"/>
    <w:rsid w:val="00D347E6"/>
    <w:rsid w:val="00D356D9"/>
    <w:rsid w:val="00D35A6D"/>
    <w:rsid w:val="00D3603D"/>
    <w:rsid w:val="00D360A6"/>
    <w:rsid w:val="00D37658"/>
    <w:rsid w:val="00D376B6"/>
    <w:rsid w:val="00D4029F"/>
    <w:rsid w:val="00D408B9"/>
    <w:rsid w:val="00D40A50"/>
    <w:rsid w:val="00D40FB0"/>
    <w:rsid w:val="00D41454"/>
    <w:rsid w:val="00D41886"/>
    <w:rsid w:val="00D4215B"/>
    <w:rsid w:val="00D424E3"/>
    <w:rsid w:val="00D42763"/>
    <w:rsid w:val="00D42E39"/>
    <w:rsid w:val="00D43F0B"/>
    <w:rsid w:val="00D43FFD"/>
    <w:rsid w:val="00D4440F"/>
    <w:rsid w:val="00D4494B"/>
    <w:rsid w:val="00D44A8A"/>
    <w:rsid w:val="00D452C7"/>
    <w:rsid w:val="00D4533C"/>
    <w:rsid w:val="00D45F7C"/>
    <w:rsid w:val="00D46024"/>
    <w:rsid w:val="00D460A7"/>
    <w:rsid w:val="00D4612C"/>
    <w:rsid w:val="00D46350"/>
    <w:rsid w:val="00D46803"/>
    <w:rsid w:val="00D47C14"/>
    <w:rsid w:val="00D47D9D"/>
    <w:rsid w:val="00D50D1E"/>
    <w:rsid w:val="00D525FF"/>
    <w:rsid w:val="00D52BEF"/>
    <w:rsid w:val="00D52F01"/>
    <w:rsid w:val="00D52F4F"/>
    <w:rsid w:val="00D53938"/>
    <w:rsid w:val="00D53B73"/>
    <w:rsid w:val="00D542B6"/>
    <w:rsid w:val="00D54433"/>
    <w:rsid w:val="00D54977"/>
    <w:rsid w:val="00D549A2"/>
    <w:rsid w:val="00D54B02"/>
    <w:rsid w:val="00D54E6C"/>
    <w:rsid w:val="00D54E7D"/>
    <w:rsid w:val="00D558C2"/>
    <w:rsid w:val="00D56392"/>
    <w:rsid w:val="00D56DE5"/>
    <w:rsid w:val="00D56E37"/>
    <w:rsid w:val="00D56E9B"/>
    <w:rsid w:val="00D56F0E"/>
    <w:rsid w:val="00D57128"/>
    <w:rsid w:val="00D571B6"/>
    <w:rsid w:val="00D600AD"/>
    <w:rsid w:val="00D605CE"/>
    <w:rsid w:val="00D60F8B"/>
    <w:rsid w:val="00D6224C"/>
    <w:rsid w:val="00D62478"/>
    <w:rsid w:val="00D624C4"/>
    <w:rsid w:val="00D6317C"/>
    <w:rsid w:val="00D632B5"/>
    <w:rsid w:val="00D635A0"/>
    <w:rsid w:val="00D640B4"/>
    <w:rsid w:val="00D64AC6"/>
    <w:rsid w:val="00D64FC9"/>
    <w:rsid w:val="00D65736"/>
    <w:rsid w:val="00D66CDF"/>
    <w:rsid w:val="00D675EA"/>
    <w:rsid w:val="00D67906"/>
    <w:rsid w:val="00D70191"/>
    <w:rsid w:val="00D706F2"/>
    <w:rsid w:val="00D70756"/>
    <w:rsid w:val="00D70EBD"/>
    <w:rsid w:val="00D71066"/>
    <w:rsid w:val="00D713EC"/>
    <w:rsid w:val="00D71563"/>
    <w:rsid w:val="00D71BCB"/>
    <w:rsid w:val="00D72522"/>
    <w:rsid w:val="00D72E7D"/>
    <w:rsid w:val="00D7355D"/>
    <w:rsid w:val="00D74E71"/>
    <w:rsid w:val="00D7531E"/>
    <w:rsid w:val="00D75772"/>
    <w:rsid w:val="00D76D65"/>
    <w:rsid w:val="00D76FFF"/>
    <w:rsid w:val="00D77341"/>
    <w:rsid w:val="00D77D16"/>
    <w:rsid w:val="00D800B6"/>
    <w:rsid w:val="00D80649"/>
    <w:rsid w:val="00D80966"/>
    <w:rsid w:val="00D81C50"/>
    <w:rsid w:val="00D824AA"/>
    <w:rsid w:val="00D82CD3"/>
    <w:rsid w:val="00D8316F"/>
    <w:rsid w:val="00D83360"/>
    <w:rsid w:val="00D843FF"/>
    <w:rsid w:val="00D84505"/>
    <w:rsid w:val="00D84708"/>
    <w:rsid w:val="00D84823"/>
    <w:rsid w:val="00D84DB0"/>
    <w:rsid w:val="00D8655C"/>
    <w:rsid w:val="00D87282"/>
    <w:rsid w:val="00D87324"/>
    <w:rsid w:val="00D87D02"/>
    <w:rsid w:val="00D908B4"/>
    <w:rsid w:val="00D90F28"/>
    <w:rsid w:val="00D90F79"/>
    <w:rsid w:val="00D91740"/>
    <w:rsid w:val="00D92069"/>
    <w:rsid w:val="00D92323"/>
    <w:rsid w:val="00D92437"/>
    <w:rsid w:val="00D92973"/>
    <w:rsid w:val="00D9354A"/>
    <w:rsid w:val="00D935AC"/>
    <w:rsid w:val="00D9392F"/>
    <w:rsid w:val="00D94F50"/>
    <w:rsid w:val="00D9561D"/>
    <w:rsid w:val="00D956D2"/>
    <w:rsid w:val="00D95A37"/>
    <w:rsid w:val="00D95A83"/>
    <w:rsid w:val="00D95DC8"/>
    <w:rsid w:val="00D95DDA"/>
    <w:rsid w:val="00D9619F"/>
    <w:rsid w:val="00D961A8"/>
    <w:rsid w:val="00D96A67"/>
    <w:rsid w:val="00D96ADE"/>
    <w:rsid w:val="00D96F4D"/>
    <w:rsid w:val="00D96FB7"/>
    <w:rsid w:val="00D97C41"/>
    <w:rsid w:val="00D97C61"/>
    <w:rsid w:val="00DA0D4A"/>
    <w:rsid w:val="00DA153D"/>
    <w:rsid w:val="00DA1777"/>
    <w:rsid w:val="00DA1ACE"/>
    <w:rsid w:val="00DA1DC2"/>
    <w:rsid w:val="00DA2F4B"/>
    <w:rsid w:val="00DA30A1"/>
    <w:rsid w:val="00DA3562"/>
    <w:rsid w:val="00DA36D5"/>
    <w:rsid w:val="00DA393E"/>
    <w:rsid w:val="00DA3958"/>
    <w:rsid w:val="00DA3AE1"/>
    <w:rsid w:val="00DA453C"/>
    <w:rsid w:val="00DA684B"/>
    <w:rsid w:val="00DA6F10"/>
    <w:rsid w:val="00DA717D"/>
    <w:rsid w:val="00DA7EA4"/>
    <w:rsid w:val="00DB037B"/>
    <w:rsid w:val="00DB0B02"/>
    <w:rsid w:val="00DB0E66"/>
    <w:rsid w:val="00DB0F4E"/>
    <w:rsid w:val="00DB1E06"/>
    <w:rsid w:val="00DB1E84"/>
    <w:rsid w:val="00DB1EE0"/>
    <w:rsid w:val="00DB206B"/>
    <w:rsid w:val="00DB2626"/>
    <w:rsid w:val="00DB3128"/>
    <w:rsid w:val="00DB3514"/>
    <w:rsid w:val="00DB361C"/>
    <w:rsid w:val="00DB385A"/>
    <w:rsid w:val="00DB3A65"/>
    <w:rsid w:val="00DB3B6D"/>
    <w:rsid w:val="00DB4B8B"/>
    <w:rsid w:val="00DB4E3A"/>
    <w:rsid w:val="00DB4FFE"/>
    <w:rsid w:val="00DB540D"/>
    <w:rsid w:val="00DB5485"/>
    <w:rsid w:val="00DB586F"/>
    <w:rsid w:val="00DB587F"/>
    <w:rsid w:val="00DB611E"/>
    <w:rsid w:val="00DB631C"/>
    <w:rsid w:val="00DB652B"/>
    <w:rsid w:val="00DB6A5F"/>
    <w:rsid w:val="00DB6BEC"/>
    <w:rsid w:val="00DB6C80"/>
    <w:rsid w:val="00DB7088"/>
    <w:rsid w:val="00DB733E"/>
    <w:rsid w:val="00DB7B5D"/>
    <w:rsid w:val="00DC0E83"/>
    <w:rsid w:val="00DC182F"/>
    <w:rsid w:val="00DC2036"/>
    <w:rsid w:val="00DC2221"/>
    <w:rsid w:val="00DC241E"/>
    <w:rsid w:val="00DC2A1A"/>
    <w:rsid w:val="00DC2C25"/>
    <w:rsid w:val="00DC2C38"/>
    <w:rsid w:val="00DC2CD7"/>
    <w:rsid w:val="00DC337F"/>
    <w:rsid w:val="00DC35CF"/>
    <w:rsid w:val="00DC3988"/>
    <w:rsid w:val="00DC3B78"/>
    <w:rsid w:val="00DC3D2E"/>
    <w:rsid w:val="00DC45AD"/>
    <w:rsid w:val="00DC4821"/>
    <w:rsid w:val="00DC5BC9"/>
    <w:rsid w:val="00DC5D35"/>
    <w:rsid w:val="00DC613D"/>
    <w:rsid w:val="00DC6431"/>
    <w:rsid w:val="00DC64E3"/>
    <w:rsid w:val="00DC65A9"/>
    <w:rsid w:val="00DD0159"/>
    <w:rsid w:val="00DD0399"/>
    <w:rsid w:val="00DD0F16"/>
    <w:rsid w:val="00DD1D2C"/>
    <w:rsid w:val="00DD2836"/>
    <w:rsid w:val="00DD2962"/>
    <w:rsid w:val="00DD2A28"/>
    <w:rsid w:val="00DD364F"/>
    <w:rsid w:val="00DD3731"/>
    <w:rsid w:val="00DD458A"/>
    <w:rsid w:val="00DD49A3"/>
    <w:rsid w:val="00DD5550"/>
    <w:rsid w:val="00DD5684"/>
    <w:rsid w:val="00DD6512"/>
    <w:rsid w:val="00DD693D"/>
    <w:rsid w:val="00DD6E5C"/>
    <w:rsid w:val="00DD7769"/>
    <w:rsid w:val="00DD7948"/>
    <w:rsid w:val="00DD7E20"/>
    <w:rsid w:val="00DE0018"/>
    <w:rsid w:val="00DE0428"/>
    <w:rsid w:val="00DE0925"/>
    <w:rsid w:val="00DE117F"/>
    <w:rsid w:val="00DE11E9"/>
    <w:rsid w:val="00DE163D"/>
    <w:rsid w:val="00DE193B"/>
    <w:rsid w:val="00DE2246"/>
    <w:rsid w:val="00DE22E7"/>
    <w:rsid w:val="00DE240C"/>
    <w:rsid w:val="00DE253B"/>
    <w:rsid w:val="00DE2A7F"/>
    <w:rsid w:val="00DE2CDB"/>
    <w:rsid w:val="00DE334D"/>
    <w:rsid w:val="00DE3472"/>
    <w:rsid w:val="00DE34B5"/>
    <w:rsid w:val="00DE373B"/>
    <w:rsid w:val="00DE4277"/>
    <w:rsid w:val="00DE42B9"/>
    <w:rsid w:val="00DE45B2"/>
    <w:rsid w:val="00DE4747"/>
    <w:rsid w:val="00DE4FD9"/>
    <w:rsid w:val="00DE4FFB"/>
    <w:rsid w:val="00DE5093"/>
    <w:rsid w:val="00DE515D"/>
    <w:rsid w:val="00DE51B3"/>
    <w:rsid w:val="00DE5F38"/>
    <w:rsid w:val="00DE6473"/>
    <w:rsid w:val="00DE6B37"/>
    <w:rsid w:val="00DE6F44"/>
    <w:rsid w:val="00DE7297"/>
    <w:rsid w:val="00DE7D00"/>
    <w:rsid w:val="00DF009E"/>
    <w:rsid w:val="00DF109C"/>
    <w:rsid w:val="00DF1E69"/>
    <w:rsid w:val="00DF26C5"/>
    <w:rsid w:val="00DF2793"/>
    <w:rsid w:val="00DF2DCD"/>
    <w:rsid w:val="00DF3BB0"/>
    <w:rsid w:val="00DF3F45"/>
    <w:rsid w:val="00DF448F"/>
    <w:rsid w:val="00DF4C1A"/>
    <w:rsid w:val="00DF526A"/>
    <w:rsid w:val="00DF5E47"/>
    <w:rsid w:val="00DF6E78"/>
    <w:rsid w:val="00DF7046"/>
    <w:rsid w:val="00DF7170"/>
    <w:rsid w:val="00DF73EA"/>
    <w:rsid w:val="00DF76E7"/>
    <w:rsid w:val="00DF77BB"/>
    <w:rsid w:val="00E0008B"/>
    <w:rsid w:val="00E00451"/>
    <w:rsid w:val="00E00633"/>
    <w:rsid w:val="00E01284"/>
    <w:rsid w:val="00E01313"/>
    <w:rsid w:val="00E01386"/>
    <w:rsid w:val="00E01527"/>
    <w:rsid w:val="00E0163C"/>
    <w:rsid w:val="00E01CEA"/>
    <w:rsid w:val="00E01FEA"/>
    <w:rsid w:val="00E030E3"/>
    <w:rsid w:val="00E03128"/>
    <w:rsid w:val="00E03239"/>
    <w:rsid w:val="00E039A5"/>
    <w:rsid w:val="00E04A06"/>
    <w:rsid w:val="00E05146"/>
    <w:rsid w:val="00E066B0"/>
    <w:rsid w:val="00E06864"/>
    <w:rsid w:val="00E06D3B"/>
    <w:rsid w:val="00E07015"/>
    <w:rsid w:val="00E077AF"/>
    <w:rsid w:val="00E07871"/>
    <w:rsid w:val="00E106F4"/>
    <w:rsid w:val="00E10DF7"/>
    <w:rsid w:val="00E11DA9"/>
    <w:rsid w:val="00E121BD"/>
    <w:rsid w:val="00E12DB7"/>
    <w:rsid w:val="00E1351E"/>
    <w:rsid w:val="00E14300"/>
    <w:rsid w:val="00E14C86"/>
    <w:rsid w:val="00E15F4A"/>
    <w:rsid w:val="00E1621C"/>
    <w:rsid w:val="00E1770A"/>
    <w:rsid w:val="00E17F7D"/>
    <w:rsid w:val="00E20981"/>
    <w:rsid w:val="00E20D3C"/>
    <w:rsid w:val="00E21118"/>
    <w:rsid w:val="00E21237"/>
    <w:rsid w:val="00E21B7B"/>
    <w:rsid w:val="00E21CC8"/>
    <w:rsid w:val="00E22615"/>
    <w:rsid w:val="00E23465"/>
    <w:rsid w:val="00E23C14"/>
    <w:rsid w:val="00E23CAA"/>
    <w:rsid w:val="00E241D0"/>
    <w:rsid w:val="00E24B68"/>
    <w:rsid w:val="00E24D77"/>
    <w:rsid w:val="00E24E91"/>
    <w:rsid w:val="00E25A84"/>
    <w:rsid w:val="00E2646D"/>
    <w:rsid w:val="00E26B62"/>
    <w:rsid w:val="00E26C7D"/>
    <w:rsid w:val="00E27BB9"/>
    <w:rsid w:val="00E27D20"/>
    <w:rsid w:val="00E27E88"/>
    <w:rsid w:val="00E3093A"/>
    <w:rsid w:val="00E3095A"/>
    <w:rsid w:val="00E30D3A"/>
    <w:rsid w:val="00E3170E"/>
    <w:rsid w:val="00E31740"/>
    <w:rsid w:val="00E31EAF"/>
    <w:rsid w:val="00E3205A"/>
    <w:rsid w:val="00E34D13"/>
    <w:rsid w:val="00E3541F"/>
    <w:rsid w:val="00E3585C"/>
    <w:rsid w:val="00E35D57"/>
    <w:rsid w:val="00E3607E"/>
    <w:rsid w:val="00E3719D"/>
    <w:rsid w:val="00E37331"/>
    <w:rsid w:val="00E37357"/>
    <w:rsid w:val="00E373BA"/>
    <w:rsid w:val="00E377D7"/>
    <w:rsid w:val="00E37942"/>
    <w:rsid w:val="00E37C66"/>
    <w:rsid w:val="00E411BD"/>
    <w:rsid w:val="00E4156A"/>
    <w:rsid w:val="00E41583"/>
    <w:rsid w:val="00E4234C"/>
    <w:rsid w:val="00E4293E"/>
    <w:rsid w:val="00E42C11"/>
    <w:rsid w:val="00E42C7B"/>
    <w:rsid w:val="00E431F2"/>
    <w:rsid w:val="00E43D38"/>
    <w:rsid w:val="00E44C93"/>
    <w:rsid w:val="00E44D52"/>
    <w:rsid w:val="00E45CE1"/>
    <w:rsid w:val="00E462ED"/>
    <w:rsid w:val="00E465C1"/>
    <w:rsid w:val="00E4765A"/>
    <w:rsid w:val="00E4767B"/>
    <w:rsid w:val="00E50702"/>
    <w:rsid w:val="00E507B1"/>
    <w:rsid w:val="00E50CDA"/>
    <w:rsid w:val="00E50F2A"/>
    <w:rsid w:val="00E51078"/>
    <w:rsid w:val="00E51241"/>
    <w:rsid w:val="00E51397"/>
    <w:rsid w:val="00E51445"/>
    <w:rsid w:val="00E51F36"/>
    <w:rsid w:val="00E524FB"/>
    <w:rsid w:val="00E52534"/>
    <w:rsid w:val="00E526FC"/>
    <w:rsid w:val="00E53088"/>
    <w:rsid w:val="00E53242"/>
    <w:rsid w:val="00E539D7"/>
    <w:rsid w:val="00E53BFF"/>
    <w:rsid w:val="00E53F77"/>
    <w:rsid w:val="00E54744"/>
    <w:rsid w:val="00E54A51"/>
    <w:rsid w:val="00E54D62"/>
    <w:rsid w:val="00E54E73"/>
    <w:rsid w:val="00E55407"/>
    <w:rsid w:val="00E554D8"/>
    <w:rsid w:val="00E56205"/>
    <w:rsid w:val="00E563BD"/>
    <w:rsid w:val="00E57110"/>
    <w:rsid w:val="00E609CF"/>
    <w:rsid w:val="00E60C50"/>
    <w:rsid w:val="00E60C83"/>
    <w:rsid w:val="00E60F2C"/>
    <w:rsid w:val="00E61729"/>
    <w:rsid w:val="00E62618"/>
    <w:rsid w:val="00E629CC"/>
    <w:rsid w:val="00E62E83"/>
    <w:rsid w:val="00E631E7"/>
    <w:rsid w:val="00E63569"/>
    <w:rsid w:val="00E6401E"/>
    <w:rsid w:val="00E6422C"/>
    <w:rsid w:val="00E642E3"/>
    <w:rsid w:val="00E648AF"/>
    <w:rsid w:val="00E649F5"/>
    <w:rsid w:val="00E64E8E"/>
    <w:rsid w:val="00E66818"/>
    <w:rsid w:val="00E66960"/>
    <w:rsid w:val="00E66EBC"/>
    <w:rsid w:val="00E66F9C"/>
    <w:rsid w:val="00E671DF"/>
    <w:rsid w:val="00E6761F"/>
    <w:rsid w:val="00E7043F"/>
    <w:rsid w:val="00E7082E"/>
    <w:rsid w:val="00E70894"/>
    <w:rsid w:val="00E71111"/>
    <w:rsid w:val="00E712A7"/>
    <w:rsid w:val="00E7147D"/>
    <w:rsid w:val="00E72317"/>
    <w:rsid w:val="00E72A4C"/>
    <w:rsid w:val="00E72F5C"/>
    <w:rsid w:val="00E73077"/>
    <w:rsid w:val="00E730DA"/>
    <w:rsid w:val="00E73792"/>
    <w:rsid w:val="00E7392A"/>
    <w:rsid w:val="00E73CD9"/>
    <w:rsid w:val="00E744F9"/>
    <w:rsid w:val="00E7487F"/>
    <w:rsid w:val="00E74990"/>
    <w:rsid w:val="00E749B3"/>
    <w:rsid w:val="00E74AE0"/>
    <w:rsid w:val="00E74E8C"/>
    <w:rsid w:val="00E7544B"/>
    <w:rsid w:val="00E7595C"/>
    <w:rsid w:val="00E75C12"/>
    <w:rsid w:val="00E75EA8"/>
    <w:rsid w:val="00E760AC"/>
    <w:rsid w:val="00E76392"/>
    <w:rsid w:val="00E7707B"/>
    <w:rsid w:val="00E77297"/>
    <w:rsid w:val="00E77332"/>
    <w:rsid w:val="00E7758F"/>
    <w:rsid w:val="00E779EE"/>
    <w:rsid w:val="00E803CB"/>
    <w:rsid w:val="00E804AE"/>
    <w:rsid w:val="00E80A82"/>
    <w:rsid w:val="00E80F0B"/>
    <w:rsid w:val="00E81112"/>
    <w:rsid w:val="00E81D06"/>
    <w:rsid w:val="00E81DE7"/>
    <w:rsid w:val="00E82BB3"/>
    <w:rsid w:val="00E83311"/>
    <w:rsid w:val="00E84164"/>
    <w:rsid w:val="00E84D1B"/>
    <w:rsid w:val="00E85980"/>
    <w:rsid w:val="00E86270"/>
    <w:rsid w:val="00E86608"/>
    <w:rsid w:val="00E86869"/>
    <w:rsid w:val="00E86913"/>
    <w:rsid w:val="00E86B5D"/>
    <w:rsid w:val="00E86DC5"/>
    <w:rsid w:val="00E878A1"/>
    <w:rsid w:val="00E910B7"/>
    <w:rsid w:val="00E915E7"/>
    <w:rsid w:val="00E91D12"/>
    <w:rsid w:val="00E929CB"/>
    <w:rsid w:val="00E92BDC"/>
    <w:rsid w:val="00E92E66"/>
    <w:rsid w:val="00E93365"/>
    <w:rsid w:val="00E93882"/>
    <w:rsid w:val="00E938FD"/>
    <w:rsid w:val="00E93F98"/>
    <w:rsid w:val="00E943BC"/>
    <w:rsid w:val="00E94CB6"/>
    <w:rsid w:val="00E94D89"/>
    <w:rsid w:val="00E94EDC"/>
    <w:rsid w:val="00E964C4"/>
    <w:rsid w:val="00E96E08"/>
    <w:rsid w:val="00E971D3"/>
    <w:rsid w:val="00E97431"/>
    <w:rsid w:val="00E975FD"/>
    <w:rsid w:val="00E979B6"/>
    <w:rsid w:val="00EA030F"/>
    <w:rsid w:val="00EA08E7"/>
    <w:rsid w:val="00EA1351"/>
    <w:rsid w:val="00EA2086"/>
    <w:rsid w:val="00EA2F79"/>
    <w:rsid w:val="00EA2FE5"/>
    <w:rsid w:val="00EA3610"/>
    <w:rsid w:val="00EA3C8C"/>
    <w:rsid w:val="00EA40FB"/>
    <w:rsid w:val="00EA4AC0"/>
    <w:rsid w:val="00EA4FFB"/>
    <w:rsid w:val="00EA54E2"/>
    <w:rsid w:val="00EA6523"/>
    <w:rsid w:val="00EA690C"/>
    <w:rsid w:val="00EA6BD9"/>
    <w:rsid w:val="00EA7464"/>
    <w:rsid w:val="00EB001D"/>
    <w:rsid w:val="00EB031C"/>
    <w:rsid w:val="00EB03D9"/>
    <w:rsid w:val="00EB0BB4"/>
    <w:rsid w:val="00EB18C7"/>
    <w:rsid w:val="00EB1AFD"/>
    <w:rsid w:val="00EB1DBD"/>
    <w:rsid w:val="00EB2A7D"/>
    <w:rsid w:val="00EB2F34"/>
    <w:rsid w:val="00EB32FE"/>
    <w:rsid w:val="00EB3A9D"/>
    <w:rsid w:val="00EB4425"/>
    <w:rsid w:val="00EB485C"/>
    <w:rsid w:val="00EB5005"/>
    <w:rsid w:val="00EB5F27"/>
    <w:rsid w:val="00EB5FB0"/>
    <w:rsid w:val="00EB60EA"/>
    <w:rsid w:val="00EB62DB"/>
    <w:rsid w:val="00EB6539"/>
    <w:rsid w:val="00EB653E"/>
    <w:rsid w:val="00EB6A93"/>
    <w:rsid w:val="00EB6D97"/>
    <w:rsid w:val="00EC0418"/>
    <w:rsid w:val="00EC07F3"/>
    <w:rsid w:val="00EC08AE"/>
    <w:rsid w:val="00EC0A36"/>
    <w:rsid w:val="00EC0A92"/>
    <w:rsid w:val="00EC10F0"/>
    <w:rsid w:val="00EC25B9"/>
    <w:rsid w:val="00EC327C"/>
    <w:rsid w:val="00EC3FBD"/>
    <w:rsid w:val="00EC49A5"/>
    <w:rsid w:val="00EC5038"/>
    <w:rsid w:val="00EC56A7"/>
    <w:rsid w:val="00EC573C"/>
    <w:rsid w:val="00EC58D5"/>
    <w:rsid w:val="00EC7969"/>
    <w:rsid w:val="00EC7FEA"/>
    <w:rsid w:val="00ED1014"/>
    <w:rsid w:val="00ED15B9"/>
    <w:rsid w:val="00ED1710"/>
    <w:rsid w:val="00ED2EA1"/>
    <w:rsid w:val="00ED33DE"/>
    <w:rsid w:val="00ED341B"/>
    <w:rsid w:val="00ED3868"/>
    <w:rsid w:val="00ED39E4"/>
    <w:rsid w:val="00ED3EF5"/>
    <w:rsid w:val="00ED4224"/>
    <w:rsid w:val="00ED4B3A"/>
    <w:rsid w:val="00ED5D82"/>
    <w:rsid w:val="00ED7106"/>
    <w:rsid w:val="00ED7389"/>
    <w:rsid w:val="00ED74C2"/>
    <w:rsid w:val="00ED7BF3"/>
    <w:rsid w:val="00EE0B5B"/>
    <w:rsid w:val="00EE0F94"/>
    <w:rsid w:val="00EE1137"/>
    <w:rsid w:val="00EE16D8"/>
    <w:rsid w:val="00EE1E96"/>
    <w:rsid w:val="00EE2207"/>
    <w:rsid w:val="00EE23FB"/>
    <w:rsid w:val="00EE2EC6"/>
    <w:rsid w:val="00EE3FEB"/>
    <w:rsid w:val="00EE45E3"/>
    <w:rsid w:val="00EE4AAC"/>
    <w:rsid w:val="00EE5761"/>
    <w:rsid w:val="00EE5A3E"/>
    <w:rsid w:val="00EE5D43"/>
    <w:rsid w:val="00EE732C"/>
    <w:rsid w:val="00EF0042"/>
    <w:rsid w:val="00EF040B"/>
    <w:rsid w:val="00EF16D1"/>
    <w:rsid w:val="00EF1713"/>
    <w:rsid w:val="00EF1A47"/>
    <w:rsid w:val="00EF1B61"/>
    <w:rsid w:val="00EF2B86"/>
    <w:rsid w:val="00EF31DC"/>
    <w:rsid w:val="00EF34D2"/>
    <w:rsid w:val="00EF37C1"/>
    <w:rsid w:val="00EF3AE8"/>
    <w:rsid w:val="00EF3AEB"/>
    <w:rsid w:val="00EF447C"/>
    <w:rsid w:val="00EF4B6D"/>
    <w:rsid w:val="00EF4CDB"/>
    <w:rsid w:val="00EF50BB"/>
    <w:rsid w:val="00EF50BF"/>
    <w:rsid w:val="00EF52AA"/>
    <w:rsid w:val="00EF5339"/>
    <w:rsid w:val="00EF562F"/>
    <w:rsid w:val="00EF5A2E"/>
    <w:rsid w:val="00EF5DE7"/>
    <w:rsid w:val="00EF6FF1"/>
    <w:rsid w:val="00EF721F"/>
    <w:rsid w:val="00EF7A2B"/>
    <w:rsid w:val="00EF7C3E"/>
    <w:rsid w:val="00EF7C3F"/>
    <w:rsid w:val="00EF7D5B"/>
    <w:rsid w:val="00F00646"/>
    <w:rsid w:val="00F00AB1"/>
    <w:rsid w:val="00F00DCC"/>
    <w:rsid w:val="00F0153E"/>
    <w:rsid w:val="00F01675"/>
    <w:rsid w:val="00F017DA"/>
    <w:rsid w:val="00F01840"/>
    <w:rsid w:val="00F03294"/>
    <w:rsid w:val="00F03452"/>
    <w:rsid w:val="00F0383C"/>
    <w:rsid w:val="00F03A0A"/>
    <w:rsid w:val="00F03CEF"/>
    <w:rsid w:val="00F04638"/>
    <w:rsid w:val="00F05214"/>
    <w:rsid w:val="00F05E66"/>
    <w:rsid w:val="00F068AC"/>
    <w:rsid w:val="00F06CEB"/>
    <w:rsid w:val="00F06FD4"/>
    <w:rsid w:val="00F07531"/>
    <w:rsid w:val="00F07D98"/>
    <w:rsid w:val="00F102E2"/>
    <w:rsid w:val="00F10E43"/>
    <w:rsid w:val="00F1149E"/>
    <w:rsid w:val="00F1167C"/>
    <w:rsid w:val="00F1178B"/>
    <w:rsid w:val="00F11B62"/>
    <w:rsid w:val="00F12622"/>
    <w:rsid w:val="00F12AD6"/>
    <w:rsid w:val="00F12B29"/>
    <w:rsid w:val="00F12E3B"/>
    <w:rsid w:val="00F13141"/>
    <w:rsid w:val="00F134EF"/>
    <w:rsid w:val="00F13A55"/>
    <w:rsid w:val="00F13B94"/>
    <w:rsid w:val="00F1403D"/>
    <w:rsid w:val="00F144BD"/>
    <w:rsid w:val="00F16019"/>
    <w:rsid w:val="00F161DD"/>
    <w:rsid w:val="00F170C7"/>
    <w:rsid w:val="00F1775D"/>
    <w:rsid w:val="00F202C7"/>
    <w:rsid w:val="00F216C3"/>
    <w:rsid w:val="00F21710"/>
    <w:rsid w:val="00F22372"/>
    <w:rsid w:val="00F223B3"/>
    <w:rsid w:val="00F22CA8"/>
    <w:rsid w:val="00F22DA4"/>
    <w:rsid w:val="00F23980"/>
    <w:rsid w:val="00F2424A"/>
    <w:rsid w:val="00F248B7"/>
    <w:rsid w:val="00F253B7"/>
    <w:rsid w:val="00F25B49"/>
    <w:rsid w:val="00F263F0"/>
    <w:rsid w:val="00F26735"/>
    <w:rsid w:val="00F26810"/>
    <w:rsid w:val="00F2688C"/>
    <w:rsid w:val="00F26EC8"/>
    <w:rsid w:val="00F2703E"/>
    <w:rsid w:val="00F306D7"/>
    <w:rsid w:val="00F30B2E"/>
    <w:rsid w:val="00F30E08"/>
    <w:rsid w:val="00F3103B"/>
    <w:rsid w:val="00F3135E"/>
    <w:rsid w:val="00F31640"/>
    <w:rsid w:val="00F3170C"/>
    <w:rsid w:val="00F321DD"/>
    <w:rsid w:val="00F326F2"/>
    <w:rsid w:val="00F3291D"/>
    <w:rsid w:val="00F329B6"/>
    <w:rsid w:val="00F338D6"/>
    <w:rsid w:val="00F33C9B"/>
    <w:rsid w:val="00F341C0"/>
    <w:rsid w:val="00F34ED0"/>
    <w:rsid w:val="00F34F2C"/>
    <w:rsid w:val="00F352BC"/>
    <w:rsid w:val="00F35BF1"/>
    <w:rsid w:val="00F36346"/>
    <w:rsid w:val="00F36E71"/>
    <w:rsid w:val="00F40C12"/>
    <w:rsid w:val="00F40CD0"/>
    <w:rsid w:val="00F4137A"/>
    <w:rsid w:val="00F42026"/>
    <w:rsid w:val="00F4239C"/>
    <w:rsid w:val="00F42565"/>
    <w:rsid w:val="00F42BD3"/>
    <w:rsid w:val="00F42E2F"/>
    <w:rsid w:val="00F42FCE"/>
    <w:rsid w:val="00F4310F"/>
    <w:rsid w:val="00F43271"/>
    <w:rsid w:val="00F43476"/>
    <w:rsid w:val="00F43641"/>
    <w:rsid w:val="00F436A2"/>
    <w:rsid w:val="00F43A22"/>
    <w:rsid w:val="00F43C22"/>
    <w:rsid w:val="00F442AC"/>
    <w:rsid w:val="00F45643"/>
    <w:rsid w:val="00F4566E"/>
    <w:rsid w:val="00F46535"/>
    <w:rsid w:val="00F46826"/>
    <w:rsid w:val="00F51460"/>
    <w:rsid w:val="00F516F3"/>
    <w:rsid w:val="00F52670"/>
    <w:rsid w:val="00F527A0"/>
    <w:rsid w:val="00F52F57"/>
    <w:rsid w:val="00F53636"/>
    <w:rsid w:val="00F53E37"/>
    <w:rsid w:val="00F54B36"/>
    <w:rsid w:val="00F54EC2"/>
    <w:rsid w:val="00F55413"/>
    <w:rsid w:val="00F557F9"/>
    <w:rsid w:val="00F55EE1"/>
    <w:rsid w:val="00F5674B"/>
    <w:rsid w:val="00F569A7"/>
    <w:rsid w:val="00F57B7E"/>
    <w:rsid w:val="00F57DE5"/>
    <w:rsid w:val="00F57DFC"/>
    <w:rsid w:val="00F60484"/>
    <w:rsid w:val="00F60E38"/>
    <w:rsid w:val="00F61664"/>
    <w:rsid w:val="00F61A38"/>
    <w:rsid w:val="00F61ECA"/>
    <w:rsid w:val="00F62AB8"/>
    <w:rsid w:val="00F62B41"/>
    <w:rsid w:val="00F62CAF"/>
    <w:rsid w:val="00F62ED2"/>
    <w:rsid w:val="00F6329E"/>
    <w:rsid w:val="00F63D13"/>
    <w:rsid w:val="00F64476"/>
    <w:rsid w:val="00F6534F"/>
    <w:rsid w:val="00F66056"/>
    <w:rsid w:val="00F67BE1"/>
    <w:rsid w:val="00F700C1"/>
    <w:rsid w:val="00F70242"/>
    <w:rsid w:val="00F70248"/>
    <w:rsid w:val="00F703B4"/>
    <w:rsid w:val="00F70457"/>
    <w:rsid w:val="00F7051F"/>
    <w:rsid w:val="00F709E2"/>
    <w:rsid w:val="00F71786"/>
    <w:rsid w:val="00F7181B"/>
    <w:rsid w:val="00F7198E"/>
    <w:rsid w:val="00F71A86"/>
    <w:rsid w:val="00F71F09"/>
    <w:rsid w:val="00F72078"/>
    <w:rsid w:val="00F720BC"/>
    <w:rsid w:val="00F72FD2"/>
    <w:rsid w:val="00F730A2"/>
    <w:rsid w:val="00F731CC"/>
    <w:rsid w:val="00F73FB8"/>
    <w:rsid w:val="00F742EC"/>
    <w:rsid w:val="00F747DD"/>
    <w:rsid w:val="00F7487E"/>
    <w:rsid w:val="00F74AC9"/>
    <w:rsid w:val="00F74E65"/>
    <w:rsid w:val="00F76198"/>
    <w:rsid w:val="00F7689C"/>
    <w:rsid w:val="00F76E4D"/>
    <w:rsid w:val="00F7785E"/>
    <w:rsid w:val="00F77E22"/>
    <w:rsid w:val="00F8063F"/>
    <w:rsid w:val="00F8081B"/>
    <w:rsid w:val="00F80C6D"/>
    <w:rsid w:val="00F80EDF"/>
    <w:rsid w:val="00F81462"/>
    <w:rsid w:val="00F81714"/>
    <w:rsid w:val="00F81825"/>
    <w:rsid w:val="00F81B6F"/>
    <w:rsid w:val="00F81E1F"/>
    <w:rsid w:val="00F821C9"/>
    <w:rsid w:val="00F82B2E"/>
    <w:rsid w:val="00F82D13"/>
    <w:rsid w:val="00F82EBD"/>
    <w:rsid w:val="00F849BB"/>
    <w:rsid w:val="00F84DD7"/>
    <w:rsid w:val="00F84DDD"/>
    <w:rsid w:val="00F854BA"/>
    <w:rsid w:val="00F860AA"/>
    <w:rsid w:val="00F86BE2"/>
    <w:rsid w:val="00F86DF1"/>
    <w:rsid w:val="00F87290"/>
    <w:rsid w:val="00F8775C"/>
    <w:rsid w:val="00F878CA"/>
    <w:rsid w:val="00F904A8"/>
    <w:rsid w:val="00F9066B"/>
    <w:rsid w:val="00F90732"/>
    <w:rsid w:val="00F9077E"/>
    <w:rsid w:val="00F90C07"/>
    <w:rsid w:val="00F90C57"/>
    <w:rsid w:val="00F91E7D"/>
    <w:rsid w:val="00F91F04"/>
    <w:rsid w:val="00F9256C"/>
    <w:rsid w:val="00F928DC"/>
    <w:rsid w:val="00F928FE"/>
    <w:rsid w:val="00F93172"/>
    <w:rsid w:val="00F94DB9"/>
    <w:rsid w:val="00F94DDC"/>
    <w:rsid w:val="00F95569"/>
    <w:rsid w:val="00F9596E"/>
    <w:rsid w:val="00F95C16"/>
    <w:rsid w:val="00F95F79"/>
    <w:rsid w:val="00F961B6"/>
    <w:rsid w:val="00F96785"/>
    <w:rsid w:val="00F96AA5"/>
    <w:rsid w:val="00F96B55"/>
    <w:rsid w:val="00F97319"/>
    <w:rsid w:val="00F9760C"/>
    <w:rsid w:val="00F97AE4"/>
    <w:rsid w:val="00FA017B"/>
    <w:rsid w:val="00FA056E"/>
    <w:rsid w:val="00FA06C7"/>
    <w:rsid w:val="00FA084C"/>
    <w:rsid w:val="00FA0A0A"/>
    <w:rsid w:val="00FA0E2C"/>
    <w:rsid w:val="00FA11D6"/>
    <w:rsid w:val="00FA14DD"/>
    <w:rsid w:val="00FA20E2"/>
    <w:rsid w:val="00FA2D18"/>
    <w:rsid w:val="00FA2D26"/>
    <w:rsid w:val="00FA3268"/>
    <w:rsid w:val="00FA4F26"/>
    <w:rsid w:val="00FA637B"/>
    <w:rsid w:val="00FA7017"/>
    <w:rsid w:val="00FA7CF8"/>
    <w:rsid w:val="00FA7F8F"/>
    <w:rsid w:val="00FB1749"/>
    <w:rsid w:val="00FB1786"/>
    <w:rsid w:val="00FB1D21"/>
    <w:rsid w:val="00FB1DBD"/>
    <w:rsid w:val="00FB1FFE"/>
    <w:rsid w:val="00FB25E6"/>
    <w:rsid w:val="00FB305F"/>
    <w:rsid w:val="00FB459C"/>
    <w:rsid w:val="00FB49F2"/>
    <w:rsid w:val="00FB62D3"/>
    <w:rsid w:val="00FB652D"/>
    <w:rsid w:val="00FB6D32"/>
    <w:rsid w:val="00FC1242"/>
    <w:rsid w:val="00FC12A1"/>
    <w:rsid w:val="00FC18E4"/>
    <w:rsid w:val="00FC1C9B"/>
    <w:rsid w:val="00FC1D9E"/>
    <w:rsid w:val="00FC1DA3"/>
    <w:rsid w:val="00FC260C"/>
    <w:rsid w:val="00FC3AE6"/>
    <w:rsid w:val="00FC4495"/>
    <w:rsid w:val="00FC44F0"/>
    <w:rsid w:val="00FC4C82"/>
    <w:rsid w:val="00FC4E9F"/>
    <w:rsid w:val="00FC5526"/>
    <w:rsid w:val="00FC57D5"/>
    <w:rsid w:val="00FC7A68"/>
    <w:rsid w:val="00FD0360"/>
    <w:rsid w:val="00FD0EBE"/>
    <w:rsid w:val="00FD1045"/>
    <w:rsid w:val="00FD12EE"/>
    <w:rsid w:val="00FD142E"/>
    <w:rsid w:val="00FD168E"/>
    <w:rsid w:val="00FD2670"/>
    <w:rsid w:val="00FD28FF"/>
    <w:rsid w:val="00FD2A35"/>
    <w:rsid w:val="00FD2E91"/>
    <w:rsid w:val="00FD2FD1"/>
    <w:rsid w:val="00FD37EE"/>
    <w:rsid w:val="00FD39D5"/>
    <w:rsid w:val="00FD3CD0"/>
    <w:rsid w:val="00FD3D37"/>
    <w:rsid w:val="00FD3FD1"/>
    <w:rsid w:val="00FD4199"/>
    <w:rsid w:val="00FD439B"/>
    <w:rsid w:val="00FD4716"/>
    <w:rsid w:val="00FD507D"/>
    <w:rsid w:val="00FD56C2"/>
    <w:rsid w:val="00FD56F3"/>
    <w:rsid w:val="00FD600E"/>
    <w:rsid w:val="00FD654C"/>
    <w:rsid w:val="00FD796B"/>
    <w:rsid w:val="00FD7A03"/>
    <w:rsid w:val="00FD7C9F"/>
    <w:rsid w:val="00FE00F3"/>
    <w:rsid w:val="00FE0250"/>
    <w:rsid w:val="00FE049A"/>
    <w:rsid w:val="00FE06AA"/>
    <w:rsid w:val="00FE0E9D"/>
    <w:rsid w:val="00FE1E44"/>
    <w:rsid w:val="00FE22B4"/>
    <w:rsid w:val="00FE27D3"/>
    <w:rsid w:val="00FE2C82"/>
    <w:rsid w:val="00FE3F7A"/>
    <w:rsid w:val="00FE4ABA"/>
    <w:rsid w:val="00FE52EF"/>
    <w:rsid w:val="00FE54C8"/>
    <w:rsid w:val="00FE5B60"/>
    <w:rsid w:val="00FE5DAA"/>
    <w:rsid w:val="00FE5EA7"/>
    <w:rsid w:val="00FE5EFF"/>
    <w:rsid w:val="00FE638C"/>
    <w:rsid w:val="00FE66A0"/>
    <w:rsid w:val="00FE6FA6"/>
    <w:rsid w:val="00FE6FC7"/>
    <w:rsid w:val="00FE7FB0"/>
    <w:rsid w:val="00FE7FD8"/>
    <w:rsid w:val="00FF0152"/>
    <w:rsid w:val="00FF0164"/>
    <w:rsid w:val="00FF07BE"/>
    <w:rsid w:val="00FF0AA6"/>
    <w:rsid w:val="00FF0DBB"/>
    <w:rsid w:val="00FF1148"/>
    <w:rsid w:val="00FF1B54"/>
    <w:rsid w:val="00FF1F25"/>
    <w:rsid w:val="00FF3197"/>
    <w:rsid w:val="00FF3940"/>
    <w:rsid w:val="00FF4D3E"/>
    <w:rsid w:val="00FF512C"/>
    <w:rsid w:val="00FF58CF"/>
    <w:rsid w:val="00FF6355"/>
    <w:rsid w:val="00FF67AC"/>
    <w:rsid w:val="00FF699A"/>
    <w:rsid w:val="00FF707E"/>
    <w:rsid w:val="00FF73C6"/>
    <w:rsid w:val="00FF7C6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D87"/>
    <w:pPr>
      <w:widowControl w:val="0"/>
      <w:autoSpaceDE w:val="0"/>
      <w:autoSpaceDN w:val="0"/>
      <w:adjustRightInd w:val="0"/>
    </w:pPr>
    <w:rPr>
      <w:lang w:val="es-ES" w:eastAsia="es-ES"/>
    </w:rPr>
  </w:style>
  <w:style w:type="paragraph" w:styleId="Ttulo1">
    <w:name w:val="heading 1"/>
    <w:basedOn w:val="Normal"/>
    <w:next w:val="Normal"/>
    <w:link w:val="Ttulo1Car"/>
    <w:qFormat/>
    <w:pPr>
      <w:keepNext/>
      <w:jc w:val="center"/>
      <w:outlineLvl w:val="0"/>
    </w:pPr>
    <w:rPr>
      <w:rFonts w:ascii="Cambria" w:hAnsi="Cambria"/>
      <w:b/>
      <w:bCs/>
      <w:kern w:val="32"/>
      <w:sz w:val="32"/>
      <w:szCs w:val="32"/>
    </w:rPr>
  </w:style>
  <w:style w:type="paragraph" w:styleId="Ttulo2">
    <w:name w:val="heading 2"/>
    <w:basedOn w:val="Normal"/>
    <w:next w:val="Normal"/>
    <w:link w:val="Ttulo2Car"/>
    <w:qFormat/>
    <w:pPr>
      <w:keepNext/>
      <w:outlineLvl w:val="1"/>
    </w:pPr>
    <w:rPr>
      <w:rFonts w:ascii="Cambria" w:hAnsi="Cambria"/>
      <w:b/>
      <w:bCs/>
      <w:i/>
      <w:iCs/>
      <w:sz w:val="28"/>
      <w:szCs w:val="28"/>
    </w:rPr>
  </w:style>
  <w:style w:type="paragraph" w:styleId="Ttulo3">
    <w:name w:val="heading 3"/>
    <w:basedOn w:val="Normal"/>
    <w:next w:val="Normal"/>
    <w:link w:val="Ttulo3Car"/>
    <w:qFormat/>
    <w:pPr>
      <w:keepNext/>
      <w:ind w:left="2244" w:hanging="2244"/>
      <w:jc w:val="both"/>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Pr>
      <w:rFonts w:ascii="Cambria" w:hAnsi="Cambria" w:cs="Cambria"/>
      <w:b/>
      <w:bCs/>
      <w:kern w:val="32"/>
      <w:sz w:val="32"/>
      <w:szCs w:val="32"/>
      <w:lang w:val="es-ES" w:eastAsia="es-ES"/>
    </w:rPr>
  </w:style>
  <w:style w:type="character" w:customStyle="1" w:styleId="Ttulo2Car">
    <w:name w:val="Título 2 Car"/>
    <w:link w:val="Ttulo2"/>
    <w:semiHidden/>
    <w:locked/>
    <w:rPr>
      <w:rFonts w:ascii="Cambria" w:hAnsi="Cambria" w:cs="Cambria"/>
      <w:b/>
      <w:bCs/>
      <w:i/>
      <w:iCs/>
      <w:sz w:val="28"/>
      <w:szCs w:val="28"/>
      <w:lang w:val="es-ES" w:eastAsia="es-ES"/>
    </w:rPr>
  </w:style>
  <w:style w:type="character" w:customStyle="1" w:styleId="Ttulo3Car">
    <w:name w:val="Título 3 Car"/>
    <w:link w:val="Ttulo3"/>
    <w:semiHidden/>
    <w:locked/>
    <w:rPr>
      <w:rFonts w:ascii="Cambria" w:hAnsi="Cambria" w:cs="Cambria"/>
      <w:b/>
      <w:bCs/>
      <w:sz w:val="26"/>
      <w:szCs w:val="26"/>
      <w:lang w:val="es-ES" w:eastAsia="es-ES"/>
    </w:rPr>
  </w:style>
  <w:style w:type="paragraph" w:customStyle="1" w:styleId="Predeterminado">
    <w:name w:val="Predeterminado"/>
    <w:pPr>
      <w:widowControl w:val="0"/>
      <w:autoSpaceDE w:val="0"/>
      <w:autoSpaceDN w:val="0"/>
      <w:adjustRightInd w:val="0"/>
    </w:pPr>
    <w:rPr>
      <w:sz w:val="24"/>
      <w:szCs w:val="24"/>
      <w:lang w:val="es-ES"/>
    </w:rPr>
  </w:style>
  <w:style w:type="paragraph" w:customStyle="1" w:styleId="Cuerpodetexto">
    <w:name w:val="Cuerpo de texto"/>
    <w:basedOn w:val="Predeterminado"/>
    <w:pPr>
      <w:spacing w:after="120"/>
    </w:pPr>
    <w:rPr>
      <w:lang w:eastAsia="es-ES"/>
    </w:rPr>
  </w:style>
  <w:style w:type="paragraph" w:styleId="Lista">
    <w:name w:val="List"/>
    <w:basedOn w:val="Cuerpodetexto"/>
    <w:pPr>
      <w:spacing w:after="0"/>
    </w:pPr>
    <w:rPr>
      <w:rFonts w:hAnsi="Tahoma"/>
    </w:rPr>
  </w:style>
  <w:style w:type="paragraph" w:customStyle="1" w:styleId="Etiqueta">
    <w:name w:val="Etiqueta"/>
    <w:basedOn w:val="Predeterminado"/>
    <w:pPr>
      <w:spacing w:before="120" w:after="120"/>
    </w:pPr>
    <w:rPr>
      <w:rFonts w:hAnsi="Tahoma"/>
      <w:i/>
      <w:iCs/>
      <w:sz w:val="20"/>
      <w:szCs w:val="20"/>
      <w:lang w:eastAsia="es-ES"/>
    </w:rPr>
  </w:style>
  <w:style w:type="paragraph" w:customStyle="1" w:styleId="ndice">
    <w:name w:val="ﾍndice"/>
    <w:basedOn w:val="Predeterminado"/>
    <w:rPr>
      <w:rFonts w:hAnsi="Tahoma"/>
      <w:lang w:eastAsia="es-ES"/>
    </w:rPr>
  </w:style>
  <w:style w:type="paragraph" w:styleId="Textoindependiente2">
    <w:name w:val="Body Text 2"/>
    <w:basedOn w:val="Normal"/>
    <w:link w:val="Textoindependiente2Car"/>
    <w:pPr>
      <w:ind w:left="2244" w:hanging="2244"/>
      <w:jc w:val="both"/>
    </w:pPr>
  </w:style>
  <w:style w:type="character" w:customStyle="1" w:styleId="Textoindependiente2Car">
    <w:name w:val="Texto independiente 2 Car"/>
    <w:link w:val="Textoindependiente2"/>
    <w:semiHidden/>
    <w:locked/>
    <w:rPr>
      <w:sz w:val="20"/>
      <w:szCs w:val="20"/>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sz w:val="20"/>
      <w:szCs w:val="20"/>
      <w:lang w:val="es-ES" w:eastAsia="es-ES"/>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link w:val="Piedepgina"/>
    <w:semiHidden/>
    <w:locked/>
    <w:rPr>
      <w:sz w:val="20"/>
      <w:szCs w:val="20"/>
      <w:lang w:val="es-ES" w:eastAsia="es-ES"/>
    </w:rPr>
  </w:style>
  <w:style w:type="paragraph" w:styleId="Textoindependiente">
    <w:name w:val="Body Text"/>
    <w:basedOn w:val="Normal"/>
    <w:link w:val="TextoindependienteCar"/>
    <w:pPr>
      <w:jc w:val="both"/>
    </w:pPr>
  </w:style>
  <w:style w:type="character" w:customStyle="1" w:styleId="TextoindependienteCar">
    <w:name w:val="Texto independiente Car"/>
    <w:link w:val="Textoindependiente"/>
    <w:locked/>
    <w:rPr>
      <w:sz w:val="20"/>
      <w:szCs w:val="20"/>
      <w:lang w:val="es-ES" w:eastAsia="es-ES"/>
    </w:rPr>
  </w:style>
  <w:style w:type="paragraph" w:customStyle="1" w:styleId="Encabezado3">
    <w:name w:val="Encabezado 3"/>
    <w:basedOn w:val="Predeterminado"/>
    <w:next w:val="Predeterminado"/>
    <w:pPr>
      <w:keepNext/>
      <w:ind w:left="2244" w:hanging="2244"/>
      <w:jc w:val="both"/>
    </w:pPr>
    <w:rPr>
      <w:b/>
      <w:bCs/>
      <w:lang w:val="en-US" w:eastAsia="es-ES"/>
    </w:rPr>
  </w:style>
  <w:style w:type="paragraph" w:customStyle="1" w:styleId="Cuerpodetextoconsangr">
    <w:name w:val="Cuerpo de texto con sangr僘"/>
    <w:basedOn w:val="Predeterminado"/>
    <w:pPr>
      <w:ind w:left="2244" w:hanging="2244"/>
      <w:jc w:val="both"/>
    </w:pPr>
    <w:rPr>
      <w:lang w:val="en-US" w:eastAsia="es-ES"/>
    </w:rPr>
  </w:style>
  <w:style w:type="paragraph" w:styleId="Textodeglobo">
    <w:name w:val="Balloon Text"/>
    <w:basedOn w:val="Normal"/>
    <w:link w:val="TextodegloboCar"/>
    <w:semiHidden/>
    <w:rPr>
      <w:rFonts w:ascii="Tahoma" w:hAnsi="Tahoma"/>
      <w:sz w:val="16"/>
      <w:szCs w:val="16"/>
    </w:rPr>
  </w:style>
  <w:style w:type="character" w:customStyle="1" w:styleId="TextodegloboCar">
    <w:name w:val="Texto de globo Car"/>
    <w:link w:val="Textodeglobo"/>
    <w:semiHidden/>
    <w:locked/>
    <w:rPr>
      <w:rFonts w:ascii="Tahoma" w:hAnsi="Tahoma" w:cs="Tahoma"/>
      <w:sz w:val="16"/>
      <w:szCs w:val="16"/>
      <w:lang w:val="es-ES" w:eastAsia="es-ES"/>
    </w:rPr>
  </w:style>
  <w:style w:type="paragraph" w:customStyle="1" w:styleId="Encabezamiento">
    <w:name w:val="Encabezamiento"/>
    <w:basedOn w:val="Predeterminado"/>
    <w:pPr>
      <w:tabs>
        <w:tab w:val="center" w:pos="4818"/>
        <w:tab w:val="right" w:pos="9637"/>
      </w:tabs>
    </w:pPr>
    <w:rPr>
      <w:lang w:eastAsia="es-ES"/>
    </w:rPr>
  </w:style>
  <w:style w:type="paragraph" w:customStyle="1" w:styleId="Piedepina">
    <w:name w:val="Pie de p疊ina"/>
    <w:basedOn w:val="Predeterminado"/>
    <w:pPr>
      <w:tabs>
        <w:tab w:val="center" w:pos="4818"/>
        <w:tab w:val="right" w:pos="9637"/>
      </w:tabs>
    </w:pPr>
    <w:rPr>
      <w:lang w:eastAsia="es-ES"/>
    </w:rPr>
  </w:style>
  <w:style w:type="paragraph" w:customStyle="1" w:styleId="Contenidodelatabla">
    <w:name w:val="Contenido de la tabla"/>
    <w:basedOn w:val="Cuerpodetexto"/>
    <w:pPr>
      <w:spacing w:after="0"/>
    </w:pPr>
  </w:style>
  <w:style w:type="paragraph" w:customStyle="1" w:styleId="Encabezadodelatabla">
    <w:name w:val="Encabezado de la tabla"/>
    <w:basedOn w:val="Contenidodelatabla"/>
    <w:pPr>
      <w:jc w:val="center"/>
    </w:pPr>
    <w:rPr>
      <w:b/>
      <w:bCs/>
      <w:i/>
      <w:iCs/>
    </w:rPr>
  </w:style>
  <w:style w:type="character" w:customStyle="1" w:styleId="RTFNum21">
    <w:name w:val="RTF_Num 2 1"/>
    <w:rPr>
      <w:sz w:val="24"/>
      <w:szCs w:val="24"/>
    </w:rPr>
  </w:style>
  <w:style w:type="character" w:customStyle="1" w:styleId="RTFNum22">
    <w:name w:val="RTF_Num 2 2"/>
    <w:rPr>
      <w:sz w:val="24"/>
      <w:szCs w:val="24"/>
    </w:rPr>
  </w:style>
  <w:style w:type="character" w:customStyle="1" w:styleId="RTFNum23">
    <w:name w:val="RTF_Num 2 3"/>
    <w:rPr>
      <w:sz w:val="24"/>
      <w:szCs w:val="24"/>
    </w:rPr>
  </w:style>
  <w:style w:type="character" w:customStyle="1" w:styleId="RTFNum24">
    <w:name w:val="RTF_Num 2 4"/>
    <w:rPr>
      <w:sz w:val="24"/>
      <w:szCs w:val="24"/>
    </w:rPr>
  </w:style>
  <w:style w:type="character" w:customStyle="1" w:styleId="RTFNum25">
    <w:name w:val="RTF_Num 2 5"/>
    <w:rPr>
      <w:sz w:val="24"/>
      <w:szCs w:val="24"/>
    </w:rPr>
  </w:style>
  <w:style w:type="character" w:customStyle="1" w:styleId="RTFNum26">
    <w:name w:val="RTF_Num 2 6"/>
    <w:rPr>
      <w:sz w:val="24"/>
      <w:szCs w:val="24"/>
    </w:rPr>
  </w:style>
  <w:style w:type="character" w:customStyle="1" w:styleId="RTFNum27">
    <w:name w:val="RTF_Num 2 7"/>
    <w:rPr>
      <w:sz w:val="24"/>
      <w:szCs w:val="24"/>
    </w:rPr>
  </w:style>
  <w:style w:type="character" w:customStyle="1" w:styleId="RTFNum28">
    <w:name w:val="RTF_Num 2 8"/>
    <w:rPr>
      <w:sz w:val="24"/>
      <w:szCs w:val="24"/>
    </w:rPr>
  </w:style>
  <w:style w:type="character" w:customStyle="1" w:styleId="RTFNum29">
    <w:name w:val="RTF_Num 2 9"/>
    <w:rPr>
      <w:sz w:val="24"/>
      <w:szCs w:val="24"/>
    </w:rPr>
  </w:style>
  <w:style w:type="character" w:styleId="Nmerodepgina">
    <w:name w:val="page number"/>
    <w:rPr>
      <w:sz w:val="24"/>
      <w:szCs w:val="24"/>
    </w:rPr>
  </w:style>
  <w:style w:type="table" w:styleId="Tablaconcuadrcula">
    <w:name w:val="Table Grid"/>
    <w:basedOn w:val="Tablanormal"/>
    <w:rsid w:val="00F82EB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515F96"/>
    <w:pPr>
      <w:shd w:val="clear" w:color="auto" w:fill="000080"/>
    </w:pPr>
    <w:rPr>
      <w:rFonts w:ascii="Tahoma" w:hAnsi="Tahoma"/>
      <w:sz w:val="16"/>
      <w:szCs w:val="16"/>
    </w:rPr>
  </w:style>
  <w:style w:type="character" w:customStyle="1" w:styleId="MapadeldocumentoCar">
    <w:name w:val="Mapa del documento Car"/>
    <w:link w:val="Mapadeldocumento"/>
    <w:semiHidden/>
    <w:locked/>
    <w:rPr>
      <w:rFonts w:ascii="Tahoma" w:hAnsi="Tahoma" w:cs="Tahoma"/>
      <w:sz w:val="16"/>
      <w:szCs w:val="16"/>
      <w:lang w:val="es-ES" w:eastAsia="es-ES"/>
    </w:rPr>
  </w:style>
  <w:style w:type="paragraph" w:styleId="NormalWeb">
    <w:name w:val="Normal (Web)"/>
    <w:basedOn w:val="Normal"/>
    <w:rsid w:val="00E86608"/>
    <w:pPr>
      <w:widowControl/>
      <w:autoSpaceDE/>
      <w:autoSpaceDN/>
      <w:adjustRightInd/>
      <w:spacing w:before="100" w:beforeAutospacing="1" w:after="119"/>
    </w:pPr>
    <w:rPr>
      <w:sz w:val="24"/>
      <w:szCs w:val="24"/>
      <w:lang w:val="es-ES_tradnl" w:eastAsia="es-ES_tradnl"/>
    </w:rPr>
  </w:style>
  <w:style w:type="paragraph" w:customStyle="1" w:styleId="Instruccionesenvocorreo">
    <w:name w:val="Instrucciones envío correo"/>
    <w:basedOn w:val="Normal"/>
    <w:rsid w:val="00C763C2"/>
  </w:style>
  <w:style w:type="paragraph" w:styleId="Sinespaciado">
    <w:name w:val="No Spacing"/>
    <w:uiPriority w:val="99"/>
    <w:qFormat/>
    <w:rsid w:val="00EB0BB4"/>
    <w:pPr>
      <w:suppressAutoHyphens/>
    </w:pPr>
    <w:rPr>
      <w:rFonts w:ascii="Calibri" w:eastAsia="Arial" w:hAnsi="Calibri"/>
      <w:sz w:val="22"/>
      <w:szCs w:val="22"/>
      <w:lang w:val="es-ES" w:eastAsia="ar-SA"/>
    </w:rPr>
  </w:style>
  <w:style w:type="paragraph" w:styleId="Prrafodelista">
    <w:name w:val="List Paragraph"/>
    <w:basedOn w:val="Normal"/>
    <w:uiPriority w:val="99"/>
    <w:qFormat/>
    <w:rsid w:val="0016607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E4234C"/>
    <w:rPr>
      <w:color w:val="0000FF"/>
      <w:u w:val="single"/>
    </w:rPr>
  </w:style>
  <w:style w:type="paragraph" w:customStyle="1" w:styleId="Contenidodelmarco">
    <w:name w:val="Contenido del marco"/>
    <w:basedOn w:val="Textoindependiente"/>
    <w:rsid w:val="00615938"/>
    <w:pPr>
      <w:suppressAutoHyphens/>
      <w:autoSpaceDE/>
      <w:autoSpaceDN/>
      <w:adjustRightInd/>
      <w:spacing w:after="120"/>
      <w:jc w:val="left"/>
    </w:pPr>
    <w:rPr>
      <w:b/>
      <w:bCs/>
      <w:color w:val="00000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D87"/>
    <w:pPr>
      <w:widowControl w:val="0"/>
      <w:autoSpaceDE w:val="0"/>
      <w:autoSpaceDN w:val="0"/>
      <w:adjustRightInd w:val="0"/>
    </w:pPr>
    <w:rPr>
      <w:lang w:val="es-ES" w:eastAsia="es-ES"/>
    </w:rPr>
  </w:style>
  <w:style w:type="paragraph" w:styleId="Ttulo1">
    <w:name w:val="heading 1"/>
    <w:basedOn w:val="Normal"/>
    <w:next w:val="Normal"/>
    <w:link w:val="Ttulo1Car"/>
    <w:qFormat/>
    <w:pPr>
      <w:keepNext/>
      <w:jc w:val="center"/>
      <w:outlineLvl w:val="0"/>
    </w:pPr>
    <w:rPr>
      <w:rFonts w:ascii="Cambria" w:hAnsi="Cambria"/>
      <w:b/>
      <w:bCs/>
      <w:kern w:val="32"/>
      <w:sz w:val="32"/>
      <w:szCs w:val="32"/>
    </w:rPr>
  </w:style>
  <w:style w:type="paragraph" w:styleId="Ttulo2">
    <w:name w:val="heading 2"/>
    <w:basedOn w:val="Normal"/>
    <w:next w:val="Normal"/>
    <w:link w:val="Ttulo2Car"/>
    <w:qFormat/>
    <w:pPr>
      <w:keepNext/>
      <w:outlineLvl w:val="1"/>
    </w:pPr>
    <w:rPr>
      <w:rFonts w:ascii="Cambria" w:hAnsi="Cambria"/>
      <w:b/>
      <w:bCs/>
      <w:i/>
      <w:iCs/>
      <w:sz w:val="28"/>
      <w:szCs w:val="28"/>
    </w:rPr>
  </w:style>
  <w:style w:type="paragraph" w:styleId="Ttulo3">
    <w:name w:val="heading 3"/>
    <w:basedOn w:val="Normal"/>
    <w:next w:val="Normal"/>
    <w:link w:val="Ttulo3Car"/>
    <w:qFormat/>
    <w:pPr>
      <w:keepNext/>
      <w:ind w:left="2244" w:hanging="2244"/>
      <w:jc w:val="both"/>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Pr>
      <w:rFonts w:ascii="Cambria" w:hAnsi="Cambria" w:cs="Cambria"/>
      <w:b/>
      <w:bCs/>
      <w:kern w:val="32"/>
      <w:sz w:val="32"/>
      <w:szCs w:val="32"/>
      <w:lang w:val="es-ES" w:eastAsia="es-ES"/>
    </w:rPr>
  </w:style>
  <w:style w:type="character" w:customStyle="1" w:styleId="Ttulo2Car">
    <w:name w:val="Título 2 Car"/>
    <w:link w:val="Ttulo2"/>
    <w:semiHidden/>
    <w:locked/>
    <w:rPr>
      <w:rFonts w:ascii="Cambria" w:hAnsi="Cambria" w:cs="Cambria"/>
      <w:b/>
      <w:bCs/>
      <w:i/>
      <w:iCs/>
      <w:sz w:val="28"/>
      <w:szCs w:val="28"/>
      <w:lang w:val="es-ES" w:eastAsia="es-ES"/>
    </w:rPr>
  </w:style>
  <w:style w:type="character" w:customStyle="1" w:styleId="Ttulo3Car">
    <w:name w:val="Título 3 Car"/>
    <w:link w:val="Ttulo3"/>
    <w:semiHidden/>
    <w:locked/>
    <w:rPr>
      <w:rFonts w:ascii="Cambria" w:hAnsi="Cambria" w:cs="Cambria"/>
      <w:b/>
      <w:bCs/>
      <w:sz w:val="26"/>
      <w:szCs w:val="26"/>
      <w:lang w:val="es-ES" w:eastAsia="es-ES"/>
    </w:rPr>
  </w:style>
  <w:style w:type="paragraph" w:customStyle="1" w:styleId="Predeterminado">
    <w:name w:val="Predeterminado"/>
    <w:pPr>
      <w:widowControl w:val="0"/>
      <w:autoSpaceDE w:val="0"/>
      <w:autoSpaceDN w:val="0"/>
      <w:adjustRightInd w:val="0"/>
    </w:pPr>
    <w:rPr>
      <w:sz w:val="24"/>
      <w:szCs w:val="24"/>
      <w:lang w:val="es-ES"/>
    </w:rPr>
  </w:style>
  <w:style w:type="paragraph" w:customStyle="1" w:styleId="Cuerpodetexto">
    <w:name w:val="Cuerpo de texto"/>
    <w:basedOn w:val="Predeterminado"/>
    <w:pPr>
      <w:spacing w:after="120"/>
    </w:pPr>
    <w:rPr>
      <w:lang w:eastAsia="es-ES"/>
    </w:rPr>
  </w:style>
  <w:style w:type="paragraph" w:styleId="Lista">
    <w:name w:val="List"/>
    <w:basedOn w:val="Cuerpodetexto"/>
    <w:pPr>
      <w:spacing w:after="0"/>
    </w:pPr>
    <w:rPr>
      <w:rFonts w:hAnsi="Tahoma"/>
    </w:rPr>
  </w:style>
  <w:style w:type="paragraph" w:customStyle="1" w:styleId="Etiqueta">
    <w:name w:val="Etiqueta"/>
    <w:basedOn w:val="Predeterminado"/>
    <w:pPr>
      <w:spacing w:before="120" w:after="120"/>
    </w:pPr>
    <w:rPr>
      <w:rFonts w:hAnsi="Tahoma"/>
      <w:i/>
      <w:iCs/>
      <w:sz w:val="20"/>
      <w:szCs w:val="20"/>
      <w:lang w:eastAsia="es-ES"/>
    </w:rPr>
  </w:style>
  <w:style w:type="paragraph" w:customStyle="1" w:styleId="ndice">
    <w:name w:val="ﾍndice"/>
    <w:basedOn w:val="Predeterminado"/>
    <w:rPr>
      <w:rFonts w:hAnsi="Tahoma"/>
      <w:lang w:eastAsia="es-ES"/>
    </w:rPr>
  </w:style>
  <w:style w:type="paragraph" w:styleId="Textoindependiente2">
    <w:name w:val="Body Text 2"/>
    <w:basedOn w:val="Normal"/>
    <w:link w:val="Textoindependiente2Car"/>
    <w:pPr>
      <w:ind w:left="2244" w:hanging="2244"/>
      <w:jc w:val="both"/>
    </w:pPr>
  </w:style>
  <w:style w:type="character" w:customStyle="1" w:styleId="Textoindependiente2Car">
    <w:name w:val="Texto independiente 2 Car"/>
    <w:link w:val="Textoindependiente2"/>
    <w:semiHidden/>
    <w:locked/>
    <w:rPr>
      <w:sz w:val="20"/>
      <w:szCs w:val="20"/>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sz w:val="20"/>
      <w:szCs w:val="20"/>
      <w:lang w:val="es-ES" w:eastAsia="es-ES"/>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link w:val="Piedepgina"/>
    <w:semiHidden/>
    <w:locked/>
    <w:rPr>
      <w:sz w:val="20"/>
      <w:szCs w:val="20"/>
      <w:lang w:val="es-ES" w:eastAsia="es-ES"/>
    </w:rPr>
  </w:style>
  <w:style w:type="paragraph" w:styleId="Textoindependiente">
    <w:name w:val="Body Text"/>
    <w:basedOn w:val="Normal"/>
    <w:link w:val="TextoindependienteCar"/>
    <w:pPr>
      <w:jc w:val="both"/>
    </w:pPr>
  </w:style>
  <w:style w:type="character" w:customStyle="1" w:styleId="TextoindependienteCar">
    <w:name w:val="Texto independiente Car"/>
    <w:link w:val="Textoindependiente"/>
    <w:locked/>
    <w:rPr>
      <w:sz w:val="20"/>
      <w:szCs w:val="20"/>
      <w:lang w:val="es-ES" w:eastAsia="es-ES"/>
    </w:rPr>
  </w:style>
  <w:style w:type="paragraph" w:customStyle="1" w:styleId="Encabezado3">
    <w:name w:val="Encabezado 3"/>
    <w:basedOn w:val="Predeterminado"/>
    <w:next w:val="Predeterminado"/>
    <w:pPr>
      <w:keepNext/>
      <w:ind w:left="2244" w:hanging="2244"/>
      <w:jc w:val="both"/>
    </w:pPr>
    <w:rPr>
      <w:b/>
      <w:bCs/>
      <w:lang w:val="en-US" w:eastAsia="es-ES"/>
    </w:rPr>
  </w:style>
  <w:style w:type="paragraph" w:customStyle="1" w:styleId="Cuerpodetextoconsangr">
    <w:name w:val="Cuerpo de texto con sangr僘"/>
    <w:basedOn w:val="Predeterminado"/>
    <w:pPr>
      <w:ind w:left="2244" w:hanging="2244"/>
      <w:jc w:val="both"/>
    </w:pPr>
    <w:rPr>
      <w:lang w:val="en-US" w:eastAsia="es-ES"/>
    </w:rPr>
  </w:style>
  <w:style w:type="paragraph" w:styleId="Textodeglobo">
    <w:name w:val="Balloon Text"/>
    <w:basedOn w:val="Normal"/>
    <w:link w:val="TextodegloboCar"/>
    <w:semiHidden/>
    <w:rPr>
      <w:rFonts w:ascii="Tahoma" w:hAnsi="Tahoma"/>
      <w:sz w:val="16"/>
      <w:szCs w:val="16"/>
    </w:rPr>
  </w:style>
  <w:style w:type="character" w:customStyle="1" w:styleId="TextodegloboCar">
    <w:name w:val="Texto de globo Car"/>
    <w:link w:val="Textodeglobo"/>
    <w:semiHidden/>
    <w:locked/>
    <w:rPr>
      <w:rFonts w:ascii="Tahoma" w:hAnsi="Tahoma" w:cs="Tahoma"/>
      <w:sz w:val="16"/>
      <w:szCs w:val="16"/>
      <w:lang w:val="es-ES" w:eastAsia="es-ES"/>
    </w:rPr>
  </w:style>
  <w:style w:type="paragraph" w:customStyle="1" w:styleId="Encabezamiento">
    <w:name w:val="Encabezamiento"/>
    <w:basedOn w:val="Predeterminado"/>
    <w:pPr>
      <w:tabs>
        <w:tab w:val="center" w:pos="4818"/>
        <w:tab w:val="right" w:pos="9637"/>
      </w:tabs>
    </w:pPr>
    <w:rPr>
      <w:lang w:eastAsia="es-ES"/>
    </w:rPr>
  </w:style>
  <w:style w:type="paragraph" w:customStyle="1" w:styleId="Piedepina">
    <w:name w:val="Pie de p疊ina"/>
    <w:basedOn w:val="Predeterminado"/>
    <w:pPr>
      <w:tabs>
        <w:tab w:val="center" w:pos="4818"/>
        <w:tab w:val="right" w:pos="9637"/>
      </w:tabs>
    </w:pPr>
    <w:rPr>
      <w:lang w:eastAsia="es-ES"/>
    </w:rPr>
  </w:style>
  <w:style w:type="paragraph" w:customStyle="1" w:styleId="Contenidodelatabla">
    <w:name w:val="Contenido de la tabla"/>
    <w:basedOn w:val="Cuerpodetexto"/>
    <w:pPr>
      <w:spacing w:after="0"/>
    </w:pPr>
  </w:style>
  <w:style w:type="paragraph" w:customStyle="1" w:styleId="Encabezadodelatabla">
    <w:name w:val="Encabezado de la tabla"/>
    <w:basedOn w:val="Contenidodelatabla"/>
    <w:pPr>
      <w:jc w:val="center"/>
    </w:pPr>
    <w:rPr>
      <w:b/>
      <w:bCs/>
      <w:i/>
      <w:iCs/>
    </w:rPr>
  </w:style>
  <w:style w:type="character" w:customStyle="1" w:styleId="RTFNum21">
    <w:name w:val="RTF_Num 2 1"/>
    <w:rPr>
      <w:sz w:val="24"/>
      <w:szCs w:val="24"/>
    </w:rPr>
  </w:style>
  <w:style w:type="character" w:customStyle="1" w:styleId="RTFNum22">
    <w:name w:val="RTF_Num 2 2"/>
    <w:rPr>
      <w:sz w:val="24"/>
      <w:szCs w:val="24"/>
    </w:rPr>
  </w:style>
  <w:style w:type="character" w:customStyle="1" w:styleId="RTFNum23">
    <w:name w:val="RTF_Num 2 3"/>
    <w:rPr>
      <w:sz w:val="24"/>
      <w:szCs w:val="24"/>
    </w:rPr>
  </w:style>
  <w:style w:type="character" w:customStyle="1" w:styleId="RTFNum24">
    <w:name w:val="RTF_Num 2 4"/>
    <w:rPr>
      <w:sz w:val="24"/>
      <w:szCs w:val="24"/>
    </w:rPr>
  </w:style>
  <w:style w:type="character" w:customStyle="1" w:styleId="RTFNum25">
    <w:name w:val="RTF_Num 2 5"/>
    <w:rPr>
      <w:sz w:val="24"/>
      <w:szCs w:val="24"/>
    </w:rPr>
  </w:style>
  <w:style w:type="character" w:customStyle="1" w:styleId="RTFNum26">
    <w:name w:val="RTF_Num 2 6"/>
    <w:rPr>
      <w:sz w:val="24"/>
      <w:szCs w:val="24"/>
    </w:rPr>
  </w:style>
  <w:style w:type="character" w:customStyle="1" w:styleId="RTFNum27">
    <w:name w:val="RTF_Num 2 7"/>
    <w:rPr>
      <w:sz w:val="24"/>
      <w:szCs w:val="24"/>
    </w:rPr>
  </w:style>
  <w:style w:type="character" w:customStyle="1" w:styleId="RTFNum28">
    <w:name w:val="RTF_Num 2 8"/>
    <w:rPr>
      <w:sz w:val="24"/>
      <w:szCs w:val="24"/>
    </w:rPr>
  </w:style>
  <w:style w:type="character" w:customStyle="1" w:styleId="RTFNum29">
    <w:name w:val="RTF_Num 2 9"/>
    <w:rPr>
      <w:sz w:val="24"/>
      <w:szCs w:val="24"/>
    </w:rPr>
  </w:style>
  <w:style w:type="character" w:styleId="Nmerodepgina">
    <w:name w:val="page number"/>
    <w:rPr>
      <w:sz w:val="24"/>
      <w:szCs w:val="24"/>
    </w:rPr>
  </w:style>
  <w:style w:type="table" w:styleId="Tablaconcuadrcula">
    <w:name w:val="Table Grid"/>
    <w:basedOn w:val="Tablanormal"/>
    <w:rsid w:val="00F82EB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515F96"/>
    <w:pPr>
      <w:shd w:val="clear" w:color="auto" w:fill="000080"/>
    </w:pPr>
    <w:rPr>
      <w:rFonts w:ascii="Tahoma" w:hAnsi="Tahoma"/>
      <w:sz w:val="16"/>
      <w:szCs w:val="16"/>
    </w:rPr>
  </w:style>
  <w:style w:type="character" w:customStyle="1" w:styleId="MapadeldocumentoCar">
    <w:name w:val="Mapa del documento Car"/>
    <w:link w:val="Mapadeldocumento"/>
    <w:semiHidden/>
    <w:locked/>
    <w:rPr>
      <w:rFonts w:ascii="Tahoma" w:hAnsi="Tahoma" w:cs="Tahoma"/>
      <w:sz w:val="16"/>
      <w:szCs w:val="16"/>
      <w:lang w:val="es-ES" w:eastAsia="es-ES"/>
    </w:rPr>
  </w:style>
  <w:style w:type="paragraph" w:styleId="NormalWeb">
    <w:name w:val="Normal (Web)"/>
    <w:basedOn w:val="Normal"/>
    <w:rsid w:val="00E86608"/>
    <w:pPr>
      <w:widowControl/>
      <w:autoSpaceDE/>
      <w:autoSpaceDN/>
      <w:adjustRightInd/>
      <w:spacing w:before="100" w:beforeAutospacing="1" w:after="119"/>
    </w:pPr>
    <w:rPr>
      <w:sz w:val="24"/>
      <w:szCs w:val="24"/>
      <w:lang w:val="es-ES_tradnl" w:eastAsia="es-ES_tradnl"/>
    </w:rPr>
  </w:style>
  <w:style w:type="paragraph" w:customStyle="1" w:styleId="Instruccionesenvocorreo">
    <w:name w:val="Instrucciones envío correo"/>
    <w:basedOn w:val="Normal"/>
    <w:rsid w:val="00C763C2"/>
  </w:style>
  <w:style w:type="paragraph" w:styleId="Sinespaciado">
    <w:name w:val="No Spacing"/>
    <w:uiPriority w:val="99"/>
    <w:qFormat/>
    <w:rsid w:val="00EB0BB4"/>
    <w:pPr>
      <w:suppressAutoHyphens/>
    </w:pPr>
    <w:rPr>
      <w:rFonts w:ascii="Calibri" w:eastAsia="Arial" w:hAnsi="Calibri"/>
      <w:sz w:val="22"/>
      <w:szCs w:val="22"/>
      <w:lang w:val="es-ES" w:eastAsia="ar-SA"/>
    </w:rPr>
  </w:style>
  <w:style w:type="paragraph" w:styleId="Prrafodelista">
    <w:name w:val="List Paragraph"/>
    <w:basedOn w:val="Normal"/>
    <w:uiPriority w:val="99"/>
    <w:qFormat/>
    <w:rsid w:val="0016607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E4234C"/>
    <w:rPr>
      <w:color w:val="0000FF"/>
      <w:u w:val="single"/>
    </w:rPr>
  </w:style>
  <w:style w:type="paragraph" w:customStyle="1" w:styleId="Contenidodelmarco">
    <w:name w:val="Contenido del marco"/>
    <w:basedOn w:val="Textoindependiente"/>
    <w:rsid w:val="00615938"/>
    <w:pPr>
      <w:suppressAutoHyphens/>
      <w:autoSpaceDE/>
      <w:autoSpaceDN/>
      <w:adjustRightInd/>
      <w:spacing w:after="120"/>
      <w:jc w:val="left"/>
    </w:pPr>
    <w:rPr>
      <w:b/>
      <w:bCs/>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70589671">
      <w:bodyDiv w:val="1"/>
      <w:marLeft w:val="0"/>
      <w:marRight w:val="0"/>
      <w:marTop w:val="0"/>
      <w:marBottom w:val="0"/>
      <w:divBdr>
        <w:top w:val="none" w:sz="0" w:space="0" w:color="auto"/>
        <w:left w:val="none" w:sz="0" w:space="0" w:color="auto"/>
        <w:bottom w:val="none" w:sz="0" w:space="0" w:color="auto"/>
        <w:right w:val="none" w:sz="0" w:space="0" w:color="auto"/>
      </w:divBdr>
    </w:div>
    <w:div w:id="145517705">
      <w:bodyDiv w:val="1"/>
      <w:marLeft w:val="0"/>
      <w:marRight w:val="0"/>
      <w:marTop w:val="0"/>
      <w:marBottom w:val="0"/>
      <w:divBdr>
        <w:top w:val="none" w:sz="0" w:space="0" w:color="auto"/>
        <w:left w:val="none" w:sz="0" w:space="0" w:color="auto"/>
        <w:bottom w:val="none" w:sz="0" w:space="0" w:color="auto"/>
        <w:right w:val="none" w:sz="0" w:space="0" w:color="auto"/>
      </w:divBdr>
    </w:div>
    <w:div w:id="215354738">
      <w:bodyDiv w:val="1"/>
      <w:marLeft w:val="0"/>
      <w:marRight w:val="0"/>
      <w:marTop w:val="0"/>
      <w:marBottom w:val="0"/>
      <w:divBdr>
        <w:top w:val="none" w:sz="0" w:space="0" w:color="auto"/>
        <w:left w:val="none" w:sz="0" w:space="0" w:color="auto"/>
        <w:bottom w:val="none" w:sz="0" w:space="0" w:color="auto"/>
        <w:right w:val="none" w:sz="0" w:space="0" w:color="auto"/>
      </w:divBdr>
    </w:div>
    <w:div w:id="255599069">
      <w:bodyDiv w:val="1"/>
      <w:marLeft w:val="0"/>
      <w:marRight w:val="0"/>
      <w:marTop w:val="0"/>
      <w:marBottom w:val="0"/>
      <w:divBdr>
        <w:top w:val="none" w:sz="0" w:space="0" w:color="auto"/>
        <w:left w:val="none" w:sz="0" w:space="0" w:color="auto"/>
        <w:bottom w:val="none" w:sz="0" w:space="0" w:color="auto"/>
        <w:right w:val="none" w:sz="0" w:space="0" w:color="auto"/>
      </w:divBdr>
    </w:div>
    <w:div w:id="313294731">
      <w:bodyDiv w:val="1"/>
      <w:marLeft w:val="0"/>
      <w:marRight w:val="0"/>
      <w:marTop w:val="0"/>
      <w:marBottom w:val="0"/>
      <w:divBdr>
        <w:top w:val="none" w:sz="0" w:space="0" w:color="auto"/>
        <w:left w:val="none" w:sz="0" w:space="0" w:color="auto"/>
        <w:bottom w:val="none" w:sz="0" w:space="0" w:color="auto"/>
        <w:right w:val="none" w:sz="0" w:space="0" w:color="auto"/>
      </w:divBdr>
    </w:div>
    <w:div w:id="406193979">
      <w:bodyDiv w:val="1"/>
      <w:marLeft w:val="0"/>
      <w:marRight w:val="0"/>
      <w:marTop w:val="0"/>
      <w:marBottom w:val="0"/>
      <w:divBdr>
        <w:top w:val="none" w:sz="0" w:space="0" w:color="auto"/>
        <w:left w:val="none" w:sz="0" w:space="0" w:color="auto"/>
        <w:bottom w:val="none" w:sz="0" w:space="0" w:color="auto"/>
        <w:right w:val="none" w:sz="0" w:space="0" w:color="auto"/>
      </w:divBdr>
    </w:div>
    <w:div w:id="429007225">
      <w:bodyDiv w:val="1"/>
      <w:marLeft w:val="0"/>
      <w:marRight w:val="0"/>
      <w:marTop w:val="0"/>
      <w:marBottom w:val="0"/>
      <w:divBdr>
        <w:top w:val="none" w:sz="0" w:space="0" w:color="auto"/>
        <w:left w:val="none" w:sz="0" w:space="0" w:color="auto"/>
        <w:bottom w:val="none" w:sz="0" w:space="0" w:color="auto"/>
        <w:right w:val="none" w:sz="0" w:space="0" w:color="auto"/>
      </w:divBdr>
    </w:div>
    <w:div w:id="445317540">
      <w:bodyDiv w:val="1"/>
      <w:marLeft w:val="0"/>
      <w:marRight w:val="0"/>
      <w:marTop w:val="0"/>
      <w:marBottom w:val="0"/>
      <w:divBdr>
        <w:top w:val="none" w:sz="0" w:space="0" w:color="auto"/>
        <w:left w:val="none" w:sz="0" w:space="0" w:color="auto"/>
        <w:bottom w:val="none" w:sz="0" w:space="0" w:color="auto"/>
        <w:right w:val="none" w:sz="0" w:space="0" w:color="auto"/>
      </w:divBdr>
    </w:div>
    <w:div w:id="496456194">
      <w:bodyDiv w:val="1"/>
      <w:marLeft w:val="0"/>
      <w:marRight w:val="0"/>
      <w:marTop w:val="0"/>
      <w:marBottom w:val="0"/>
      <w:divBdr>
        <w:top w:val="none" w:sz="0" w:space="0" w:color="auto"/>
        <w:left w:val="none" w:sz="0" w:space="0" w:color="auto"/>
        <w:bottom w:val="none" w:sz="0" w:space="0" w:color="auto"/>
        <w:right w:val="none" w:sz="0" w:space="0" w:color="auto"/>
      </w:divBdr>
    </w:div>
    <w:div w:id="552080544">
      <w:bodyDiv w:val="1"/>
      <w:marLeft w:val="0"/>
      <w:marRight w:val="0"/>
      <w:marTop w:val="0"/>
      <w:marBottom w:val="0"/>
      <w:divBdr>
        <w:top w:val="none" w:sz="0" w:space="0" w:color="auto"/>
        <w:left w:val="none" w:sz="0" w:space="0" w:color="auto"/>
        <w:bottom w:val="none" w:sz="0" w:space="0" w:color="auto"/>
        <w:right w:val="none" w:sz="0" w:space="0" w:color="auto"/>
      </w:divBdr>
    </w:div>
    <w:div w:id="618024528">
      <w:bodyDiv w:val="1"/>
      <w:marLeft w:val="0"/>
      <w:marRight w:val="0"/>
      <w:marTop w:val="0"/>
      <w:marBottom w:val="0"/>
      <w:divBdr>
        <w:top w:val="none" w:sz="0" w:space="0" w:color="auto"/>
        <w:left w:val="none" w:sz="0" w:space="0" w:color="auto"/>
        <w:bottom w:val="none" w:sz="0" w:space="0" w:color="auto"/>
        <w:right w:val="none" w:sz="0" w:space="0" w:color="auto"/>
      </w:divBdr>
    </w:div>
    <w:div w:id="663121049">
      <w:bodyDiv w:val="1"/>
      <w:marLeft w:val="0"/>
      <w:marRight w:val="0"/>
      <w:marTop w:val="0"/>
      <w:marBottom w:val="0"/>
      <w:divBdr>
        <w:top w:val="none" w:sz="0" w:space="0" w:color="auto"/>
        <w:left w:val="none" w:sz="0" w:space="0" w:color="auto"/>
        <w:bottom w:val="none" w:sz="0" w:space="0" w:color="auto"/>
        <w:right w:val="none" w:sz="0" w:space="0" w:color="auto"/>
      </w:divBdr>
    </w:div>
    <w:div w:id="720785282">
      <w:bodyDiv w:val="1"/>
      <w:marLeft w:val="0"/>
      <w:marRight w:val="0"/>
      <w:marTop w:val="0"/>
      <w:marBottom w:val="0"/>
      <w:divBdr>
        <w:top w:val="none" w:sz="0" w:space="0" w:color="auto"/>
        <w:left w:val="none" w:sz="0" w:space="0" w:color="auto"/>
        <w:bottom w:val="none" w:sz="0" w:space="0" w:color="auto"/>
        <w:right w:val="none" w:sz="0" w:space="0" w:color="auto"/>
      </w:divBdr>
    </w:div>
    <w:div w:id="852492890">
      <w:bodyDiv w:val="1"/>
      <w:marLeft w:val="0"/>
      <w:marRight w:val="0"/>
      <w:marTop w:val="0"/>
      <w:marBottom w:val="0"/>
      <w:divBdr>
        <w:top w:val="none" w:sz="0" w:space="0" w:color="auto"/>
        <w:left w:val="none" w:sz="0" w:space="0" w:color="auto"/>
        <w:bottom w:val="none" w:sz="0" w:space="0" w:color="auto"/>
        <w:right w:val="none" w:sz="0" w:space="0" w:color="auto"/>
      </w:divBdr>
    </w:div>
    <w:div w:id="942342516">
      <w:bodyDiv w:val="1"/>
      <w:marLeft w:val="0"/>
      <w:marRight w:val="0"/>
      <w:marTop w:val="0"/>
      <w:marBottom w:val="0"/>
      <w:divBdr>
        <w:top w:val="none" w:sz="0" w:space="0" w:color="auto"/>
        <w:left w:val="none" w:sz="0" w:space="0" w:color="auto"/>
        <w:bottom w:val="none" w:sz="0" w:space="0" w:color="auto"/>
        <w:right w:val="none" w:sz="0" w:space="0" w:color="auto"/>
      </w:divBdr>
    </w:div>
    <w:div w:id="951086228">
      <w:bodyDiv w:val="1"/>
      <w:marLeft w:val="0"/>
      <w:marRight w:val="0"/>
      <w:marTop w:val="0"/>
      <w:marBottom w:val="0"/>
      <w:divBdr>
        <w:top w:val="none" w:sz="0" w:space="0" w:color="auto"/>
        <w:left w:val="none" w:sz="0" w:space="0" w:color="auto"/>
        <w:bottom w:val="none" w:sz="0" w:space="0" w:color="auto"/>
        <w:right w:val="none" w:sz="0" w:space="0" w:color="auto"/>
      </w:divBdr>
    </w:div>
    <w:div w:id="956259998">
      <w:bodyDiv w:val="1"/>
      <w:marLeft w:val="0"/>
      <w:marRight w:val="0"/>
      <w:marTop w:val="0"/>
      <w:marBottom w:val="0"/>
      <w:divBdr>
        <w:top w:val="none" w:sz="0" w:space="0" w:color="auto"/>
        <w:left w:val="none" w:sz="0" w:space="0" w:color="auto"/>
        <w:bottom w:val="none" w:sz="0" w:space="0" w:color="auto"/>
        <w:right w:val="none" w:sz="0" w:space="0" w:color="auto"/>
      </w:divBdr>
    </w:div>
    <w:div w:id="986473742">
      <w:bodyDiv w:val="1"/>
      <w:marLeft w:val="0"/>
      <w:marRight w:val="0"/>
      <w:marTop w:val="0"/>
      <w:marBottom w:val="0"/>
      <w:divBdr>
        <w:top w:val="none" w:sz="0" w:space="0" w:color="auto"/>
        <w:left w:val="none" w:sz="0" w:space="0" w:color="auto"/>
        <w:bottom w:val="none" w:sz="0" w:space="0" w:color="auto"/>
        <w:right w:val="none" w:sz="0" w:space="0" w:color="auto"/>
      </w:divBdr>
    </w:div>
    <w:div w:id="1035227610">
      <w:bodyDiv w:val="1"/>
      <w:marLeft w:val="0"/>
      <w:marRight w:val="0"/>
      <w:marTop w:val="0"/>
      <w:marBottom w:val="0"/>
      <w:divBdr>
        <w:top w:val="none" w:sz="0" w:space="0" w:color="auto"/>
        <w:left w:val="none" w:sz="0" w:space="0" w:color="auto"/>
        <w:bottom w:val="none" w:sz="0" w:space="0" w:color="auto"/>
        <w:right w:val="none" w:sz="0" w:space="0" w:color="auto"/>
      </w:divBdr>
    </w:div>
    <w:div w:id="1237742553">
      <w:bodyDiv w:val="1"/>
      <w:marLeft w:val="0"/>
      <w:marRight w:val="0"/>
      <w:marTop w:val="0"/>
      <w:marBottom w:val="0"/>
      <w:divBdr>
        <w:top w:val="none" w:sz="0" w:space="0" w:color="auto"/>
        <w:left w:val="none" w:sz="0" w:space="0" w:color="auto"/>
        <w:bottom w:val="none" w:sz="0" w:space="0" w:color="auto"/>
        <w:right w:val="none" w:sz="0" w:space="0" w:color="auto"/>
      </w:divBdr>
    </w:div>
    <w:div w:id="1250428450">
      <w:bodyDiv w:val="1"/>
      <w:marLeft w:val="0"/>
      <w:marRight w:val="0"/>
      <w:marTop w:val="0"/>
      <w:marBottom w:val="0"/>
      <w:divBdr>
        <w:top w:val="none" w:sz="0" w:space="0" w:color="auto"/>
        <w:left w:val="none" w:sz="0" w:space="0" w:color="auto"/>
        <w:bottom w:val="none" w:sz="0" w:space="0" w:color="auto"/>
        <w:right w:val="none" w:sz="0" w:space="0" w:color="auto"/>
      </w:divBdr>
    </w:div>
    <w:div w:id="1256745454">
      <w:bodyDiv w:val="1"/>
      <w:marLeft w:val="0"/>
      <w:marRight w:val="0"/>
      <w:marTop w:val="0"/>
      <w:marBottom w:val="0"/>
      <w:divBdr>
        <w:top w:val="none" w:sz="0" w:space="0" w:color="auto"/>
        <w:left w:val="none" w:sz="0" w:space="0" w:color="auto"/>
        <w:bottom w:val="none" w:sz="0" w:space="0" w:color="auto"/>
        <w:right w:val="none" w:sz="0" w:space="0" w:color="auto"/>
      </w:divBdr>
    </w:div>
    <w:div w:id="1420759854">
      <w:bodyDiv w:val="1"/>
      <w:marLeft w:val="0"/>
      <w:marRight w:val="0"/>
      <w:marTop w:val="0"/>
      <w:marBottom w:val="0"/>
      <w:divBdr>
        <w:top w:val="none" w:sz="0" w:space="0" w:color="auto"/>
        <w:left w:val="none" w:sz="0" w:space="0" w:color="auto"/>
        <w:bottom w:val="none" w:sz="0" w:space="0" w:color="auto"/>
        <w:right w:val="none" w:sz="0" w:space="0" w:color="auto"/>
      </w:divBdr>
    </w:div>
    <w:div w:id="1509056599">
      <w:bodyDiv w:val="1"/>
      <w:marLeft w:val="0"/>
      <w:marRight w:val="0"/>
      <w:marTop w:val="0"/>
      <w:marBottom w:val="0"/>
      <w:divBdr>
        <w:top w:val="none" w:sz="0" w:space="0" w:color="auto"/>
        <w:left w:val="none" w:sz="0" w:space="0" w:color="auto"/>
        <w:bottom w:val="none" w:sz="0" w:space="0" w:color="auto"/>
        <w:right w:val="none" w:sz="0" w:space="0" w:color="auto"/>
      </w:divBdr>
    </w:div>
    <w:div w:id="1664315621">
      <w:bodyDiv w:val="1"/>
      <w:marLeft w:val="0"/>
      <w:marRight w:val="0"/>
      <w:marTop w:val="0"/>
      <w:marBottom w:val="0"/>
      <w:divBdr>
        <w:top w:val="none" w:sz="0" w:space="0" w:color="auto"/>
        <w:left w:val="none" w:sz="0" w:space="0" w:color="auto"/>
        <w:bottom w:val="none" w:sz="0" w:space="0" w:color="auto"/>
        <w:right w:val="none" w:sz="0" w:space="0" w:color="auto"/>
      </w:divBdr>
    </w:div>
    <w:div w:id="1739740807">
      <w:bodyDiv w:val="1"/>
      <w:marLeft w:val="0"/>
      <w:marRight w:val="0"/>
      <w:marTop w:val="0"/>
      <w:marBottom w:val="0"/>
      <w:divBdr>
        <w:top w:val="none" w:sz="0" w:space="0" w:color="auto"/>
        <w:left w:val="none" w:sz="0" w:space="0" w:color="auto"/>
        <w:bottom w:val="none" w:sz="0" w:space="0" w:color="auto"/>
        <w:right w:val="none" w:sz="0" w:space="0" w:color="auto"/>
      </w:divBdr>
    </w:div>
    <w:div w:id="1915897494">
      <w:bodyDiv w:val="1"/>
      <w:marLeft w:val="0"/>
      <w:marRight w:val="0"/>
      <w:marTop w:val="0"/>
      <w:marBottom w:val="0"/>
      <w:divBdr>
        <w:top w:val="none" w:sz="0" w:space="0" w:color="auto"/>
        <w:left w:val="none" w:sz="0" w:space="0" w:color="auto"/>
        <w:bottom w:val="none" w:sz="0" w:space="0" w:color="auto"/>
        <w:right w:val="none" w:sz="0" w:space="0" w:color="auto"/>
      </w:divBdr>
    </w:div>
    <w:div w:id="1973363713">
      <w:bodyDiv w:val="1"/>
      <w:marLeft w:val="0"/>
      <w:marRight w:val="0"/>
      <w:marTop w:val="0"/>
      <w:marBottom w:val="0"/>
      <w:divBdr>
        <w:top w:val="none" w:sz="0" w:space="0" w:color="auto"/>
        <w:left w:val="none" w:sz="0" w:space="0" w:color="auto"/>
        <w:bottom w:val="none" w:sz="0" w:space="0" w:color="auto"/>
        <w:right w:val="none" w:sz="0" w:space="0" w:color="auto"/>
      </w:divBdr>
    </w:div>
    <w:div w:id="2066945644">
      <w:bodyDiv w:val="1"/>
      <w:marLeft w:val="0"/>
      <w:marRight w:val="0"/>
      <w:marTop w:val="0"/>
      <w:marBottom w:val="0"/>
      <w:divBdr>
        <w:top w:val="none" w:sz="0" w:space="0" w:color="auto"/>
        <w:left w:val="none" w:sz="0" w:space="0" w:color="auto"/>
        <w:bottom w:val="none" w:sz="0" w:space="0" w:color="auto"/>
        <w:right w:val="none" w:sz="0" w:space="0" w:color="auto"/>
      </w:divBdr>
    </w:div>
    <w:div w:id="2080402908">
      <w:bodyDiv w:val="1"/>
      <w:marLeft w:val="0"/>
      <w:marRight w:val="0"/>
      <w:marTop w:val="0"/>
      <w:marBottom w:val="0"/>
      <w:divBdr>
        <w:top w:val="none" w:sz="0" w:space="0" w:color="auto"/>
        <w:left w:val="none" w:sz="0" w:space="0" w:color="auto"/>
        <w:bottom w:val="none" w:sz="0" w:space="0" w:color="auto"/>
        <w:right w:val="none" w:sz="0" w:space="0" w:color="auto"/>
      </w:divBdr>
    </w:div>
    <w:div w:id="20954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529CB-9652-47C8-8461-685AF2FC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2018</Words>
  <Characters>10998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legistdf</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Dalmazzo;jleviniere</dc:creator>
  <cp:lastModifiedBy>Santiago Dentone</cp:lastModifiedBy>
  <cp:revision>4</cp:revision>
  <cp:lastPrinted>2024-10-31T16:54:00Z</cp:lastPrinted>
  <dcterms:created xsi:type="dcterms:W3CDTF">2024-11-05T16:12:00Z</dcterms:created>
  <dcterms:modified xsi:type="dcterms:W3CDTF">2024-11-12T17:33:00Z</dcterms:modified>
</cp:coreProperties>
</file>