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E6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OYARZO MIGUEL</w:t>
      </w:r>
    </w:p>
    <w:p w:rsidR="003C5900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LEG. 29652408/00</w:t>
      </w:r>
    </w:p>
    <w:p w:rsidR="004F0229" w:rsidRDefault="004F02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 10 POMyS</w:t>
      </w:r>
    </w:p>
    <w:p w:rsidR="0046042D" w:rsidRDefault="004604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FUNCIÓN:</w:t>
      </w:r>
    </w:p>
    <w:p w:rsidR="0046042D" w:rsidRDefault="004604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Presta servicios en la Dirección de operaciones, comunicante y </w:t>
      </w:r>
      <w:proofErr w:type="spellStart"/>
      <w:r>
        <w:rPr>
          <w:rFonts w:ascii="Arial" w:hAnsi="Arial" w:cs="Arial"/>
          <w:sz w:val="24"/>
          <w:szCs w:val="24"/>
        </w:rPr>
        <w:t>PHTLS</w:t>
      </w:r>
      <w:proofErr w:type="spellEnd"/>
      <w:r>
        <w:rPr>
          <w:rFonts w:ascii="Arial" w:hAnsi="Arial" w:cs="Arial"/>
          <w:sz w:val="24"/>
          <w:szCs w:val="24"/>
        </w:rPr>
        <w:t>. Forma parte del personal que concurre a los destacamentos y participa en todo evento de emergencia.</w:t>
      </w:r>
      <w:bookmarkStart w:id="0" w:name="_GoBack"/>
      <w:bookmarkEnd w:id="0"/>
    </w:p>
    <w:p w:rsidR="0046042D" w:rsidRPr="00C3090C" w:rsidRDefault="0046042D">
      <w:pPr>
        <w:rPr>
          <w:rFonts w:ascii="Arial" w:hAnsi="Arial" w:cs="Arial"/>
          <w:sz w:val="24"/>
          <w:szCs w:val="24"/>
        </w:rPr>
      </w:pP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CURSOS: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RCP. Reanimación cardio pulmonar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Manejo de vía aérea y RCP Y DEA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Materiales peligrosos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Incendios forestales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Búsqueda y rescate en estructuras colapsadas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PHTLS, Pre hospitalario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Comando de incidentes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Tránsito y transporte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Búsqueda y rescate en zonas agrestes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Cursos de comunicaciones, despachante de emergencias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Cursos de bomberos instruido por Bomberos 2 de Abril</w:t>
      </w:r>
    </w:p>
    <w:p w:rsidR="003C5900" w:rsidRPr="00C3090C" w:rsidRDefault="003C5900">
      <w:pPr>
        <w:rPr>
          <w:rFonts w:ascii="Arial" w:hAnsi="Arial" w:cs="Arial"/>
          <w:sz w:val="24"/>
          <w:szCs w:val="24"/>
        </w:rPr>
      </w:pPr>
      <w:r w:rsidRPr="00C3090C">
        <w:rPr>
          <w:rFonts w:ascii="Arial" w:hAnsi="Arial" w:cs="Arial"/>
          <w:sz w:val="24"/>
          <w:szCs w:val="24"/>
        </w:rPr>
        <w:t>Actualización de trauma</w:t>
      </w:r>
    </w:p>
    <w:p w:rsidR="003C5900" w:rsidRPr="003C5900" w:rsidRDefault="003C5900">
      <w:pPr>
        <w:rPr>
          <w:color w:val="FF0000"/>
        </w:rPr>
      </w:pPr>
      <w:r w:rsidRPr="003C5900">
        <w:rPr>
          <w:color w:val="FF0000"/>
        </w:rPr>
        <w:t>FALTA TAREAS QUE REALIZA</w:t>
      </w:r>
    </w:p>
    <w:sectPr w:rsidR="003C5900" w:rsidRPr="003C59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00"/>
    <w:rsid w:val="001978BB"/>
    <w:rsid w:val="003C5900"/>
    <w:rsid w:val="0046042D"/>
    <w:rsid w:val="004F0229"/>
    <w:rsid w:val="009062D3"/>
    <w:rsid w:val="00C3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5</cp:revision>
  <dcterms:created xsi:type="dcterms:W3CDTF">2013-07-29T13:34:00Z</dcterms:created>
  <dcterms:modified xsi:type="dcterms:W3CDTF">2013-07-31T17:19:00Z</dcterms:modified>
</cp:coreProperties>
</file>