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748" w:rsidRDefault="00C11748" w:rsidP="00E214A5"/>
    <w:p w:rsidR="00740ABB" w:rsidRDefault="00180A5D" w:rsidP="00180A5D">
      <w:pPr>
        <w:jc w:val="right"/>
      </w:pPr>
      <w:r>
        <w:rPr>
          <w:noProof/>
          <w:lang w:eastAsia="es-AR"/>
        </w:rPr>
        <w:drawing>
          <wp:inline distT="0" distB="0" distL="0" distR="0">
            <wp:extent cx="1137285" cy="883920"/>
            <wp:effectExtent l="19050" t="0" r="5715" b="0"/>
            <wp:docPr id="2" name="Imagen 1" descr="Bandera TDF Flameando recort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Bandera TDF Flameando recortada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285" cy="883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0ABB" w:rsidRDefault="00740ABB" w:rsidP="00E214A5"/>
    <w:p w:rsidR="00180A5D" w:rsidRPr="00FA27B8" w:rsidRDefault="00180A5D" w:rsidP="00180A5D">
      <w:pPr>
        <w:ind w:right="137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Dirección Provincial de Protección</w:t>
      </w:r>
      <w:r w:rsidRPr="00FA27B8">
        <w:rPr>
          <w:b/>
          <w:bCs/>
          <w:sz w:val="32"/>
          <w:szCs w:val="32"/>
        </w:rPr>
        <w:t xml:space="preserve"> Civil</w:t>
      </w:r>
    </w:p>
    <w:p w:rsidR="00180A5D" w:rsidRPr="00FA27B8" w:rsidRDefault="00180A5D" w:rsidP="00180A5D">
      <w:pPr>
        <w:ind w:right="137"/>
        <w:jc w:val="center"/>
        <w:rPr>
          <w:b/>
          <w:bCs/>
          <w:sz w:val="22"/>
          <w:szCs w:val="22"/>
        </w:rPr>
      </w:pPr>
      <w:r w:rsidRPr="00FA27B8">
        <w:rPr>
          <w:b/>
          <w:bCs/>
          <w:sz w:val="22"/>
          <w:szCs w:val="22"/>
        </w:rPr>
        <w:t>DIRECCION DE OPERACIONES</w:t>
      </w:r>
    </w:p>
    <w:p w:rsidR="00180A5D" w:rsidRDefault="00180A5D" w:rsidP="00221103">
      <w:pPr>
        <w:ind w:right="137"/>
        <w:jc w:val="center"/>
        <w:rPr>
          <w:b/>
          <w:bCs/>
          <w:sz w:val="22"/>
          <w:szCs w:val="22"/>
        </w:rPr>
      </w:pPr>
      <w:r w:rsidRPr="00FA27B8">
        <w:rPr>
          <w:b/>
          <w:bCs/>
          <w:sz w:val="22"/>
          <w:szCs w:val="22"/>
        </w:rPr>
        <w:t>Departamentos de Operaciones y Comunicaciones</w:t>
      </w:r>
    </w:p>
    <w:p w:rsidR="00221103" w:rsidRPr="00221103" w:rsidRDefault="00221103" w:rsidP="00221103">
      <w:pPr>
        <w:ind w:right="137"/>
        <w:jc w:val="center"/>
        <w:rPr>
          <w:b/>
          <w:bCs/>
          <w:sz w:val="22"/>
          <w:szCs w:val="22"/>
        </w:rPr>
      </w:pPr>
    </w:p>
    <w:p w:rsidR="00180A5D" w:rsidRPr="00FA27B8" w:rsidRDefault="00887A37" w:rsidP="00180A5D">
      <w:pPr>
        <w:ind w:right="137"/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OPERATIVO DE PREVENCION INVIERNO</w:t>
      </w:r>
      <w:r w:rsidR="00180A5D" w:rsidRPr="00FA27B8">
        <w:rPr>
          <w:b/>
          <w:i/>
          <w:sz w:val="32"/>
          <w:szCs w:val="32"/>
        </w:rPr>
        <w:t xml:space="preserve"> -2012</w:t>
      </w:r>
    </w:p>
    <w:p w:rsidR="007D42D6" w:rsidRDefault="007D42D6" w:rsidP="007D42D6">
      <w:pPr>
        <w:ind w:left="4956" w:firstLine="708"/>
        <w:jc w:val="center"/>
        <w:rPr>
          <w:rFonts w:cs="Arial"/>
          <w:szCs w:val="24"/>
        </w:rPr>
      </w:pPr>
    </w:p>
    <w:p w:rsidR="007D42D6" w:rsidRPr="00620B08" w:rsidRDefault="007D42D6" w:rsidP="007D42D6">
      <w:pPr>
        <w:jc w:val="center"/>
        <w:rPr>
          <w:b/>
          <w:u w:val="single"/>
          <w:lang w:val="es-MX"/>
        </w:rPr>
      </w:pPr>
      <w:r w:rsidRPr="00620B08">
        <w:rPr>
          <w:b/>
          <w:u w:val="single"/>
          <w:lang w:val="es-MX"/>
        </w:rPr>
        <w:t xml:space="preserve">PLAN DE CONTINGENCIA </w:t>
      </w:r>
    </w:p>
    <w:p w:rsidR="007D42D6" w:rsidRPr="00620B08" w:rsidRDefault="007D42D6" w:rsidP="007D42D6">
      <w:pPr>
        <w:jc w:val="center"/>
        <w:rPr>
          <w:b/>
          <w:u w:val="single"/>
          <w:lang w:val="es-MX"/>
        </w:rPr>
      </w:pPr>
      <w:r w:rsidRPr="00620B08">
        <w:rPr>
          <w:b/>
          <w:u w:val="single"/>
          <w:lang w:val="es-MX"/>
        </w:rPr>
        <w:t>INCIDENTE EN RUTA PUES</w:t>
      </w:r>
      <w:r w:rsidR="00180A5D" w:rsidRPr="00620B08">
        <w:rPr>
          <w:b/>
          <w:u w:val="single"/>
          <w:lang w:val="es-MX"/>
        </w:rPr>
        <w:t xml:space="preserve">TO FRONTERIZO SAN SEBASTIAN </w:t>
      </w:r>
    </w:p>
    <w:p w:rsidR="007D42D6" w:rsidRDefault="007D42D6" w:rsidP="007D42D6">
      <w:pPr>
        <w:jc w:val="center"/>
        <w:rPr>
          <w:u w:val="single"/>
          <w:lang w:val="es-MX"/>
        </w:rPr>
      </w:pPr>
    </w:p>
    <w:p w:rsidR="00887A37" w:rsidRDefault="00887A37" w:rsidP="007D42D6">
      <w:pPr>
        <w:jc w:val="center"/>
        <w:rPr>
          <w:u w:val="single"/>
          <w:lang w:val="es-MX"/>
        </w:rPr>
      </w:pPr>
    </w:p>
    <w:p w:rsidR="00887A37" w:rsidRDefault="00887A37" w:rsidP="007D42D6">
      <w:pPr>
        <w:jc w:val="center"/>
        <w:rPr>
          <w:u w:val="single"/>
          <w:lang w:val="es-MX"/>
        </w:rPr>
      </w:pPr>
    </w:p>
    <w:p w:rsidR="00887A37" w:rsidRDefault="00887A37" w:rsidP="007D42D6">
      <w:pPr>
        <w:jc w:val="center"/>
        <w:rPr>
          <w:u w:val="single"/>
          <w:lang w:val="es-MX"/>
        </w:rPr>
      </w:pPr>
    </w:p>
    <w:p w:rsidR="00887A37" w:rsidRDefault="00887A37" w:rsidP="007D42D6">
      <w:pPr>
        <w:jc w:val="center"/>
        <w:rPr>
          <w:u w:val="single"/>
          <w:lang w:val="es-MX"/>
        </w:rPr>
      </w:pPr>
    </w:p>
    <w:p w:rsidR="00887A37" w:rsidRDefault="00887A37" w:rsidP="007D42D6">
      <w:pPr>
        <w:jc w:val="center"/>
        <w:rPr>
          <w:u w:val="single"/>
          <w:lang w:val="es-MX"/>
        </w:rPr>
      </w:pPr>
    </w:p>
    <w:p w:rsidR="00887A37" w:rsidRDefault="00887A37" w:rsidP="007D42D6">
      <w:pPr>
        <w:jc w:val="center"/>
        <w:rPr>
          <w:u w:val="single"/>
          <w:lang w:val="es-MX"/>
        </w:rPr>
      </w:pPr>
    </w:p>
    <w:p w:rsidR="000C6B0F" w:rsidRDefault="00825FCF" w:rsidP="007D42D6">
      <w:pPr>
        <w:jc w:val="center"/>
        <w:rPr>
          <w:u w:val="single"/>
          <w:lang w:val="es-MX"/>
        </w:rPr>
      </w:pPr>
      <w:r w:rsidRPr="00825FCF">
        <w:rPr>
          <w:noProof/>
          <w:u w:val="single"/>
          <w:lang w:val="es-E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31.2pt;margin-top:8.5pt;width:187.5pt;height:74.95pt;z-index:251658240">
            <v:textbox style="mso-next-textbox:#_x0000_s1026">
              <w:txbxContent>
                <w:p w:rsidR="007D42D6" w:rsidRPr="00180A5D" w:rsidRDefault="005746B8" w:rsidP="007D42D6">
                  <w:pPr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  <w:lang w:val="es-MX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  <w:lang w:val="es-MX"/>
                    </w:rPr>
                    <w:t>DISTINTOS INCIDENTES</w:t>
                  </w:r>
                </w:p>
                <w:p w:rsidR="007D42D6" w:rsidRPr="00180A5D" w:rsidRDefault="004C2021" w:rsidP="007D42D6">
                  <w:pPr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  <w:lang w:val="es-MX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  <w:lang w:val="es-MX"/>
                    </w:rPr>
                    <w:t>Jurisdicción CHILE – ARGENTINA</w:t>
                  </w:r>
                </w:p>
                <w:p w:rsidR="007D42D6" w:rsidRDefault="007D42D6" w:rsidP="007D42D6">
                  <w:pPr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  <w:lang w:val="es-MX"/>
                    </w:rPr>
                  </w:pPr>
                  <w:r w:rsidRPr="00180A5D">
                    <w:rPr>
                      <w:rFonts w:asciiTheme="minorHAnsi" w:hAnsiTheme="minorHAnsi"/>
                      <w:b/>
                      <w:sz w:val="22"/>
                      <w:szCs w:val="22"/>
                      <w:lang w:val="es-MX"/>
                    </w:rPr>
                    <w:t xml:space="preserve">Ruta N° 3 </w:t>
                  </w:r>
                </w:p>
                <w:p w:rsidR="00221103" w:rsidRPr="00221103" w:rsidRDefault="00221103" w:rsidP="007D42D6">
                  <w:pPr>
                    <w:jc w:val="center"/>
                    <w:rPr>
                      <w:rFonts w:asciiTheme="minorHAnsi" w:hAnsiTheme="minorHAnsi"/>
                      <w:b/>
                      <w:color w:val="FF0000"/>
                      <w:sz w:val="22"/>
                      <w:szCs w:val="22"/>
                      <w:lang w:val="es-MX"/>
                    </w:rPr>
                  </w:pPr>
                  <w:r w:rsidRPr="00221103">
                    <w:rPr>
                      <w:rFonts w:asciiTheme="minorHAnsi" w:hAnsiTheme="minorHAnsi"/>
                      <w:b/>
                      <w:color w:val="FF0000"/>
                      <w:sz w:val="22"/>
                      <w:szCs w:val="22"/>
                      <w:lang w:val="es-MX"/>
                    </w:rPr>
                    <w:t>Actualmente estamos incomunicados  con el personal de Carabineros</w:t>
                  </w:r>
                </w:p>
                <w:p w:rsidR="007D42D6" w:rsidRPr="007D42D6" w:rsidRDefault="007D42D6" w:rsidP="007D42D6">
                  <w:pPr>
                    <w:rPr>
                      <w:rFonts w:asciiTheme="minorHAnsi" w:hAnsiTheme="minorHAnsi"/>
                      <w:sz w:val="22"/>
                      <w:szCs w:val="22"/>
                      <w:lang w:val="es-MX"/>
                    </w:rPr>
                  </w:pPr>
                </w:p>
              </w:txbxContent>
            </v:textbox>
          </v:shape>
        </w:pict>
      </w:r>
    </w:p>
    <w:p w:rsidR="005746B8" w:rsidRPr="00180A5D" w:rsidRDefault="005746B8" w:rsidP="005746B8">
      <w:pPr>
        <w:jc w:val="center"/>
        <w:rPr>
          <w:rFonts w:asciiTheme="minorHAnsi" w:hAnsiTheme="minorHAnsi"/>
          <w:b/>
          <w:sz w:val="22"/>
          <w:szCs w:val="22"/>
          <w:lang w:val="es-MX"/>
        </w:rPr>
      </w:pPr>
      <w:r w:rsidRPr="00180A5D">
        <w:rPr>
          <w:rFonts w:asciiTheme="minorHAnsi" w:hAnsiTheme="minorHAnsi"/>
          <w:b/>
          <w:sz w:val="22"/>
          <w:szCs w:val="22"/>
          <w:lang w:val="es-MX"/>
        </w:rPr>
        <w:t>COORDINACION</w:t>
      </w:r>
    </w:p>
    <w:p w:rsidR="005746B8" w:rsidRPr="00180A5D" w:rsidRDefault="005746B8" w:rsidP="005746B8">
      <w:pPr>
        <w:jc w:val="center"/>
        <w:rPr>
          <w:rFonts w:asciiTheme="minorHAnsi" w:hAnsiTheme="minorHAnsi"/>
          <w:b/>
          <w:sz w:val="22"/>
          <w:szCs w:val="22"/>
          <w:lang w:val="es-MX"/>
        </w:rPr>
      </w:pPr>
      <w:r w:rsidRPr="00180A5D">
        <w:rPr>
          <w:rFonts w:asciiTheme="minorHAnsi" w:hAnsiTheme="minorHAnsi"/>
          <w:b/>
          <w:sz w:val="22"/>
          <w:szCs w:val="22"/>
          <w:lang w:val="es-MX"/>
        </w:rPr>
        <w:t>INTRAHOSPITALARIA</w:t>
      </w:r>
    </w:p>
    <w:p w:rsidR="007D42D6" w:rsidRDefault="007D42D6" w:rsidP="007D42D6">
      <w:pPr>
        <w:jc w:val="center"/>
        <w:rPr>
          <w:u w:val="single"/>
          <w:lang w:val="es-MX"/>
        </w:rPr>
      </w:pPr>
    </w:p>
    <w:p w:rsidR="007D42D6" w:rsidRPr="00221103" w:rsidRDefault="007D42D6" w:rsidP="007D42D6">
      <w:pPr>
        <w:jc w:val="center"/>
        <w:rPr>
          <w:u w:val="single"/>
        </w:rPr>
      </w:pPr>
    </w:p>
    <w:p w:rsidR="007D42D6" w:rsidRPr="00F16B1B" w:rsidRDefault="007D42D6" w:rsidP="007D42D6">
      <w:pPr>
        <w:jc w:val="center"/>
        <w:rPr>
          <w:lang w:val="es-MX"/>
        </w:rPr>
      </w:pPr>
      <w:r w:rsidRPr="00F10D97">
        <w:rPr>
          <w:noProof/>
          <w:lang w:eastAsia="es-AR"/>
        </w:rPr>
        <w:drawing>
          <wp:inline distT="0" distB="0" distL="0" distR="0">
            <wp:extent cx="457680" cy="227029"/>
            <wp:effectExtent l="19050" t="0" r="0" b="0"/>
            <wp:docPr id="8" name="Imagen 1" descr="C:\Documents and Settings\sergio\Escritorio\Escudo_gendarmeri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sergio\Escritorio\Escudo_gendarmeria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219" cy="225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46B8" w:rsidRDefault="005746B8" w:rsidP="005746B8">
      <w:pPr>
        <w:rPr>
          <w:rFonts w:cs="Arial"/>
          <w:szCs w:val="24"/>
          <w:lang w:val="es-MX"/>
        </w:rPr>
      </w:pPr>
    </w:p>
    <w:p w:rsidR="007D42D6" w:rsidRPr="007D42D6" w:rsidRDefault="00825FCF" w:rsidP="005746B8">
      <w:pPr>
        <w:rPr>
          <w:rFonts w:cs="Arial"/>
          <w:szCs w:val="24"/>
          <w:lang w:val="es-MX"/>
        </w:rPr>
      </w:pPr>
      <w:r w:rsidRPr="00825FCF">
        <w:rPr>
          <w:rFonts w:cs="Arial"/>
          <w:noProof/>
          <w:szCs w:val="24"/>
          <w:lang w:val="es-ES"/>
        </w:rPr>
        <w:pict>
          <v:shape id="_x0000_s1029" type="#_x0000_t202" style="position:absolute;left:0;text-align:left;margin-left:131.2pt;margin-top:297.95pt;width:183.4pt;height:56.85pt;z-index:251661312">
            <v:textbox style="mso-next-textbox:#_x0000_s1029">
              <w:txbxContent>
                <w:p w:rsidR="007D42D6" w:rsidRPr="00180A5D" w:rsidRDefault="007D42D6" w:rsidP="007D42D6">
                  <w:pPr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  <w:lang w:val="es-MX"/>
                    </w:rPr>
                  </w:pPr>
                  <w:r w:rsidRPr="00180A5D">
                    <w:rPr>
                      <w:rFonts w:asciiTheme="minorHAnsi" w:hAnsiTheme="minorHAnsi"/>
                      <w:b/>
                      <w:sz w:val="22"/>
                      <w:szCs w:val="22"/>
                      <w:lang w:val="es-MX"/>
                    </w:rPr>
                    <w:t>COORDINACION</w:t>
                  </w:r>
                </w:p>
                <w:p w:rsidR="007D42D6" w:rsidRPr="00180A5D" w:rsidRDefault="007D42D6" w:rsidP="007D42D6">
                  <w:pPr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  <w:lang w:val="es-MX"/>
                    </w:rPr>
                  </w:pPr>
                  <w:r w:rsidRPr="00180A5D">
                    <w:rPr>
                      <w:rFonts w:asciiTheme="minorHAnsi" w:hAnsiTheme="minorHAnsi"/>
                      <w:b/>
                      <w:sz w:val="22"/>
                      <w:szCs w:val="22"/>
                      <w:lang w:val="es-MX"/>
                    </w:rPr>
                    <w:t>INTRAHOSPITALARIA</w:t>
                  </w:r>
                </w:p>
              </w:txbxContent>
            </v:textbox>
          </v:shape>
        </w:pict>
      </w:r>
      <w:r w:rsidRPr="00825FCF">
        <w:rPr>
          <w:rFonts w:cs="Arial"/>
          <w:noProof/>
          <w:szCs w:val="24"/>
          <w:lang w:val="es-E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1" type="#_x0000_t32" style="position:absolute;left:0;text-align:left;margin-left:225.35pt;margin-top:126pt;width:0;height:37.6pt;z-index:251678720" o:connectortype="straight">
            <v:stroke startarrow="block" endarrow="block"/>
          </v:shape>
        </w:pict>
      </w:r>
      <w:r w:rsidRPr="00825FCF">
        <w:rPr>
          <w:rFonts w:cs="Arial"/>
          <w:noProof/>
          <w:szCs w:val="24"/>
          <w:lang w:val="es-ES"/>
        </w:rPr>
        <w:pict>
          <v:shape id="_x0000_s1027" type="#_x0000_t202" style="position:absolute;left:0;text-align:left;margin-left:131.2pt;margin-top:37.65pt;width:183.4pt;height:91.9pt;z-index:251659264">
            <v:textbox style="mso-next-textbox:#_x0000_s1027">
              <w:txbxContent>
                <w:p w:rsidR="007D42D6" w:rsidRPr="00180A5D" w:rsidRDefault="007D42D6" w:rsidP="007D42D6">
                  <w:pPr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  <w:lang w:val="es-MX"/>
                    </w:rPr>
                  </w:pPr>
                  <w:r w:rsidRPr="00180A5D">
                    <w:rPr>
                      <w:rFonts w:asciiTheme="minorHAnsi" w:hAnsiTheme="minorHAnsi"/>
                      <w:b/>
                      <w:sz w:val="22"/>
                      <w:szCs w:val="22"/>
                      <w:lang w:val="es-MX"/>
                    </w:rPr>
                    <w:t>PROTECCION CIVIL</w:t>
                  </w:r>
                </w:p>
                <w:p w:rsidR="000F5013" w:rsidRPr="00180A5D" w:rsidRDefault="00620B08" w:rsidP="00620B08">
                  <w:pPr>
                    <w:rPr>
                      <w:rFonts w:asciiTheme="minorHAnsi" w:hAnsiTheme="minorHAnsi"/>
                      <w:b/>
                      <w:sz w:val="22"/>
                      <w:szCs w:val="22"/>
                      <w:lang w:val="es-MX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  <w:lang w:val="es-MX"/>
                    </w:rPr>
                    <w:t>ENTIDAD COORDINADORA MANEJO DE RECURSOS (105)</w:t>
                  </w:r>
                  <w:r w:rsidR="001D643A">
                    <w:rPr>
                      <w:rFonts w:asciiTheme="minorHAnsi" w:hAnsiTheme="minorHAnsi"/>
                      <w:b/>
                      <w:sz w:val="22"/>
                      <w:szCs w:val="22"/>
                      <w:lang w:val="es-MX"/>
                    </w:rPr>
                    <w:t>(103)</w:t>
                  </w:r>
                </w:p>
                <w:p w:rsidR="000F5013" w:rsidRPr="00180A5D" w:rsidRDefault="000F5013" w:rsidP="007D42D6">
                  <w:pPr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  <w:lang w:val="es-MX"/>
                    </w:rPr>
                  </w:pPr>
                  <w:r w:rsidRPr="00180A5D">
                    <w:rPr>
                      <w:b/>
                      <w:noProof/>
                      <w:lang w:eastAsia="es-AR"/>
                    </w:rPr>
                    <w:drawing>
                      <wp:inline distT="0" distB="0" distL="0" distR="0">
                        <wp:extent cx="410258" cy="409684"/>
                        <wp:effectExtent l="19050" t="0" r="8842" b="0"/>
                        <wp:docPr id="3" name="Imagen 2" descr="D:\nuevos logos 749\proteccion civil logo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D:\nuevos logos 749\proteccion civil logo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15761" cy="41517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D42D6" w:rsidRPr="007D42D6" w:rsidRDefault="005746B8" w:rsidP="005746B8">
                  <w:pPr>
                    <w:rPr>
                      <w:rFonts w:asciiTheme="minorHAnsi" w:hAnsiTheme="minorHAnsi"/>
                      <w:sz w:val="22"/>
                      <w:szCs w:val="22"/>
                      <w:lang w:val="es-MX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  <w:lang w:val="es-MX"/>
                    </w:rPr>
                    <w:t xml:space="preserve">   VHF   </w:t>
                  </w:r>
                  <w:r w:rsidR="000F5013" w:rsidRPr="00180A5D">
                    <w:rPr>
                      <w:rFonts w:asciiTheme="minorHAnsi" w:hAnsiTheme="minorHAnsi"/>
                      <w:b/>
                      <w:sz w:val="22"/>
                      <w:szCs w:val="22"/>
                      <w:lang w:val="es-MX"/>
                    </w:rPr>
                    <w:t>(149.335</w:t>
                  </w:r>
                  <w:r w:rsidR="000F5013">
                    <w:rPr>
                      <w:rFonts w:asciiTheme="minorHAnsi" w:hAnsiTheme="minorHAnsi"/>
                      <w:sz w:val="22"/>
                      <w:szCs w:val="22"/>
                      <w:lang w:val="es-MX"/>
                    </w:rPr>
                    <w:t>)</w:t>
                  </w:r>
                  <w:r>
                    <w:rPr>
                      <w:rFonts w:asciiTheme="minorHAnsi" w:hAnsiTheme="minorHAnsi"/>
                      <w:sz w:val="22"/>
                      <w:szCs w:val="22"/>
                      <w:lang w:val="es-MX"/>
                    </w:rPr>
                    <w:t xml:space="preserve"> EMERGENCIA</w:t>
                  </w:r>
                </w:p>
                <w:p w:rsidR="007D42D6" w:rsidRPr="00D32BC3" w:rsidRDefault="007D42D6" w:rsidP="007D42D6">
                  <w:pPr>
                    <w:jc w:val="center"/>
                    <w:rPr>
                      <w:lang w:val="es-MX"/>
                    </w:rPr>
                  </w:pPr>
                </w:p>
              </w:txbxContent>
            </v:textbox>
          </v:shape>
        </w:pict>
      </w:r>
      <w:r w:rsidRPr="00825FCF">
        <w:rPr>
          <w:rFonts w:cs="Arial"/>
          <w:noProof/>
          <w:szCs w:val="24"/>
          <w:lang w:val="es-ES"/>
        </w:rPr>
        <w:pict>
          <v:shape id="_x0000_s1028" type="#_x0000_t202" style="position:absolute;left:0;text-align:left;margin-left:131.2pt;margin-top:159.8pt;width:183.4pt;height:99.2pt;z-index:251660288">
            <v:textbox>
              <w:txbxContent>
                <w:p w:rsidR="007D42D6" w:rsidRDefault="004C2021" w:rsidP="007D42D6">
                  <w:pPr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  <w:lang w:val="es-MX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  <w:lang w:val="es-MX"/>
                    </w:rPr>
                    <w:t>HOSPITAL REGONAL RIO GRANDE</w:t>
                  </w:r>
                </w:p>
                <w:p w:rsidR="004C2021" w:rsidRPr="00180A5D" w:rsidRDefault="004C2021" w:rsidP="007D42D6">
                  <w:pPr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  <w:lang w:val="es-MX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  <w:lang w:val="es-MX"/>
                    </w:rPr>
                    <w:t>107</w:t>
                  </w:r>
                </w:p>
                <w:p w:rsidR="007D42D6" w:rsidRPr="00180A5D" w:rsidRDefault="007D42D6" w:rsidP="007D42D6">
                  <w:pPr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  <w:lang w:val="es-MX"/>
                    </w:rPr>
                  </w:pPr>
                  <w:r w:rsidRPr="00180A5D">
                    <w:rPr>
                      <w:rFonts w:asciiTheme="minorHAnsi" w:hAnsiTheme="minorHAnsi"/>
                      <w:b/>
                      <w:sz w:val="22"/>
                      <w:szCs w:val="22"/>
                      <w:lang w:val="es-MX"/>
                    </w:rPr>
                    <w:t>AMBULANCIA MEDICO</w:t>
                  </w:r>
                </w:p>
                <w:p w:rsidR="007D42D6" w:rsidRPr="00180A5D" w:rsidRDefault="007D42D6" w:rsidP="007D42D6">
                  <w:pPr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  <w:lang w:val="es-MX"/>
                    </w:rPr>
                  </w:pPr>
                  <w:r w:rsidRPr="00180A5D">
                    <w:rPr>
                      <w:rFonts w:asciiTheme="minorHAnsi" w:hAnsiTheme="minorHAnsi"/>
                      <w:b/>
                      <w:sz w:val="22"/>
                      <w:szCs w:val="22"/>
                      <w:lang w:val="es-MX"/>
                    </w:rPr>
                    <w:t>ENFERMERO</w:t>
                  </w:r>
                </w:p>
                <w:p w:rsidR="007D42D6" w:rsidRPr="00180A5D" w:rsidRDefault="004C2021" w:rsidP="007D42D6">
                  <w:pPr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  <w:lang w:val="es-MX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  <w:lang w:val="es-MX"/>
                    </w:rPr>
                    <w:t>2° TRIAGGE</w:t>
                  </w:r>
                </w:p>
                <w:p w:rsidR="00035D0C" w:rsidRPr="007D42D6" w:rsidRDefault="009D1FF6" w:rsidP="007D42D6">
                  <w:pPr>
                    <w:jc w:val="center"/>
                    <w:rPr>
                      <w:rFonts w:asciiTheme="minorHAnsi" w:hAnsiTheme="minorHAnsi"/>
                      <w:sz w:val="22"/>
                      <w:szCs w:val="22"/>
                      <w:lang w:val="es-MX"/>
                    </w:rPr>
                  </w:pPr>
                  <w:r w:rsidRPr="009D1FF6">
                    <w:rPr>
                      <w:rFonts w:asciiTheme="minorHAnsi" w:hAnsiTheme="minorHAnsi"/>
                      <w:noProof/>
                      <w:sz w:val="22"/>
                      <w:szCs w:val="22"/>
                      <w:lang w:eastAsia="es-AR"/>
                    </w:rPr>
                    <w:drawing>
                      <wp:inline distT="0" distB="0" distL="0" distR="0">
                        <wp:extent cx="311364" cy="398511"/>
                        <wp:effectExtent l="19050" t="0" r="0" b="0"/>
                        <wp:docPr id="38" name="Imagen 3" descr="C:\Documents and Settings\sergio\Escritorio\mesalu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Documents and Settings\sergio\Escritorio\mesalu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1119" cy="39819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825FCF">
        <w:rPr>
          <w:noProof/>
          <w:u w:val="single"/>
          <w:lang w:val="es-ES"/>
        </w:rPr>
        <w:pict>
          <v:shape id="_x0000_s1040" type="#_x0000_t32" style="position:absolute;left:0;text-align:left;margin-left:219.9pt;margin-top:259pt;width:.05pt;height:37.6pt;z-index:251670528" o:connectortype="straight">
            <v:stroke endarrow="block"/>
          </v:shape>
        </w:pict>
      </w:r>
      <w:r w:rsidRPr="00825FCF">
        <w:rPr>
          <w:noProof/>
          <w:lang w:val="es-ES"/>
        </w:rPr>
        <w:pict>
          <v:shape id="_x0000_s1032" type="#_x0000_t202" style="position:absolute;left:0;text-align:left;margin-left:359.4pt;margin-top:169.35pt;width:132.45pt;height:111.45pt;z-index:251664384">
            <v:textbox style="mso-next-textbox:#_x0000_s1032">
              <w:txbxContent>
                <w:p w:rsidR="000C6B0F" w:rsidRPr="00180A5D" w:rsidRDefault="000C6B0F" w:rsidP="000C6B0F">
                  <w:pPr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  <w:lang w:val="es-MX"/>
                    </w:rPr>
                  </w:pPr>
                  <w:r w:rsidRPr="00180A5D">
                    <w:rPr>
                      <w:rFonts w:asciiTheme="minorHAnsi" w:hAnsiTheme="minorHAnsi"/>
                      <w:b/>
                      <w:sz w:val="22"/>
                      <w:szCs w:val="22"/>
                      <w:lang w:val="es-MX"/>
                    </w:rPr>
                    <w:t>COMUNICACIONES</w:t>
                  </w:r>
                </w:p>
                <w:p w:rsidR="000C6B0F" w:rsidRPr="00180A5D" w:rsidRDefault="000C6B0F" w:rsidP="000C6B0F">
                  <w:pPr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  <w:lang w:val="es-MX"/>
                    </w:rPr>
                  </w:pPr>
                  <w:r w:rsidRPr="00180A5D">
                    <w:rPr>
                      <w:rFonts w:asciiTheme="minorHAnsi" w:hAnsiTheme="minorHAnsi"/>
                      <w:b/>
                      <w:sz w:val="22"/>
                      <w:szCs w:val="22"/>
                      <w:lang w:val="es-MX"/>
                    </w:rPr>
                    <w:t xml:space="preserve">POLICIA </w:t>
                  </w:r>
                </w:p>
                <w:p w:rsidR="000C6B0F" w:rsidRDefault="000C6B0F" w:rsidP="000C6B0F">
                  <w:pPr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  <w:lang w:val="es-MX"/>
                    </w:rPr>
                  </w:pPr>
                  <w:r w:rsidRPr="00180A5D">
                    <w:rPr>
                      <w:rFonts w:asciiTheme="minorHAnsi" w:hAnsiTheme="minorHAnsi"/>
                      <w:b/>
                      <w:sz w:val="22"/>
                      <w:szCs w:val="22"/>
                      <w:lang w:val="es-MX"/>
                    </w:rPr>
                    <w:t>PROVINCIAL</w:t>
                  </w:r>
                </w:p>
                <w:p w:rsidR="00620B08" w:rsidRPr="00180A5D" w:rsidRDefault="00620B08" w:rsidP="000C6B0F">
                  <w:pPr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  <w:lang w:val="es-MX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  <w:lang w:val="es-MX"/>
                    </w:rPr>
                    <w:t>(SEGURIDAD)</w:t>
                  </w:r>
                </w:p>
                <w:p w:rsidR="000C6B0F" w:rsidRDefault="000C6B0F" w:rsidP="000C6B0F">
                  <w:pPr>
                    <w:jc w:val="center"/>
                    <w:rPr>
                      <w:lang w:val="es-MX"/>
                    </w:rPr>
                  </w:pPr>
                  <w:r>
                    <w:rPr>
                      <w:noProof/>
                      <w:lang w:eastAsia="es-AR"/>
                    </w:rPr>
                    <w:drawing>
                      <wp:inline distT="0" distB="0" distL="0" distR="0">
                        <wp:extent cx="317380" cy="317380"/>
                        <wp:effectExtent l="19050" t="0" r="6470" b="0"/>
                        <wp:docPr id="24" name="Imagen 1" descr="D:\nuevos logos 749\Escudo Policial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D:\nuevos logos 749\Escudo Policial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7197" cy="31719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21103" w:rsidRPr="00F16B1B" w:rsidRDefault="00221103" w:rsidP="000C6B0F">
                  <w:pPr>
                    <w:jc w:val="center"/>
                    <w:rPr>
                      <w:lang w:val="es-MX"/>
                    </w:rPr>
                  </w:pPr>
                  <w:r>
                    <w:rPr>
                      <w:lang w:val="es-MX"/>
                    </w:rPr>
                    <w:t>Protocolo interno</w:t>
                  </w:r>
                </w:p>
              </w:txbxContent>
            </v:textbox>
          </v:shape>
        </w:pict>
      </w:r>
      <w:r w:rsidRPr="00825FCF">
        <w:rPr>
          <w:rFonts w:cs="Arial"/>
          <w:noProof/>
          <w:szCs w:val="24"/>
          <w:lang w:val="es-ES"/>
        </w:rPr>
        <w:pict>
          <v:shape id="_x0000_s1030" type="#_x0000_t202" style="position:absolute;left:0;text-align:left;margin-left:363.3pt;margin-top:17.05pt;width:108.3pt;height:65.35pt;z-index:251662336">
            <v:textbox style="mso-next-textbox:#_x0000_s1030">
              <w:txbxContent>
                <w:p w:rsidR="007D42D6" w:rsidRPr="00180A5D" w:rsidRDefault="007D42D6" w:rsidP="007D42D6">
                  <w:pPr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  <w:lang w:val="es-MX"/>
                    </w:rPr>
                  </w:pPr>
                  <w:r w:rsidRPr="00180A5D">
                    <w:rPr>
                      <w:rFonts w:asciiTheme="minorHAnsi" w:hAnsiTheme="minorHAnsi"/>
                      <w:b/>
                      <w:sz w:val="22"/>
                      <w:szCs w:val="22"/>
                      <w:lang w:val="es-MX"/>
                    </w:rPr>
                    <w:t>BOMBEROS VOLUNTARIOS RG</w:t>
                  </w:r>
                </w:p>
                <w:p w:rsidR="007D42D6" w:rsidRDefault="007D42D6" w:rsidP="007D42D6">
                  <w:pPr>
                    <w:jc w:val="center"/>
                    <w:rPr>
                      <w:lang w:val="es-MX"/>
                    </w:rPr>
                  </w:pPr>
                  <w:r w:rsidRPr="00F10D97">
                    <w:rPr>
                      <w:noProof/>
                      <w:lang w:eastAsia="es-AR"/>
                    </w:rPr>
                    <w:drawing>
                      <wp:inline distT="0" distB="0" distL="0" distR="0">
                        <wp:extent cx="440427" cy="440427"/>
                        <wp:effectExtent l="19050" t="0" r="0" b="0"/>
                        <wp:docPr id="7" name="Imagen 2" descr="C:\Documents and Settings\sergio\Escritorio\web_etzvlh_riogrande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Documents and Settings\sergio\Escritorio\web_etzvlh_riogrande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0251" cy="4402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D42D6" w:rsidRDefault="007D42D6" w:rsidP="007D42D6">
                  <w:pPr>
                    <w:jc w:val="center"/>
                    <w:rPr>
                      <w:lang w:val="es-MX"/>
                    </w:rPr>
                  </w:pPr>
                </w:p>
                <w:p w:rsidR="007D42D6" w:rsidRPr="00F16B1B" w:rsidRDefault="007D42D6" w:rsidP="007D42D6">
                  <w:pPr>
                    <w:jc w:val="center"/>
                    <w:rPr>
                      <w:lang w:val="es-MX"/>
                    </w:rPr>
                  </w:pPr>
                </w:p>
              </w:txbxContent>
            </v:textbox>
          </v:shape>
        </w:pict>
      </w:r>
      <w:r w:rsidRPr="00825FCF">
        <w:rPr>
          <w:rFonts w:cs="Arial"/>
          <w:noProof/>
          <w:szCs w:val="24"/>
          <w:lang w:val="es-ES"/>
        </w:rPr>
        <w:pict>
          <v:shape id="_x0000_s1056" type="#_x0000_t32" style="position:absolute;left:0;text-align:left;margin-left:314.6pt;margin-top:79.05pt;width:48.7pt;height:29.05pt;z-index:251683840" o:connectortype="straight">
            <v:stroke startarrow="block" endarrow="block"/>
          </v:shape>
        </w:pict>
      </w:r>
      <w:r w:rsidRPr="00825FCF">
        <w:rPr>
          <w:rFonts w:cs="Arial"/>
          <w:noProof/>
          <w:szCs w:val="24"/>
          <w:lang w:val="es-ES"/>
        </w:rPr>
        <w:pict>
          <v:shape id="_x0000_s1054" type="#_x0000_t32" style="position:absolute;left:0;text-align:left;margin-left:314.6pt;margin-top:82.4pt;width:41.15pt;height:106.15pt;z-index:251681792" o:connectortype="straight">
            <v:stroke startarrow="block" endarrow="block"/>
          </v:shape>
        </w:pict>
      </w:r>
      <w:r w:rsidRPr="00825FCF">
        <w:rPr>
          <w:rFonts w:cs="Arial"/>
          <w:noProof/>
          <w:szCs w:val="24"/>
          <w:lang w:val="es-ES"/>
        </w:rPr>
        <w:pict>
          <v:shape id="_x0000_s1055" type="#_x0000_t32" style="position:absolute;left:0;text-align:left;margin-left:100.3pt;margin-top:71.15pt;width:30.9pt;height:0;z-index:251682816" o:connectortype="straight">
            <v:stroke startarrow="block" endarrow="block"/>
          </v:shape>
        </w:pict>
      </w:r>
      <w:r w:rsidRPr="00825FCF">
        <w:rPr>
          <w:rFonts w:cs="Arial"/>
          <w:noProof/>
          <w:szCs w:val="24"/>
          <w:lang w:val="es-ES"/>
        </w:rPr>
        <w:pict>
          <v:shape id="_x0000_s1052" type="#_x0000_t32" style="position:absolute;left:0;text-align:left;margin-left:314.6pt;margin-top:37.65pt;width:48.7pt;height:38.1pt;flip:y;z-index:251679744" o:connectortype="straight">
            <v:stroke startarrow="block" endarrow="block"/>
          </v:shape>
        </w:pict>
      </w:r>
      <w:r w:rsidRPr="00825FCF">
        <w:rPr>
          <w:rFonts w:cs="Arial"/>
          <w:noProof/>
          <w:szCs w:val="24"/>
          <w:lang w:val="es-ES"/>
        </w:rPr>
        <w:pict>
          <v:shape id="_x0000_s1045" type="#_x0000_t32" style="position:absolute;left:0;text-align:left;margin-left:425pt;margin-top:372.65pt;width:0;height:11.2pt;z-index:251673600" o:connectortype="straight">
            <v:stroke endarrow="block"/>
          </v:shape>
        </w:pict>
      </w:r>
      <w:r w:rsidRPr="00825FCF">
        <w:rPr>
          <w:rFonts w:cs="Arial"/>
          <w:noProof/>
          <w:szCs w:val="24"/>
          <w:lang w:val="es-ES"/>
        </w:rPr>
        <w:pict>
          <v:shape id="_x0000_s1044" type="#_x0000_t32" style="position:absolute;left:0;text-align:left;margin-left:219.9pt;margin-top:354.8pt;width:126.45pt;height:0;z-index:251672576" o:connectortype="straight">
            <v:stroke endarrow="block"/>
          </v:shape>
        </w:pict>
      </w:r>
      <w:r w:rsidRPr="00825FCF">
        <w:rPr>
          <w:rFonts w:cs="Arial"/>
          <w:noProof/>
          <w:szCs w:val="24"/>
          <w:lang w:val="es-ES"/>
        </w:rPr>
        <w:pict>
          <v:shape id="_x0000_s1034" type="#_x0000_t202" style="position:absolute;left:0;text-align:left;margin-left:351.2pt;margin-top:383.85pt;width:144.85pt;height:43.45pt;z-index:251666432">
            <v:textbox style="mso-next-textbox:#_x0000_s1034">
              <w:txbxContent>
                <w:p w:rsidR="000C6B0F" w:rsidRPr="00180A5D" w:rsidRDefault="000C6B0F" w:rsidP="000C6B0F">
                  <w:pPr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  <w:lang w:val="es-MX"/>
                    </w:rPr>
                  </w:pPr>
                  <w:r w:rsidRPr="00180A5D">
                    <w:rPr>
                      <w:rFonts w:asciiTheme="minorHAnsi" w:hAnsiTheme="minorHAnsi"/>
                      <w:b/>
                      <w:sz w:val="22"/>
                      <w:szCs w:val="22"/>
                      <w:lang w:val="es-MX"/>
                    </w:rPr>
                    <w:t>PROTOCOLO</w:t>
                  </w:r>
                </w:p>
                <w:p w:rsidR="000C6B0F" w:rsidRPr="000C6B0F" w:rsidRDefault="000C6B0F" w:rsidP="000C6B0F">
                  <w:pPr>
                    <w:jc w:val="center"/>
                    <w:rPr>
                      <w:rFonts w:asciiTheme="minorHAnsi" w:hAnsiTheme="minorHAnsi"/>
                      <w:sz w:val="22"/>
                      <w:szCs w:val="22"/>
                      <w:lang w:val="es-MX"/>
                    </w:rPr>
                  </w:pPr>
                  <w:r w:rsidRPr="00180A5D">
                    <w:rPr>
                      <w:rFonts w:asciiTheme="minorHAnsi" w:hAnsiTheme="minorHAnsi"/>
                      <w:b/>
                      <w:sz w:val="22"/>
                      <w:szCs w:val="22"/>
                      <w:lang w:val="es-MX"/>
                    </w:rPr>
                    <w:t>INTERNO</w:t>
                  </w:r>
                </w:p>
              </w:txbxContent>
            </v:textbox>
          </v:shape>
        </w:pict>
      </w:r>
      <w:r w:rsidRPr="00825FCF">
        <w:rPr>
          <w:rFonts w:cs="Arial"/>
          <w:noProof/>
          <w:szCs w:val="24"/>
          <w:lang w:val="es-ES"/>
        </w:rPr>
        <w:pict>
          <v:shape id="_x0000_s1033" type="#_x0000_t202" style="position:absolute;left:0;text-align:left;margin-left:351.2pt;margin-top:336.25pt;width:144.85pt;height:36.4pt;z-index:251665408">
            <v:textbox style="mso-next-textbox:#_x0000_s1033">
              <w:txbxContent>
                <w:p w:rsidR="000C6B0F" w:rsidRPr="00180A5D" w:rsidRDefault="000C6B0F" w:rsidP="000C6B0F">
                  <w:pPr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  <w:lang w:val="es-MX"/>
                    </w:rPr>
                  </w:pPr>
                  <w:r w:rsidRPr="00180A5D">
                    <w:rPr>
                      <w:rFonts w:asciiTheme="minorHAnsi" w:hAnsiTheme="minorHAnsi"/>
                      <w:b/>
                      <w:sz w:val="22"/>
                      <w:szCs w:val="22"/>
                      <w:lang w:val="es-MX"/>
                    </w:rPr>
                    <w:t>ACTIVACION DE GUARDIAS</w:t>
                  </w:r>
                </w:p>
                <w:p w:rsidR="000C6B0F" w:rsidRPr="00180A5D" w:rsidRDefault="000C6B0F" w:rsidP="000C6B0F">
                  <w:pPr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  <w:lang w:val="es-MX"/>
                    </w:rPr>
                  </w:pPr>
                  <w:r w:rsidRPr="00180A5D">
                    <w:rPr>
                      <w:rFonts w:asciiTheme="minorHAnsi" w:hAnsiTheme="minorHAnsi"/>
                      <w:b/>
                      <w:sz w:val="22"/>
                      <w:szCs w:val="22"/>
                      <w:lang w:val="es-MX"/>
                    </w:rPr>
                    <w:t>PASIVAS</w:t>
                  </w:r>
                </w:p>
              </w:txbxContent>
            </v:textbox>
          </v:shape>
        </w:pict>
      </w:r>
      <w:r w:rsidRPr="00825FCF">
        <w:rPr>
          <w:noProof/>
          <w:u w:val="single"/>
          <w:lang w:val="es-ES"/>
        </w:rPr>
        <w:pict>
          <v:shape id="_x0000_s1036" type="#_x0000_t32" style="position:absolute;left:0;text-align:left;margin-left:225.35pt;margin-top:10.4pt;width:0;height:27.25pt;z-index:251668480" o:connectortype="straight">
            <v:stroke startarrow="block" endarrow="block"/>
          </v:shape>
        </w:pict>
      </w:r>
      <w:r w:rsidRPr="00825FCF">
        <w:rPr>
          <w:noProof/>
          <w:lang w:val="es-ES"/>
        </w:rPr>
        <w:pict>
          <v:shape id="_x0000_s1035" type="#_x0000_t202" style="position:absolute;left:0;text-align:left;margin-left:-34.85pt;margin-top:27.45pt;width:135.15pt;height:116.75pt;z-index:251667456">
            <v:textbox style="mso-next-textbox:#_x0000_s1035">
              <w:txbxContent>
                <w:p w:rsidR="000C6B0F" w:rsidRPr="00180A5D" w:rsidRDefault="00180A5D" w:rsidP="000C6B0F">
                  <w:pPr>
                    <w:rPr>
                      <w:rFonts w:asciiTheme="minorHAnsi" w:hAnsiTheme="minorHAnsi"/>
                      <w:b/>
                      <w:sz w:val="22"/>
                      <w:szCs w:val="22"/>
                      <w:lang w:val="es-MX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  <w:lang w:val="es-MX"/>
                    </w:rPr>
                    <w:t>SAMU XII REGION CHILE</w:t>
                  </w:r>
                </w:p>
                <w:p w:rsidR="000C6B0F" w:rsidRPr="00180A5D" w:rsidRDefault="000C6B0F" w:rsidP="000C6B0F">
                  <w:pPr>
                    <w:rPr>
                      <w:rFonts w:asciiTheme="minorHAnsi" w:hAnsiTheme="minorHAnsi"/>
                      <w:b/>
                      <w:sz w:val="22"/>
                      <w:szCs w:val="22"/>
                      <w:lang w:val="es-MX"/>
                    </w:rPr>
                  </w:pPr>
                  <w:r w:rsidRPr="00180A5D">
                    <w:rPr>
                      <w:rFonts w:asciiTheme="minorHAnsi" w:hAnsiTheme="minorHAnsi"/>
                      <w:b/>
                      <w:sz w:val="22"/>
                      <w:szCs w:val="22"/>
                      <w:lang w:val="es-MX"/>
                    </w:rPr>
                    <w:t xml:space="preserve">Modulación y cambio </w:t>
                  </w:r>
                </w:p>
                <w:p w:rsidR="000C6B0F" w:rsidRPr="00180A5D" w:rsidRDefault="000C6B0F" w:rsidP="000C6B0F">
                  <w:pPr>
                    <w:rPr>
                      <w:rFonts w:asciiTheme="minorHAnsi" w:hAnsiTheme="minorHAnsi"/>
                      <w:b/>
                      <w:sz w:val="22"/>
                      <w:szCs w:val="22"/>
                      <w:lang w:val="es-MX"/>
                    </w:rPr>
                  </w:pPr>
                  <w:r w:rsidRPr="00180A5D">
                    <w:rPr>
                      <w:rFonts w:asciiTheme="minorHAnsi" w:hAnsiTheme="minorHAnsi"/>
                      <w:b/>
                      <w:sz w:val="22"/>
                      <w:szCs w:val="22"/>
                      <w:lang w:val="es-MX"/>
                    </w:rPr>
                    <w:t>De Información</w:t>
                  </w:r>
                </w:p>
                <w:p w:rsidR="000C6B0F" w:rsidRPr="00180A5D" w:rsidRDefault="000C6B0F" w:rsidP="000C6B0F">
                  <w:pPr>
                    <w:rPr>
                      <w:rFonts w:asciiTheme="minorHAnsi" w:hAnsiTheme="minorHAnsi"/>
                      <w:b/>
                      <w:sz w:val="22"/>
                      <w:szCs w:val="22"/>
                      <w:lang w:val="es-MX"/>
                    </w:rPr>
                  </w:pPr>
                  <w:r w:rsidRPr="00180A5D">
                    <w:rPr>
                      <w:rFonts w:asciiTheme="minorHAnsi" w:hAnsiTheme="minorHAnsi"/>
                      <w:b/>
                      <w:sz w:val="22"/>
                      <w:szCs w:val="22"/>
                      <w:lang w:val="es-MX"/>
                    </w:rPr>
                    <w:t>Desde el lugar del impacto</w:t>
                  </w:r>
                </w:p>
                <w:p w:rsidR="000C6B0F" w:rsidRPr="00180A5D" w:rsidRDefault="004C2021" w:rsidP="000C6B0F">
                  <w:pPr>
                    <w:rPr>
                      <w:rFonts w:asciiTheme="minorHAnsi" w:hAnsiTheme="minorHAnsi"/>
                      <w:b/>
                      <w:sz w:val="22"/>
                      <w:szCs w:val="22"/>
                      <w:lang w:val="es-MX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  <w:lang w:val="es-MX"/>
                    </w:rPr>
                    <w:t>Activación 1° TRIAGGE</w:t>
                  </w:r>
                </w:p>
                <w:p w:rsidR="000C6B0F" w:rsidRPr="00180A5D" w:rsidRDefault="000C6B0F" w:rsidP="000C6B0F">
                  <w:pPr>
                    <w:rPr>
                      <w:rFonts w:asciiTheme="minorHAnsi" w:hAnsiTheme="minorHAnsi"/>
                      <w:b/>
                      <w:sz w:val="22"/>
                      <w:szCs w:val="22"/>
                      <w:lang w:val="es-MX"/>
                    </w:rPr>
                  </w:pPr>
                  <w:r w:rsidRPr="00180A5D">
                    <w:rPr>
                      <w:rFonts w:asciiTheme="minorHAnsi" w:hAnsiTheme="minorHAnsi"/>
                      <w:b/>
                      <w:sz w:val="22"/>
                      <w:szCs w:val="22"/>
                      <w:lang w:val="es-MX"/>
                    </w:rPr>
                    <w:t>TE: 005661291890</w:t>
                  </w:r>
                </w:p>
                <w:p w:rsidR="000C6B0F" w:rsidRPr="00D32BC3" w:rsidRDefault="000C6B0F" w:rsidP="000C6B0F">
                  <w:pPr>
                    <w:rPr>
                      <w:lang w:val="es-MX"/>
                    </w:rPr>
                  </w:pPr>
                </w:p>
              </w:txbxContent>
            </v:textbox>
          </v:shape>
        </w:pict>
      </w:r>
      <w:r w:rsidRPr="00825FCF">
        <w:rPr>
          <w:rFonts w:cs="Arial"/>
          <w:noProof/>
          <w:szCs w:val="24"/>
          <w:lang w:val="es-ES"/>
        </w:rPr>
        <w:pict>
          <v:shape id="_x0000_s1031" type="#_x0000_t202" style="position:absolute;left:0;text-align:left;margin-left:363.3pt;margin-top:88.45pt;width:108.3pt;height:55.75pt;z-index:251663360">
            <v:textbox>
              <w:txbxContent>
                <w:p w:rsidR="007D42D6" w:rsidRPr="00180A5D" w:rsidRDefault="007D42D6" w:rsidP="007D42D6">
                  <w:pPr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  <w:lang w:val="es-MX"/>
                    </w:rPr>
                  </w:pPr>
                  <w:r w:rsidRPr="00180A5D">
                    <w:rPr>
                      <w:rFonts w:asciiTheme="minorHAnsi" w:hAnsiTheme="minorHAnsi"/>
                      <w:b/>
                      <w:sz w:val="22"/>
                      <w:szCs w:val="22"/>
                      <w:lang w:val="es-MX"/>
                    </w:rPr>
                    <w:t xml:space="preserve">GENDARMERIA </w:t>
                  </w:r>
                </w:p>
                <w:p w:rsidR="007D42D6" w:rsidRPr="00180A5D" w:rsidRDefault="007D42D6" w:rsidP="007D42D6">
                  <w:pPr>
                    <w:jc w:val="center"/>
                    <w:rPr>
                      <w:b/>
                      <w:lang w:val="es-MX"/>
                    </w:rPr>
                  </w:pPr>
                  <w:r w:rsidRPr="00180A5D">
                    <w:rPr>
                      <w:rFonts w:asciiTheme="minorHAnsi" w:hAnsiTheme="minorHAnsi"/>
                      <w:b/>
                      <w:sz w:val="22"/>
                      <w:szCs w:val="22"/>
                      <w:lang w:val="es-MX"/>
                    </w:rPr>
                    <w:t>NACIONAL</w:t>
                  </w:r>
                </w:p>
                <w:p w:rsidR="007D42D6" w:rsidRPr="007D42D6" w:rsidRDefault="007D42D6" w:rsidP="007D42D6">
                  <w:pPr>
                    <w:jc w:val="center"/>
                    <w:rPr>
                      <w:lang w:val="es-MX"/>
                    </w:rPr>
                  </w:pPr>
                  <w:r w:rsidRPr="007D42D6">
                    <w:rPr>
                      <w:noProof/>
                      <w:lang w:eastAsia="es-AR"/>
                    </w:rPr>
                    <w:drawing>
                      <wp:inline distT="0" distB="0" distL="0" distR="0">
                        <wp:extent cx="457680" cy="227029"/>
                        <wp:effectExtent l="19050" t="0" r="0" b="0"/>
                        <wp:docPr id="20" name="Imagen 1" descr="C:\Documents and Settings\sergio\Escritorio\Escudo_gendarmeria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Documents and Settings\sergio\Escritorio\Escudo_gendarmeria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54219" cy="22531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5746B8">
        <w:rPr>
          <w:rFonts w:cs="Arial"/>
          <w:szCs w:val="24"/>
          <w:lang w:val="es-MX"/>
        </w:rPr>
        <w:t>VIALIDAD NACIONAL O PROVICIAL</w:t>
      </w:r>
    </w:p>
    <w:sectPr w:rsidR="007D42D6" w:rsidRPr="007D42D6" w:rsidSect="006B7E64">
      <w:headerReference w:type="default" r:id="rId14"/>
      <w:footerReference w:type="default" r:id="rId15"/>
      <w:pgSz w:w="12240" w:h="20160" w:code="5"/>
      <w:pgMar w:top="1418" w:right="1183" w:bottom="851" w:left="1701" w:header="720" w:footer="618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4B91" w:rsidRDefault="003B4B91">
      <w:r>
        <w:separator/>
      </w:r>
    </w:p>
  </w:endnote>
  <w:endnote w:type="continuationSeparator" w:id="0">
    <w:p w:rsidR="003B4B91" w:rsidRDefault="003B4B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1748" w:rsidRPr="00210A77" w:rsidRDefault="00C11748" w:rsidP="00740D2A">
    <w:pPr>
      <w:pStyle w:val="Piedepgina"/>
      <w:jc w:val="center"/>
      <w:rPr>
        <w:b/>
        <w:i/>
        <w:sz w:val="18"/>
        <w:szCs w:val="18"/>
      </w:rPr>
    </w:pPr>
    <w:r w:rsidRPr="00210A77">
      <w:rPr>
        <w:b/>
        <w:i/>
        <w:sz w:val="18"/>
        <w:szCs w:val="18"/>
      </w:rPr>
      <w:t>“L</w:t>
    </w:r>
    <w:r>
      <w:rPr>
        <w:b/>
        <w:i/>
        <w:sz w:val="18"/>
        <w:szCs w:val="18"/>
      </w:rPr>
      <w:t>as Islas Malvinas, Georgias y Sá</w:t>
    </w:r>
    <w:r w:rsidRPr="00210A77">
      <w:rPr>
        <w:b/>
        <w:i/>
        <w:sz w:val="18"/>
        <w:szCs w:val="18"/>
      </w:rPr>
      <w:t>ndwich del Sur, son y serán Argentin</w:t>
    </w:r>
    <w:r>
      <w:rPr>
        <w:b/>
        <w:i/>
        <w:sz w:val="18"/>
        <w:szCs w:val="18"/>
      </w:rPr>
      <w:t>a</w:t>
    </w:r>
    <w:r w:rsidRPr="00210A77">
      <w:rPr>
        <w:b/>
        <w:i/>
        <w:sz w:val="18"/>
        <w:szCs w:val="18"/>
      </w:rPr>
      <w:t>s”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4B91" w:rsidRDefault="003B4B91">
      <w:r>
        <w:separator/>
      </w:r>
    </w:p>
  </w:footnote>
  <w:footnote w:type="continuationSeparator" w:id="0">
    <w:p w:rsidR="003B4B91" w:rsidRDefault="003B4B9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1748" w:rsidRDefault="00C11748">
    <w:pPr>
      <w:framePr w:w="4763" w:h="1064" w:hRule="exact" w:hSpace="141" w:wrap="auto" w:vAnchor="page" w:hAnchor="page" w:x="1701" w:y="1868"/>
      <w:jc w:val="center"/>
      <w:rPr>
        <w:sz w:val="18"/>
      </w:rPr>
    </w:pPr>
  </w:p>
  <w:p w:rsidR="00C11748" w:rsidRDefault="00825FCF" w:rsidP="00B12517">
    <w:pPr>
      <w:pStyle w:val="Encabezado"/>
      <w:tabs>
        <w:tab w:val="clear" w:pos="4419"/>
        <w:tab w:val="clear" w:pos="8838"/>
        <w:tab w:val="left" w:pos="6373"/>
        <w:tab w:val="left" w:pos="6907"/>
      </w:tabs>
      <w:rPr>
        <w:b/>
        <w:bCs/>
        <w:sz w:val="16"/>
      </w:rPr>
    </w:pPr>
    <w:r w:rsidRPr="00825FCF">
      <w:rPr>
        <w:noProof/>
        <w:lang w:eastAsia="es-A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219.3pt;margin-top:34.05pt;width:278.85pt;height:49.15pt;z-index:251658240" stroked="f">
          <v:textbox style="mso-next-textbox:#_x0000_s2049">
            <w:txbxContent>
              <w:p w:rsidR="00C11748" w:rsidRDefault="00C11748" w:rsidP="004D131A">
                <w:pPr>
                  <w:rPr>
                    <w:rFonts w:ascii="Cambria Math" w:hAnsi="Cambria Math"/>
                    <w:i/>
                    <w:sz w:val="20"/>
                    <w:lang w:val="es-ES"/>
                  </w:rPr>
                </w:pPr>
              </w:p>
              <w:p w:rsidR="00C11748" w:rsidRDefault="00C11748" w:rsidP="004D131A">
                <w:pPr>
                  <w:rPr>
                    <w:rFonts w:ascii="Cambria Math" w:hAnsi="Cambria Math"/>
                    <w:i/>
                    <w:sz w:val="20"/>
                    <w:lang w:val="es-ES"/>
                  </w:rPr>
                </w:pPr>
              </w:p>
              <w:p w:rsidR="00C11748" w:rsidRDefault="00C11748" w:rsidP="00CA7A61">
                <w:pPr>
                  <w:rPr>
                    <w:rFonts w:ascii="Cambria Math" w:hAnsi="Cambria Math"/>
                    <w:i/>
                    <w:sz w:val="20"/>
                    <w:lang w:val="es-ES"/>
                  </w:rPr>
                </w:pPr>
                <w:r>
                  <w:rPr>
                    <w:rFonts w:ascii="Cambria Math" w:hAnsi="Cambria Math"/>
                    <w:i/>
                    <w:sz w:val="16"/>
                    <w:szCs w:val="16"/>
                    <w:lang w:val="es-ES"/>
                  </w:rPr>
                  <w:t xml:space="preserve">      </w:t>
                </w:r>
                <w:r w:rsidR="004322ED">
                  <w:rPr>
                    <w:rFonts w:ascii="Cambria Math" w:hAnsi="Cambria Math"/>
                    <w:i/>
                    <w:sz w:val="16"/>
                    <w:szCs w:val="16"/>
                    <w:lang w:val="es-ES"/>
                  </w:rPr>
                  <w:t>“</w:t>
                </w:r>
                <w:r w:rsidR="004322ED" w:rsidRPr="00A17D5E">
                  <w:rPr>
                    <w:rFonts w:ascii="Cambria Math" w:hAnsi="Cambria Math"/>
                    <w:b/>
                    <w:i/>
                    <w:sz w:val="16"/>
                    <w:szCs w:val="16"/>
                    <w:lang w:val="es-ES"/>
                  </w:rPr>
                  <w:t>1991-2011 Vigésimo Aniversario de la Jura de la Constitución Provincial”</w:t>
                </w:r>
              </w:p>
              <w:p w:rsidR="00C11748" w:rsidRDefault="00C11748" w:rsidP="004D131A">
                <w:pPr>
                  <w:rPr>
                    <w:rFonts w:ascii="Cambria Math" w:hAnsi="Cambria Math"/>
                    <w:i/>
                    <w:sz w:val="20"/>
                    <w:lang w:val="es-ES"/>
                  </w:rPr>
                </w:pPr>
              </w:p>
              <w:p w:rsidR="00C11748" w:rsidRPr="001E2149" w:rsidRDefault="00C11748" w:rsidP="001E2149">
                <w:pPr>
                  <w:jc w:val="center"/>
                  <w:rPr>
                    <w:rFonts w:ascii="Cambria Math" w:hAnsi="Cambria Math"/>
                    <w:i/>
                    <w:sz w:val="20"/>
                    <w:lang w:val="es-ES"/>
                  </w:rPr>
                </w:pPr>
              </w:p>
            </w:txbxContent>
          </v:textbox>
        </v:shape>
      </w:pict>
    </w:r>
    <w:r w:rsidR="00C11748">
      <w:t xml:space="preserve">            </w:t>
    </w:r>
    <w:r w:rsidR="00A830B8">
      <w:rPr>
        <w:noProof/>
        <w:lang w:eastAsia="es-AR"/>
      </w:rPr>
      <w:drawing>
        <wp:inline distT="0" distB="0" distL="0" distR="0">
          <wp:extent cx="768350" cy="745490"/>
          <wp:effectExtent l="19050" t="0" r="0" b="0"/>
          <wp:docPr id="1" name="Imagen 1" descr="LogoEscudoProvinci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LogoEscudoProvincial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 l="7143" t="11012" r="5556" b="11749"/>
                  <a:stretch>
                    <a:fillRect/>
                  </a:stretch>
                </pic:blipFill>
                <pic:spPr bwMode="auto">
                  <a:xfrm>
                    <a:off x="0" y="0"/>
                    <a:ext cx="768350" cy="7454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825FCF">
      <w:rPr>
        <w:noProof/>
        <w:lang w:eastAsia="es-AR"/>
      </w:rPr>
      <w:pict>
        <v:shape id="_x0000_s2050" type="#_x0000_t202" style="position:absolute;left:0;text-align:left;margin-left:324.9pt;margin-top:34.05pt;width:191.35pt;height:63.95pt;z-index:251657216;mso-position-horizontal-relative:text;mso-position-vertical-relative:text" strokecolor="white">
          <v:textbox style="mso-next-textbox:#_x0000_s2050">
            <w:txbxContent>
              <w:p w:rsidR="00C11748" w:rsidRDefault="00C11748">
                <w:pPr>
                  <w:rPr>
                    <w:b/>
                    <w:bCs/>
                    <w:i/>
                    <w:iCs/>
                    <w:sz w:val="16"/>
                    <w:lang w:val="es-ES"/>
                  </w:rPr>
                </w:pPr>
                <w:r>
                  <w:rPr>
                    <w:b/>
                    <w:bCs/>
                    <w:i/>
                    <w:iCs/>
                    <w:sz w:val="16"/>
                    <w:lang w:val="es-ES"/>
                  </w:rPr>
                  <w:t xml:space="preserve">                             </w:t>
                </w:r>
              </w:p>
            </w:txbxContent>
          </v:textbox>
        </v:shape>
      </w:pict>
    </w:r>
  </w:p>
  <w:p w:rsidR="00C11748" w:rsidRPr="00E63A6F" w:rsidRDefault="00C11748" w:rsidP="00B12517">
    <w:pPr>
      <w:framePr w:w="3672" w:h="1308" w:hSpace="141" w:wrap="auto" w:vAnchor="page" w:hAnchor="page" w:x="1324" w:y="1985"/>
      <w:contextualSpacing/>
      <w:jc w:val="center"/>
      <w:rPr>
        <w:rFonts w:ascii="Edwardian Script ITC" w:hAnsi="Edwardian Script ITC"/>
        <w:szCs w:val="24"/>
      </w:rPr>
    </w:pPr>
    <w:r w:rsidRPr="00E63A6F">
      <w:rPr>
        <w:rFonts w:ascii="Edwardian Script ITC" w:hAnsi="Edwardian Script ITC"/>
        <w:szCs w:val="24"/>
      </w:rPr>
      <w:t xml:space="preserve">Provincia de Tierra del Fuego, Antártida </w:t>
    </w:r>
    <w:r>
      <w:rPr>
        <w:rFonts w:ascii="Edwardian Script ITC" w:hAnsi="Edwardian Script ITC"/>
        <w:szCs w:val="24"/>
      </w:rPr>
      <w:t xml:space="preserve">                                                                                                e</w:t>
    </w:r>
    <w:r w:rsidRPr="00E63A6F">
      <w:rPr>
        <w:rFonts w:ascii="Edwardian Script ITC" w:hAnsi="Edwardian Script ITC"/>
        <w:szCs w:val="24"/>
      </w:rPr>
      <w:t xml:space="preserve"> Islas del Atlántico Sur</w:t>
    </w:r>
  </w:p>
  <w:p w:rsidR="00C11748" w:rsidRPr="00E63A6F" w:rsidRDefault="00C11748" w:rsidP="00B12517">
    <w:pPr>
      <w:framePr w:w="3672" w:h="1308" w:hSpace="141" w:wrap="auto" w:vAnchor="page" w:hAnchor="page" w:x="1324" w:y="1985"/>
      <w:contextualSpacing/>
      <w:jc w:val="center"/>
      <w:rPr>
        <w:rFonts w:ascii="Edwardian Script ITC" w:hAnsi="Edwardian Script ITC"/>
        <w:szCs w:val="24"/>
      </w:rPr>
    </w:pPr>
    <w:r w:rsidRPr="00E63A6F">
      <w:rPr>
        <w:rFonts w:ascii="Edwardian Script ITC" w:hAnsi="Edwardian Script ITC"/>
        <w:szCs w:val="24"/>
      </w:rPr>
      <w:t xml:space="preserve"> República Argentina</w:t>
    </w:r>
  </w:p>
  <w:p w:rsidR="00C11748" w:rsidRPr="00A00583" w:rsidRDefault="00C11748" w:rsidP="00B12517">
    <w:pPr>
      <w:framePr w:w="3672" w:h="1308" w:hSpace="141" w:wrap="auto" w:vAnchor="page" w:hAnchor="page" w:x="1324" w:y="1985"/>
      <w:contextualSpacing/>
      <w:jc w:val="center"/>
      <w:rPr>
        <w:rFonts w:ascii="Times New Roman" w:hAnsi="Times New Roman"/>
        <w:b/>
        <w:iCs/>
        <w:sz w:val="12"/>
        <w:szCs w:val="12"/>
      </w:rPr>
    </w:pPr>
    <w:r>
      <w:rPr>
        <w:rFonts w:ascii="Times New Roman" w:hAnsi="Times New Roman"/>
        <w:b/>
        <w:iCs/>
        <w:sz w:val="12"/>
        <w:szCs w:val="12"/>
      </w:rPr>
      <w:t>_</w:t>
    </w:r>
    <w:r w:rsidRPr="00A00583">
      <w:rPr>
        <w:rFonts w:ascii="Times New Roman" w:hAnsi="Times New Roman"/>
        <w:b/>
        <w:iCs/>
        <w:sz w:val="12"/>
        <w:szCs w:val="12"/>
      </w:rPr>
      <w:t>_</w:t>
    </w:r>
    <w:r>
      <w:rPr>
        <w:rFonts w:ascii="Times New Roman" w:hAnsi="Times New Roman"/>
        <w:b/>
        <w:iCs/>
        <w:sz w:val="12"/>
        <w:szCs w:val="12"/>
      </w:rPr>
      <w:t>___</w:t>
    </w:r>
    <w:r w:rsidRPr="00A00583">
      <w:rPr>
        <w:rFonts w:ascii="Times New Roman" w:hAnsi="Times New Roman"/>
        <w:b/>
        <w:iCs/>
        <w:sz w:val="12"/>
        <w:szCs w:val="12"/>
      </w:rPr>
      <w:t>___</w:t>
    </w:r>
  </w:p>
  <w:p w:rsidR="00C11748" w:rsidRPr="00A00583" w:rsidRDefault="00C11748" w:rsidP="00B12517">
    <w:pPr>
      <w:framePr w:w="3672" w:h="1308" w:hSpace="141" w:wrap="auto" w:vAnchor="page" w:hAnchor="page" w:x="1324" w:y="1985"/>
      <w:contextualSpacing/>
      <w:jc w:val="center"/>
      <w:rPr>
        <w:rFonts w:ascii="Times New Roman" w:hAnsi="Times New Roman"/>
        <w:b/>
        <w:iCs/>
        <w:sz w:val="12"/>
        <w:szCs w:val="12"/>
      </w:rPr>
    </w:pPr>
    <w:r>
      <w:rPr>
        <w:rFonts w:ascii="Times New Roman" w:hAnsi="Times New Roman"/>
        <w:b/>
        <w:iCs/>
        <w:sz w:val="12"/>
        <w:szCs w:val="12"/>
      </w:rPr>
      <w:t>__</w:t>
    </w:r>
    <w:r w:rsidRPr="00A00583">
      <w:rPr>
        <w:rFonts w:ascii="Times New Roman" w:hAnsi="Times New Roman"/>
        <w:b/>
        <w:iCs/>
        <w:sz w:val="12"/>
        <w:szCs w:val="12"/>
      </w:rPr>
      <w:t>______</w:t>
    </w:r>
  </w:p>
  <w:p w:rsidR="00C11748" w:rsidRPr="00A00583" w:rsidRDefault="00C11748" w:rsidP="00B12517">
    <w:pPr>
      <w:framePr w:w="3672" w:h="1308" w:hSpace="141" w:wrap="auto" w:vAnchor="page" w:hAnchor="page" w:x="1324" w:y="1985"/>
      <w:contextualSpacing/>
      <w:jc w:val="center"/>
      <w:rPr>
        <w:rFonts w:ascii="Times New Roman" w:hAnsi="Times New Roman"/>
        <w:b/>
        <w:iCs/>
        <w:sz w:val="12"/>
        <w:szCs w:val="12"/>
      </w:rPr>
    </w:pPr>
  </w:p>
  <w:p w:rsidR="00C11748" w:rsidRPr="00B12517" w:rsidRDefault="00C11748" w:rsidP="00B12517">
    <w:pPr>
      <w:framePr w:w="3672" w:h="1308" w:hSpace="141" w:wrap="auto" w:vAnchor="page" w:hAnchor="page" w:x="1324" w:y="1985"/>
      <w:contextualSpacing/>
      <w:jc w:val="center"/>
      <w:rPr>
        <w:rFonts w:ascii="Calibri" w:hAnsi="Calibri" w:cs="Arial"/>
        <w:iCs/>
        <w:sz w:val="16"/>
        <w:szCs w:val="16"/>
      </w:rPr>
    </w:pPr>
    <w:r w:rsidRPr="00B12517">
      <w:rPr>
        <w:rFonts w:ascii="Calibri" w:hAnsi="Calibri"/>
        <w:iCs/>
        <w:sz w:val="13"/>
        <w:szCs w:val="13"/>
      </w:rPr>
      <w:t xml:space="preserve">  </w:t>
    </w:r>
    <w:r w:rsidRPr="00B12517">
      <w:rPr>
        <w:rFonts w:ascii="Calibri" w:hAnsi="Calibri" w:cs="Arial"/>
        <w:iCs/>
        <w:sz w:val="16"/>
        <w:szCs w:val="16"/>
      </w:rPr>
      <w:t xml:space="preserve">MINISTERIO  DE GOBIERNO, </w:t>
    </w:r>
  </w:p>
  <w:p w:rsidR="00C11748" w:rsidRPr="00B12517" w:rsidRDefault="00C11748" w:rsidP="00B12517">
    <w:pPr>
      <w:framePr w:w="3672" w:h="1308" w:hSpace="141" w:wrap="auto" w:vAnchor="page" w:hAnchor="page" w:x="1324" w:y="1985"/>
      <w:contextualSpacing/>
      <w:jc w:val="center"/>
      <w:rPr>
        <w:rFonts w:ascii="Calibri" w:hAnsi="Calibri" w:cs="Arial"/>
        <w:iCs/>
        <w:sz w:val="16"/>
        <w:szCs w:val="16"/>
      </w:rPr>
    </w:pPr>
    <w:r w:rsidRPr="00B12517">
      <w:rPr>
        <w:rFonts w:ascii="Calibri" w:hAnsi="Calibri" w:cs="Arial"/>
        <w:iCs/>
        <w:sz w:val="16"/>
        <w:szCs w:val="16"/>
      </w:rPr>
      <w:t xml:space="preserve">COORDINACIÓN GENERAL Y JUSTICIA </w:t>
    </w:r>
  </w:p>
  <w:p w:rsidR="00C11748" w:rsidRPr="00B12517" w:rsidRDefault="00C11748" w:rsidP="00B12517">
    <w:pPr>
      <w:framePr w:w="3672" w:h="1308" w:hSpace="141" w:wrap="auto" w:vAnchor="page" w:hAnchor="page" w:x="1324" w:y="1985"/>
      <w:contextualSpacing/>
      <w:jc w:val="center"/>
      <w:rPr>
        <w:rFonts w:ascii="Calibri" w:hAnsi="Calibri" w:cs="Arial"/>
        <w:iCs/>
        <w:sz w:val="16"/>
        <w:szCs w:val="16"/>
      </w:rPr>
    </w:pPr>
    <w:r w:rsidRPr="00B12517">
      <w:rPr>
        <w:rFonts w:ascii="Calibri" w:hAnsi="Calibri" w:cs="Arial"/>
        <w:iCs/>
        <w:sz w:val="16"/>
        <w:szCs w:val="16"/>
      </w:rPr>
      <w:t>SECRETARIA DE GOBIERNO</w:t>
    </w:r>
  </w:p>
  <w:p w:rsidR="00C11748" w:rsidRPr="00B12517" w:rsidRDefault="00C11748" w:rsidP="00B12517">
    <w:pPr>
      <w:framePr w:w="3672" w:h="1308" w:hSpace="141" w:wrap="auto" w:vAnchor="page" w:hAnchor="page" w:x="1324" w:y="1985"/>
      <w:contextualSpacing/>
      <w:jc w:val="center"/>
      <w:rPr>
        <w:rFonts w:ascii="Calibri" w:hAnsi="Calibri" w:cs="Arial"/>
        <w:iCs/>
        <w:sz w:val="16"/>
        <w:szCs w:val="16"/>
      </w:rPr>
    </w:pPr>
    <w:r w:rsidRPr="00B12517">
      <w:rPr>
        <w:rFonts w:ascii="Calibri" w:hAnsi="Calibri" w:cs="Arial"/>
        <w:iCs/>
        <w:sz w:val="16"/>
        <w:szCs w:val="16"/>
      </w:rPr>
      <w:t>DIRECCIÓN PROVINCIAL DE DEFENSA CIVIL</w:t>
    </w:r>
  </w:p>
  <w:p w:rsidR="00C11748" w:rsidRDefault="00C11748">
    <w:pPr>
      <w:pStyle w:val="Encabezado"/>
      <w:tabs>
        <w:tab w:val="clear" w:pos="4419"/>
        <w:tab w:val="clear" w:pos="8838"/>
        <w:tab w:val="left" w:pos="6907"/>
      </w:tabs>
      <w:rPr>
        <w:sz w:val="16"/>
      </w:rPr>
    </w:pPr>
  </w:p>
  <w:p w:rsidR="00C11748" w:rsidRDefault="00C11748">
    <w:pPr>
      <w:pStyle w:val="Encabezado"/>
      <w:tabs>
        <w:tab w:val="clear" w:pos="4419"/>
        <w:tab w:val="clear" w:pos="8838"/>
        <w:tab w:val="left" w:pos="6907"/>
      </w:tabs>
      <w:rPr>
        <w:b/>
        <w:bCs/>
        <w:i/>
        <w:iCs/>
        <w:sz w:val="16"/>
      </w:rPr>
    </w:pPr>
  </w:p>
  <w:p w:rsidR="00C11748" w:rsidRDefault="00C11748">
    <w:pPr>
      <w:pStyle w:val="Encabezado"/>
      <w:tabs>
        <w:tab w:val="clear" w:pos="4419"/>
        <w:tab w:val="clear" w:pos="8838"/>
        <w:tab w:val="left" w:pos="5813"/>
        <w:tab w:val="left" w:pos="6293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730A2"/>
    <w:multiLevelType w:val="hybridMultilevel"/>
    <w:tmpl w:val="03B2FF64"/>
    <w:lvl w:ilvl="0" w:tplc="A6FA6B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5BAAC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CC242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D381A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92C6B0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B38A7A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1A98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332CEC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B5E42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887755D"/>
    <w:multiLevelType w:val="hybridMultilevel"/>
    <w:tmpl w:val="62583DBE"/>
    <w:lvl w:ilvl="0" w:tplc="040A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">
    <w:nsid w:val="28F04430"/>
    <w:multiLevelType w:val="hybridMultilevel"/>
    <w:tmpl w:val="50EE2838"/>
    <w:lvl w:ilvl="0" w:tplc="1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8356CB3"/>
    <w:multiLevelType w:val="hybridMultilevel"/>
    <w:tmpl w:val="A4B0888A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203A05"/>
    <w:multiLevelType w:val="hybridMultilevel"/>
    <w:tmpl w:val="1C72C132"/>
    <w:lvl w:ilvl="0" w:tplc="2AA6AD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697AC9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DF845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12E1A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42C22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FD8E6D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64A95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0C4B5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1F604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DBB4890"/>
    <w:multiLevelType w:val="hybridMultilevel"/>
    <w:tmpl w:val="1B645014"/>
    <w:lvl w:ilvl="0" w:tplc="14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4E8F0B39"/>
    <w:multiLevelType w:val="hybridMultilevel"/>
    <w:tmpl w:val="5B30A45C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B33BC4"/>
    <w:multiLevelType w:val="hybridMultilevel"/>
    <w:tmpl w:val="20D616E6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AB5CA7"/>
    <w:multiLevelType w:val="hybridMultilevel"/>
    <w:tmpl w:val="EF96D756"/>
    <w:lvl w:ilvl="0" w:tplc="DB94391A">
      <w:start w:val="1"/>
      <w:numFmt w:val="decimal"/>
      <w:lvlText w:val="%1-"/>
      <w:lvlJc w:val="left"/>
      <w:pPr>
        <w:ind w:left="720" w:hanging="360"/>
      </w:pPr>
      <w:rPr>
        <w:rFonts w:cs="Times New Roman"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74594BB6"/>
    <w:multiLevelType w:val="hybridMultilevel"/>
    <w:tmpl w:val="B1326576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6"/>
  </w:num>
  <w:num w:numId="6">
    <w:abstractNumId w:val="9"/>
  </w:num>
  <w:num w:numId="7">
    <w:abstractNumId w:val="3"/>
  </w:num>
  <w:num w:numId="8">
    <w:abstractNumId w:val="5"/>
  </w:num>
  <w:num w:numId="9">
    <w:abstractNumId w:val="2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embedSystemFonts/>
  <w:stylePaneFormatFilter w:val="3F01"/>
  <w:defaultTabStop w:val="708"/>
  <w:hyphenationZone w:val="425"/>
  <w:doNotHyphenateCaps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86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763E52"/>
    <w:rsid w:val="000010FA"/>
    <w:rsid w:val="000040D4"/>
    <w:rsid w:val="00021C2C"/>
    <w:rsid w:val="00035D0C"/>
    <w:rsid w:val="000406E2"/>
    <w:rsid w:val="0004088C"/>
    <w:rsid w:val="00057E8F"/>
    <w:rsid w:val="00071E27"/>
    <w:rsid w:val="000730C1"/>
    <w:rsid w:val="00084110"/>
    <w:rsid w:val="00087904"/>
    <w:rsid w:val="00093DB1"/>
    <w:rsid w:val="000C1BED"/>
    <w:rsid w:val="000C6B0F"/>
    <w:rsid w:val="000D1472"/>
    <w:rsid w:val="000D1CAC"/>
    <w:rsid w:val="000D4AE1"/>
    <w:rsid w:val="000E14FB"/>
    <w:rsid w:val="000E2EAF"/>
    <w:rsid w:val="000E5130"/>
    <w:rsid w:val="000F5013"/>
    <w:rsid w:val="00102305"/>
    <w:rsid w:val="001101D3"/>
    <w:rsid w:val="00115AC7"/>
    <w:rsid w:val="0015487C"/>
    <w:rsid w:val="00157026"/>
    <w:rsid w:val="00170671"/>
    <w:rsid w:val="001762E2"/>
    <w:rsid w:val="00180A5D"/>
    <w:rsid w:val="00181E10"/>
    <w:rsid w:val="001837AA"/>
    <w:rsid w:val="001839A0"/>
    <w:rsid w:val="00191CFA"/>
    <w:rsid w:val="001A562B"/>
    <w:rsid w:val="001B15E9"/>
    <w:rsid w:val="001C12C2"/>
    <w:rsid w:val="001C3E9A"/>
    <w:rsid w:val="001D643A"/>
    <w:rsid w:val="001E2149"/>
    <w:rsid w:val="001E7AD0"/>
    <w:rsid w:val="001F25E2"/>
    <w:rsid w:val="001F6AF4"/>
    <w:rsid w:val="00202737"/>
    <w:rsid w:val="00210A77"/>
    <w:rsid w:val="00217150"/>
    <w:rsid w:val="00221103"/>
    <w:rsid w:val="00225FE1"/>
    <w:rsid w:val="00230362"/>
    <w:rsid w:val="00252786"/>
    <w:rsid w:val="00261999"/>
    <w:rsid w:val="002769A6"/>
    <w:rsid w:val="0028329B"/>
    <w:rsid w:val="002920AC"/>
    <w:rsid w:val="002A573C"/>
    <w:rsid w:val="002B4F5E"/>
    <w:rsid w:val="002C263E"/>
    <w:rsid w:val="002C2B1C"/>
    <w:rsid w:val="002D1117"/>
    <w:rsid w:val="002D4BBA"/>
    <w:rsid w:val="002E1F0D"/>
    <w:rsid w:val="002F2152"/>
    <w:rsid w:val="002F2A2E"/>
    <w:rsid w:val="00301221"/>
    <w:rsid w:val="00302A8E"/>
    <w:rsid w:val="0030571E"/>
    <w:rsid w:val="00314E3D"/>
    <w:rsid w:val="00316DF1"/>
    <w:rsid w:val="00320695"/>
    <w:rsid w:val="00352A4E"/>
    <w:rsid w:val="003551FB"/>
    <w:rsid w:val="003654A8"/>
    <w:rsid w:val="0037006A"/>
    <w:rsid w:val="0038213D"/>
    <w:rsid w:val="00383A70"/>
    <w:rsid w:val="003A5F25"/>
    <w:rsid w:val="003B050E"/>
    <w:rsid w:val="003B1FA0"/>
    <w:rsid w:val="003B4B91"/>
    <w:rsid w:val="003C0147"/>
    <w:rsid w:val="003D6A43"/>
    <w:rsid w:val="003F26D1"/>
    <w:rsid w:val="003F4855"/>
    <w:rsid w:val="003F7066"/>
    <w:rsid w:val="004050BC"/>
    <w:rsid w:val="0042765A"/>
    <w:rsid w:val="004322ED"/>
    <w:rsid w:val="0044177B"/>
    <w:rsid w:val="0044301A"/>
    <w:rsid w:val="004508FB"/>
    <w:rsid w:val="004740C2"/>
    <w:rsid w:val="00474178"/>
    <w:rsid w:val="0048390D"/>
    <w:rsid w:val="004910EF"/>
    <w:rsid w:val="004A1177"/>
    <w:rsid w:val="004C2021"/>
    <w:rsid w:val="004D131A"/>
    <w:rsid w:val="004E3184"/>
    <w:rsid w:val="00506B4C"/>
    <w:rsid w:val="005217DD"/>
    <w:rsid w:val="0052781A"/>
    <w:rsid w:val="00530BC2"/>
    <w:rsid w:val="00537A4B"/>
    <w:rsid w:val="00541F88"/>
    <w:rsid w:val="005518C3"/>
    <w:rsid w:val="00556A61"/>
    <w:rsid w:val="00566A34"/>
    <w:rsid w:val="005746B8"/>
    <w:rsid w:val="0058080A"/>
    <w:rsid w:val="0058189D"/>
    <w:rsid w:val="005A3EDE"/>
    <w:rsid w:val="005D67BB"/>
    <w:rsid w:val="005D78AF"/>
    <w:rsid w:val="005F39B4"/>
    <w:rsid w:val="006021DF"/>
    <w:rsid w:val="006051BD"/>
    <w:rsid w:val="0060663E"/>
    <w:rsid w:val="00620B08"/>
    <w:rsid w:val="006221B1"/>
    <w:rsid w:val="00625CBB"/>
    <w:rsid w:val="0063060E"/>
    <w:rsid w:val="006346C8"/>
    <w:rsid w:val="006564FD"/>
    <w:rsid w:val="00665E34"/>
    <w:rsid w:val="0067055B"/>
    <w:rsid w:val="00673ADB"/>
    <w:rsid w:val="00676662"/>
    <w:rsid w:val="00680C6D"/>
    <w:rsid w:val="00694BB1"/>
    <w:rsid w:val="006A44B0"/>
    <w:rsid w:val="006B7E64"/>
    <w:rsid w:val="006C03A4"/>
    <w:rsid w:val="006D3A6C"/>
    <w:rsid w:val="006D474F"/>
    <w:rsid w:val="00707527"/>
    <w:rsid w:val="0070788D"/>
    <w:rsid w:val="00710D2E"/>
    <w:rsid w:val="00740ABB"/>
    <w:rsid w:val="00740D2A"/>
    <w:rsid w:val="00761FE1"/>
    <w:rsid w:val="00762DC0"/>
    <w:rsid w:val="00763E52"/>
    <w:rsid w:val="00764B5C"/>
    <w:rsid w:val="00766704"/>
    <w:rsid w:val="00767686"/>
    <w:rsid w:val="007712F0"/>
    <w:rsid w:val="00781A8E"/>
    <w:rsid w:val="007A04E7"/>
    <w:rsid w:val="007A1A86"/>
    <w:rsid w:val="007A2120"/>
    <w:rsid w:val="007A7404"/>
    <w:rsid w:val="007C0F29"/>
    <w:rsid w:val="007D1E36"/>
    <w:rsid w:val="007D42D6"/>
    <w:rsid w:val="007E1C1D"/>
    <w:rsid w:val="007F20F8"/>
    <w:rsid w:val="007F310F"/>
    <w:rsid w:val="00810B12"/>
    <w:rsid w:val="00812585"/>
    <w:rsid w:val="00817A1C"/>
    <w:rsid w:val="00821B0A"/>
    <w:rsid w:val="00825FCF"/>
    <w:rsid w:val="00835FEB"/>
    <w:rsid w:val="00841350"/>
    <w:rsid w:val="0084577E"/>
    <w:rsid w:val="00852F91"/>
    <w:rsid w:val="00861DC5"/>
    <w:rsid w:val="0087586B"/>
    <w:rsid w:val="00880EC0"/>
    <w:rsid w:val="00881FCB"/>
    <w:rsid w:val="0088685D"/>
    <w:rsid w:val="00887A37"/>
    <w:rsid w:val="00887BE7"/>
    <w:rsid w:val="008A08ED"/>
    <w:rsid w:val="008B181C"/>
    <w:rsid w:val="008C6784"/>
    <w:rsid w:val="008D016D"/>
    <w:rsid w:val="008D6CAB"/>
    <w:rsid w:val="008D7B3C"/>
    <w:rsid w:val="008E7BBE"/>
    <w:rsid w:val="008F5BF8"/>
    <w:rsid w:val="008F614A"/>
    <w:rsid w:val="00916027"/>
    <w:rsid w:val="00917A4B"/>
    <w:rsid w:val="00923F3E"/>
    <w:rsid w:val="00931594"/>
    <w:rsid w:val="009578E5"/>
    <w:rsid w:val="00962483"/>
    <w:rsid w:val="0097486F"/>
    <w:rsid w:val="00974AE3"/>
    <w:rsid w:val="009B6815"/>
    <w:rsid w:val="009C69EB"/>
    <w:rsid w:val="009C74B3"/>
    <w:rsid w:val="009D1FF6"/>
    <w:rsid w:val="009D6E13"/>
    <w:rsid w:val="009D7F75"/>
    <w:rsid w:val="00A00426"/>
    <w:rsid w:val="00A00583"/>
    <w:rsid w:val="00A05E5D"/>
    <w:rsid w:val="00A17D5E"/>
    <w:rsid w:val="00A258BD"/>
    <w:rsid w:val="00A274EE"/>
    <w:rsid w:val="00A327ED"/>
    <w:rsid w:val="00A47FD7"/>
    <w:rsid w:val="00A50303"/>
    <w:rsid w:val="00A54248"/>
    <w:rsid w:val="00A60EB0"/>
    <w:rsid w:val="00A63B58"/>
    <w:rsid w:val="00A674B9"/>
    <w:rsid w:val="00A772C6"/>
    <w:rsid w:val="00A824D6"/>
    <w:rsid w:val="00A830B8"/>
    <w:rsid w:val="00A838CC"/>
    <w:rsid w:val="00A852FC"/>
    <w:rsid w:val="00A91F6A"/>
    <w:rsid w:val="00A92EED"/>
    <w:rsid w:val="00AA3E59"/>
    <w:rsid w:val="00AB15D9"/>
    <w:rsid w:val="00AD1CD8"/>
    <w:rsid w:val="00AD4058"/>
    <w:rsid w:val="00AE223B"/>
    <w:rsid w:val="00AE3695"/>
    <w:rsid w:val="00AE5AEC"/>
    <w:rsid w:val="00B06D3A"/>
    <w:rsid w:val="00B12517"/>
    <w:rsid w:val="00B50FA9"/>
    <w:rsid w:val="00B51AAB"/>
    <w:rsid w:val="00B52000"/>
    <w:rsid w:val="00B52B23"/>
    <w:rsid w:val="00B52FF5"/>
    <w:rsid w:val="00B637A3"/>
    <w:rsid w:val="00BA0A46"/>
    <w:rsid w:val="00BA79BF"/>
    <w:rsid w:val="00BB3C55"/>
    <w:rsid w:val="00BB727B"/>
    <w:rsid w:val="00BD284F"/>
    <w:rsid w:val="00BE5B34"/>
    <w:rsid w:val="00BF128B"/>
    <w:rsid w:val="00BF75BC"/>
    <w:rsid w:val="00BF7DB1"/>
    <w:rsid w:val="00C011CA"/>
    <w:rsid w:val="00C02E13"/>
    <w:rsid w:val="00C0645C"/>
    <w:rsid w:val="00C11603"/>
    <w:rsid w:val="00C11748"/>
    <w:rsid w:val="00C17A64"/>
    <w:rsid w:val="00C22313"/>
    <w:rsid w:val="00C37142"/>
    <w:rsid w:val="00C455C8"/>
    <w:rsid w:val="00C57829"/>
    <w:rsid w:val="00C76AE1"/>
    <w:rsid w:val="00C77C41"/>
    <w:rsid w:val="00C802DA"/>
    <w:rsid w:val="00C81C7D"/>
    <w:rsid w:val="00C825C6"/>
    <w:rsid w:val="00C85CF6"/>
    <w:rsid w:val="00C922AD"/>
    <w:rsid w:val="00C940BA"/>
    <w:rsid w:val="00C94B4A"/>
    <w:rsid w:val="00CA4323"/>
    <w:rsid w:val="00CA7A61"/>
    <w:rsid w:val="00CC51EB"/>
    <w:rsid w:val="00CE628F"/>
    <w:rsid w:val="00CF0F4D"/>
    <w:rsid w:val="00CF3847"/>
    <w:rsid w:val="00CF39A5"/>
    <w:rsid w:val="00D00BFB"/>
    <w:rsid w:val="00D00C85"/>
    <w:rsid w:val="00D15735"/>
    <w:rsid w:val="00D20BC6"/>
    <w:rsid w:val="00D212E1"/>
    <w:rsid w:val="00D2156C"/>
    <w:rsid w:val="00D26DC2"/>
    <w:rsid w:val="00D37531"/>
    <w:rsid w:val="00D51559"/>
    <w:rsid w:val="00D522E2"/>
    <w:rsid w:val="00D52A99"/>
    <w:rsid w:val="00D558AB"/>
    <w:rsid w:val="00D834FF"/>
    <w:rsid w:val="00D86171"/>
    <w:rsid w:val="00D92B39"/>
    <w:rsid w:val="00D96A47"/>
    <w:rsid w:val="00DA13C7"/>
    <w:rsid w:val="00DC52AA"/>
    <w:rsid w:val="00DE1D78"/>
    <w:rsid w:val="00DE6CAD"/>
    <w:rsid w:val="00E11EC6"/>
    <w:rsid w:val="00E136FC"/>
    <w:rsid w:val="00E1541C"/>
    <w:rsid w:val="00E214A5"/>
    <w:rsid w:val="00E220CE"/>
    <w:rsid w:val="00E2746D"/>
    <w:rsid w:val="00E56B20"/>
    <w:rsid w:val="00E63A6F"/>
    <w:rsid w:val="00E66EE1"/>
    <w:rsid w:val="00E86090"/>
    <w:rsid w:val="00E91611"/>
    <w:rsid w:val="00EA27C4"/>
    <w:rsid w:val="00EA53F1"/>
    <w:rsid w:val="00EB2552"/>
    <w:rsid w:val="00EB43B4"/>
    <w:rsid w:val="00EB7150"/>
    <w:rsid w:val="00EC35A9"/>
    <w:rsid w:val="00EE5347"/>
    <w:rsid w:val="00EF33BB"/>
    <w:rsid w:val="00EF6B2A"/>
    <w:rsid w:val="00EF787D"/>
    <w:rsid w:val="00F02420"/>
    <w:rsid w:val="00F0415E"/>
    <w:rsid w:val="00F05EBD"/>
    <w:rsid w:val="00F1370D"/>
    <w:rsid w:val="00F35E73"/>
    <w:rsid w:val="00F40DA3"/>
    <w:rsid w:val="00F47710"/>
    <w:rsid w:val="00F606DB"/>
    <w:rsid w:val="00F627FD"/>
    <w:rsid w:val="00F652B1"/>
    <w:rsid w:val="00F71C71"/>
    <w:rsid w:val="00F73DF7"/>
    <w:rsid w:val="00F76DD6"/>
    <w:rsid w:val="00F77D80"/>
    <w:rsid w:val="00F80966"/>
    <w:rsid w:val="00F823F3"/>
    <w:rsid w:val="00F83A32"/>
    <w:rsid w:val="00F93C2D"/>
    <w:rsid w:val="00FC4379"/>
    <w:rsid w:val="00FD2690"/>
    <w:rsid w:val="00FD452A"/>
    <w:rsid w:val="00FD5EA6"/>
    <w:rsid w:val="00FF6C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4"/>
    <o:shapelayout v:ext="edit">
      <o:idmap v:ext="edit" data="1"/>
      <o:rules v:ext="edit">
        <o:r id="V:Rule10" type="connector" idref="#_x0000_s1036"/>
        <o:r id="V:Rule11" type="connector" idref="#_x0000_s1044"/>
        <o:r id="V:Rule12" type="connector" idref="#_x0000_s1040"/>
        <o:r id="V:Rule13" type="connector" idref="#_x0000_s1056"/>
        <o:r id="V:Rule14" type="connector" idref="#_x0000_s1052"/>
        <o:r id="V:Rule15" type="connector" idref="#_x0000_s1054"/>
        <o:r id="V:Rule16" type="connector" idref="#_x0000_s1051"/>
        <o:r id="V:Rule17" type="connector" idref="#_x0000_s1055"/>
        <o:r id="V:Rule18" type="connector" idref="#_x0000_s1045"/>
      </o:rules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6CAB"/>
    <w:pPr>
      <w:jc w:val="both"/>
    </w:pPr>
    <w:rPr>
      <w:rFonts w:ascii="Arial" w:hAnsi="Arial"/>
      <w:sz w:val="24"/>
      <w:szCs w:val="20"/>
      <w:lang w:eastAsia="es-ES"/>
    </w:rPr>
  </w:style>
  <w:style w:type="paragraph" w:styleId="Ttulo1">
    <w:name w:val="heading 1"/>
    <w:basedOn w:val="Normal"/>
    <w:next w:val="Normal"/>
    <w:link w:val="Ttulo1Car"/>
    <w:uiPriority w:val="99"/>
    <w:qFormat/>
    <w:rsid w:val="008D6CAB"/>
    <w:pPr>
      <w:keepNext/>
      <w:framePr w:w="4763" w:h="781" w:hSpace="141" w:wrap="auto" w:vAnchor="page" w:hAnchor="page" w:x="1620" w:y="1701"/>
      <w:jc w:val="center"/>
      <w:outlineLvl w:val="0"/>
    </w:pPr>
    <w:rPr>
      <w:b/>
      <w:bCs/>
      <w:i/>
      <w:iCs/>
      <w:sz w:val="16"/>
    </w:rPr>
  </w:style>
  <w:style w:type="paragraph" w:styleId="Ttulo2">
    <w:name w:val="heading 2"/>
    <w:basedOn w:val="Normal"/>
    <w:next w:val="Normal"/>
    <w:link w:val="Ttulo2Car"/>
    <w:uiPriority w:val="99"/>
    <w:qFormat/>
    <w:rsid w:val="008D6CAB"/>
    <w:pPr>
      <w:keepNext/>
      <w:outlineLvl w:val="1"/>
    </w:pPr>
    <w:rPr>
      <w:sz w:val="22"/>
      <w:u w:val="single"/>
    </w:rPr>
  </w:style>
  <w:style w:type="paragraph" w:styleId="Ttulo3">
    <w:name w:val="heading 3"/>
    <w:basedOn w:val="Normal"/>
    <w:next w:val="Normal"/>
    <w:link w:val="Ttulo3Car"/>
    <w:uiPriority w:val="99"/>
    <w:qFormat/>
    <w:rsid w:val="008D6CAB"/>
    <w:pPr>
      <w:keepNext/>
      <w:outlineLvl w:val="2"/>
    </w:pPr>
    <w:rPr>
      <w:b/>
      <w:bCs/>
      <w:i/>
      <w:iCs/>
      <w:color w:val="FFFFFF"/>
      <w:sz w:val="16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520E1"/>
    <w:rPr>
      <w:rFonts w:asciiTheme="majorHAnsi" w:eastAsiaTheme="majorEastAsia" w:hAnsiTheme="majorHAnsi" w:cstheme="majorBidi"/>
      <w:b/>
      <w:bCs/>
      <w:kern w:val="32"/>
      <w:sz w:val="32"/>
      <w:szCs w:val="32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520E1"/>
    <w:rPr>
      <w:rFonts w:asciiTheme="majorHAnsi" w:eastAsiaTheme="majorEastAsia" w:hAnsiTheme="majorHAnsi" w:cstheme="majorBidi"/>
      <w:b/>
      <w:bCs/>
      <w:i/>
      <w:iCs/>
      <w:sz w:val="28"/>
      <w:szCs w:val="28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520E1"/>
    <w:rPr>
      <w:rFonts w:asciiTheme="majorHAnsi" w:eastAsiaTheme="majorEastAsia" w:hAnsiTheme="majorHAnsi" w:cstheme="majorBidi"/>
      <w:b/>
      <w:bCs/>
      <w:sz w:val="26"/>
      <w:szCs w:val="26"/>
      <w:lang w:eastAsia="es-ES"/>
    </w:rPr>
  </w:style>
  <w:style w:type="paragraph" w:styleId="Encabezado">
    <w:name w:val="header"/>
    <w:basedOn w:val="Normal"/>
    <w:link w:val="EncabezadoCar"/>
    <w:uiPriority w:val="99"/>
    <w:rsid w:val="008D6CA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0520E1"/>
    <w:rPr>
      <w:rFonts w:ascii="Arial" w:hAnsi="Arial"/>
      <w:sz w:val="24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rsid w:val="008D6CA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0520E1"/>
    <w:rPr>
      <w:rFonts w:ascii="Arial" w:hAnsi="Arial"/>
      <w:sz w:val="24"/>
      <w:szCs w:val="20"/>
      <w:lang w:eastAsia="es-ES"/>
    </w:rPr>
  </w:style>
  <w:style w:type="character" w:styleId="Nmerodepgina">
    <w:name w:val="page number"/>
    <w:basedOn w:val="Fuentedeprrafopredeter"/>
    <w:uiPriority w:val="99"/>
    <w:rsid w:val="008D6CAB"/>
    <w:rPr>
      <w:rFonts w:cs="Times New Roman"/>
    </w:rPr>
  </w:style>
  <w:style w:type="paragraph" w:styleId="Epgrafe">
    <w:name w:val="caption"/>
    <w:basedOn w:val="Normal"/>
    <w:next w:val="Normal"/>
    <w:uiPriority w:val="99"/>
    <w:qFormat/>
    <w:rsid w:val="008D6CAB"/>
    <w:pPr>
      <w:framePr w:w="4656" w:h="1009" w:hSpace="141" w:wrap="auto" w:vAnchor="page" w:hAnchor="page" w:x="1450" w:y="2305"/>
      <w:jc w:val="center"/>
    </w:pPr>
    <w:rPr>
      <w:b/>
      <w:sz w:val="20"/>
    </w:rPr>
  </w:style>
  <w:style w:type="paragraph" w:styleId="Textoindependiente">
    <w:name w:val="Body Text"/>
    <w:basedOn w:val="Normal"/>
    <w:link w:val="TextoindependienteCar"/>
    <w:uiPriority w:val="99"/>
    <w:rsid w:val="008D6CAB"/>
    <w:pPr>
      <w:jc w:val="left"/>
    </w:pPr>
    <w:rPr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locked/>
    <w:rsid w:val="00C940BA"/>
    <w:rPr>
      <w:rFonts w:ascii="Arial" w:hAnsi="Arial" w:cs="Times New Roman"/>
      <w:sz w:val="24"/>
      <w:lang w:eastAsia="es-ES"/>
    </w:rPr>
  </w:style>
  <w:style w:type="paragraph" w:styleId="Textoindependiente2">
    <w:name w:val="Body Text 2"/>
    <w:basedOn w:val="Normal"/>
    <w:link w:val="Textoindependiente2Car"/>
    <w:uiPriority w:val="99"/>
    <w:rsid w:val="008D6CAB"/>
    <w:rPr>
      <w:sz w:val="22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0520E1"/>
    <w:rPr>
      <w:rFonts w:ascii="Arial" w:hAnsi="Arial"/>
      <w:sz w:val="24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rsid w:val="0026199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520E1"/>
    <w:rPr>
      <w:sz w:val="0"/>
      <w:szCs w:val="0"/>
      <w:lang w:eastAsia="es-ES"/>
    </w:rPr>
  </w:style>
  <w:style w:type="character" w:styleId="Refdecomentario">
    <w:name w:val="annotation reference"/>
    <w:basedOn w:val="Fuentedeprrafopredeter"/>
    <w:uiPriority w:val="99"/>
    <w:semiHidden/>
    <w:rsid w:val="00210A77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210A77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520E1"/>
    <w:rPr>
      <w:rFonts w:ascii="Arial" w:hAnsi="Arial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210A7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520E1"/>
    <w:rPr>
      <w:b/>
      <w:bCs/>
    </w:rPr>
  </w:style>
  <w:style w:type="paragraph" w:styleId="Sinespaciado">
    <w:name w:val="No Spacing"/>
    <w:uiPriority w:val="99"/>
    <w:qFormat/>
    <w:rsid w:val="00E86090"/>
    <w:rPr>
      <w:rFonts w:ascii="Calibri" w:hAnsi="Calibri"/>
      <w:lang w:eastAsia="en-US"/>
    </w:rPr>
  </w:style>
  <w:style w:type="paragraph" w:styleId="Prrafodelista">
    <w:name w:val="List Paragraph"/>
    <w:basedOn w:val="Normal"/>
    <w:uiPriority w:val="99"/>
    <w:qFormat/>
    <w:rsid w:val="00E86090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rsid w:val="00817A1C"/>
    <w:pPr>
      <w:spacing w:after="324"/>
      <w:jc w:val="left"/>
    </w:pPr>
    <w:rPr>
      <w:rFonts w:ascii="Times New Roman" w:hAnsi="Times New Roman"/>
      <w:szCs w:val="24"/>
      <w:lang w:val="es-ES_tradnl" w:eastAsia="es-ES_tradnl"/>
    </w:rPr>
  </w:style>
  <w:style w:type="table" w:styleId="Tablaconcuadrcula">
    <w:name w:val="Table Grid"/>
    <w:basedOn w:val="Tablanormal"/>
    <w:uiPriority w:val="99"/>
    <w:rsid w:val="00D515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576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6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6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57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57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57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57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576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576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576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3576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CCCCCC"/>
                                        <w:left w:val="single" w:sz="4" w:space="0" w:color="CCCCCC"/>
                                        <w:bottom w:val="single" w:sz="4" w:space="0" w:color="CCCCCC"/>
                                        <w:right w:val="single" w:sz="4" w:space="0" w:color="CCCCCC"/>
                                      </w:divBdr>
                                      <w:divsChild>
                                        <w:div w:id="373576459">
                                          <w:marLeft w:val="0"/>
                                          <w:marRight w:val="0"/>
                                          <w:marTop w:val="12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35764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35764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35764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35764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3576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6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6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6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6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94640F-04FE-4DE1-97C5-42231AF44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49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NOTA Nº                /2004</vt:lpstr>
    </vt:vector>
  </TitlesOfParts>
  <Company>Defensa Civil</Company>
  <LinksUpToDate>false</LinksUpToDate>
  <CharactersWithSpaces>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 Nº                /2004</dc:title>
  <dc:creator>Italo GUERRA</dc:creator>
  <cp:lastModifiedBy>Cacho</cp:lastModifiedBy>
  <cp:revision>4</cp:revision>
  <cp:lastPrinted>2011-11-15T18:38:00Z</cp:lastPrinted>
  <dcterms:created xsi:type="dcterms:W3CDTF">2012-04-26T10:48:00Z</dcterms:created>
  <dcterms:modified xsi:type="dcterms:W3CDTF">2012-04-26T10:54:00Z</dcterms:modified>
</cp:coreProperties>
</file>