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3E3" w:rsidRDefault="005843E3" w:rsidP="002A4D8D">
      <w:pPr>
        <w:jc w:val="both"/>
        <w:rPr>
          <w:rFonts w:ascii="Arial" w:hAnsi="Arial" w:cs="Arial"/>
          <w:b/>
          <w:sz w:val="20"/>
          <w:szCs w:val="20"/>
          <w:lang w:eastAsia="es-ES"/>
        </w:rPr>
      </w:pPr>
    </w:p>
    <w:p w:rsidR="00681B9E" w:rsidRPr="003A1A8F" w:rsidRDefault="00B00A8A" w:rsidP="002A4D8D">
      <w:pPr>
        <w:jc w:val="both"/>
        <w:rPr>
          <w:rFonts w:ascii="Arial" w:hAnsi="Arial" w:cs="Arial"/>
          <w:b/>
          <w:sz w:val="20"/>
          <w:szCs w:val="20"/>
          <w:lang w:eastAsia="es-ES"/>
        </w:rPr>
      </w:pPr>
      <w:r w:rsidRPr="003A1A8F">
        <w:rPr>
          <w:rFonts w:ascii="Arial" w:hAnsi="Arial" w:cs="Arial"/>
          <w:b/>
          <w:sz w:val="20"/>
          <w:szCs w:val="20"/>
          <w:lang w:eastAsia="es-ES"/>
        </w:rPr>
        <w:t>BOLETIN DE ASUNTOS ENTRADOS</w:t>
      </w:r>
    </w:p>
    <w:p w:rsidR="00D8755F" w:rsidRPr="003A1A8F" w:rsidRDefault="00E40278" w:rsidP="002A4D8D">
      <w:pPr>
        <w:spacing w:line="240" w:lineRule="auto"/>
        <w:jc w:val="both"/>
        <w:rPr>
          <w:rFonts w:ascii="Arial" w:hAnsi="Arial" w:cs="Arial"/>
          <w:b/>
          <w:sz w:val="20"/>
          <w:szCs w:val="20"/>
          <w:lang w:eastAsia="es-ES"/>
        </w:rPr>
      </w:pPr>
      <w:r w:rsidRPr="003A1A8F">
        <w:rPr>
          <w:rFonts w:ascii="Arial" w:hAnsi="Arial" w:cs="Arial"/>
          <w:b/>
          <w:sz w:val="20"/>
          <w:szCs w:val="20"/>
          <w:lang w:eastAsia="es-ES"/>
        </w:rPr>
        <w:t>5</w:t>
      </w:r>
      <w:r w:rsidR="008103DA" w:rsidRPr="003A1A8F">
        <w:rPr>
          <w:rFonts w:ascii="Arial" w:hAnsi="Arial" w:cs="Arial"/>
          <w:b/>
          <w:sz w:val="20"/>
          <w:szCs w:val="20"/>
          <w:lang w:eastAsia="es-ES"/>
        </w:rPr>
        <w:t xml:space="preserve">° Sesión Ordinaria. </w:t>
      </w:r>
      <w:r w:rsidRPr="003A1A8F">
        <w:rPr>
          <w:rFonts w:ascii="Arial" w:hAnsi="Arial" w:cs="Arial"/>
          <w:b/>
          <w:sz w:val="20"/>
          <w:szCs w:val="20"/>
          <w:lang w:eastAsia="es-ES"/>
        </w:rPr>
        <w:t>Miércoles 28 de</w:t>
      </w:r>
      <w:r w:rsidR="006311EB" w:rsidRPr="003A1A8F">
        <w:rPr>
          <w:rFonts w:ascii="Arial" w:hAnsi="Arial" w:cs="Arial"/>
          <w:b/>
          <w:sz w:val="20"/>
          <w:szCs w:val="20"/>
          <w:lang w:eastAsia="es-ES"/>
        </w:rPr>
        <w:t xml:space="preserve"> Octubre</w:t>
      </w:r>
      <w:r w:rsidR="0099740D" w:rsidRPr="003A1A8F">
        <w:rPr>
          <w:rFonts w:ascii="Arial" w:hAnsi="Arial" w:cs="Arial"/>
          <w:b/>
          <w:sz w:val="20"/>
          <w:szCs w:val="20"/>
          <w:lang w:eastAsia="es-ES"/>
        </w:rPr>
        <w:t xml:space="preserve"> </w:t>
      </w:r>
      <w:r w:rsidR="00AC4CF4" w:rsidRPr="003A1A8F">
        <w:rPr>
          <w:rFonts w:ascii="Arial" w:hAnsi="Arial" w:cs="Arial"/>
          <w:b/>
          <w:sz w:val="20"/>
          <w:szCs w:val="20"/>
          <w:lang w:eastAsia="es-ES"/>
        </w:rPr>
        <w:t>de 202</w:t>
      </w:r>
      <w:r w:rsidR="007E6CAF" w:rsidRPr="003A1A8F">
        <w:rPr>
          <w:rFonts w:ascii="Arial" w:hAnsi="Arial" w:cs="Arial"/>
          <w:b/>
          <w:sz w:val="20"/>
          <w:szCs w:val="20"/>
          <w:lang w:eastAsia="es-ES"/>
        </w:rPr>
        <w:t>6</w:t>
      </w:r>
      <w:r w:rsidR="00AC4CF4" w:rsidRPr="003A1A8F">
        <w:rPr>
          <w:rFonts w:ascii="Arial" w:hAnsi="Arial" w:cs="Arial"/>
          <w:b/>
          <w:sz w:val="20"/>
          <w:szCs w:val="20"/>
          <w:lang w:eastAsia="es-ES"/>
        </w:rPr>
        <w:t>.</w:t>
      </w:r>
    </w:p>
    <w:p w:rsidR="00BB39D6" w:rsidRDefault="00BB39D6" w:rsidP="002A4D8D">
      <w:pPr>
        <w:spacing w:line="240" w:lineRule="auto"/>
        <w:jc w:val="both"/>
        <w:rPr>
          <w:rFonts w:ascii="Arial" w:hAnsi="Arial" w:cs="Arial"/>
          <w:b/>
          <w:sz w:val="20"/>
          <w:szCs w:val="20"/>
          <w:lang w:eastAsia="es-ES"/>
        </w:rPr>
      </w:pPr>
    </w:p>
    <w:tbl>
      <w:tblPr>
        <w:tblW w:w="11057" w:type="dxa"/>
        <w:tblInd w:w="-69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6"/>
        <w:gridCol w:w="8221"/>
      </w:tblGrid>
      <w:tr w:rsidR="00E40278" w:rsidRPr="00904F5D" w:rsidTr="00497884">
        <w:tc>
          <w:tcPr>
            <w:tcW w:w="2836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597/26</w:t>
            </w:r>
          </w:p>
          <w:p w:rsidR="00E40278" w:rsidRPr="00A32CCB" w:rsidRDefault="00E40278" w:rsidP="00793F72">
            <w:pPr>
              <w:jc w:val="center"/>
              <w:rPr>
                <w:rFonts w:ascii="Arial" w:hAnsi="Arial" w:cs="Arial"/>
                <w:b/>
              </w:rPr>
            </w:pPr>
            <w:r w:rsidRPr="00A32CC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P.E.P. Nota N° 101/26 prorrogando el traslado del señor Gobernador según lo establecido en el art. 131 de la Constitución Provincial.</w:t>
            </w:r>
          </w:p>
          <w:p w:rsidR="00E40278" w:rsidRPr="00904F5D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40278" w:rsidTr="00497884">
        <w:tc>
          <w:tcPr>
            <w:tcW w:w="2836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598/26</w:t>
            </w:r>
          </w:p>
          <w:p w:rsidR="00E40278" w:rsidRPr="00A32CCB" w:rsidRDefault="00AA08D0" w:rsidP="00793F7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Archivo</w:t>
            </w:r>
          </w:p>
        </w:tc>
        <w:tc>
          <w:tcPr>
            <w:tcW w:w="8221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PROVINCIA GRANDE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celebración del 104° Aniversario de la Escuela Provincial N° 2 “Benjamín Zorrilla” de la ciudad de Río Grande.</w:t>
            </w:r>
          </w:p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40278" w:rsidRPr="00904F5D" w:rsidTr="00497884">
        <w:tc>
          <w:tcPr>
            <w:tcW w:w="2836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599/26</w:t>
            </w:r>
          </w:p>
          <w:p w:rsidR="00E40278" w:rsidRPr="00A32CCB" w:rsidRDefault="00E40278" w:rsidP="00793F72">
            <w:pPr>
              <w:jc w:val="center"/>
              <w:rPr>
                <w:rFonts w:ascii="Arial" w:hAnsi="Arial" w:cs="Arial"/>
                <w:b/>
              </w:rPr>
            </w:pPr>
            <w:r w:rsidRPr="00A32CC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314/26 para su ratificación.</w:t>
            </w:r>
          </w:p>
          <w:p w:rsidR="00E40278" w:rsidRPr="00904F5D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40278" w:rsidRPr="00904F5D" w:rsidTr="00497884">
        <w:tc>
          <w:tcPr>
            <w:tcW w:w="2836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600/26</w:t>
            </w:r>
          </w:p>
          <w:p w:rsidR="00E40278" w:rsidRPr="00A32CCB" w:rsidRDefault="00E40278" w:rsidP="00793F72">
            <w:pPr>
              <w:jc w:val="center"/>
              <w:rPr>
                <w:rFonts w:ascii="Arial" w:hAnsi="Arial" w:cs="Arial"/>
                <w:b/>
              </w:rPr>
            </w:pPr>
            <w:r w:rsidRPr="00A32CC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316/26 para su ratificación.</w:t>
            </w:r>
          </w:p>
          <w:p w:rsidR="00E40278" w:rsidRPr="00904F5D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40278" w:rsidRPr="00904F5D" w:rsidTr="00497884">
        <w:tc>
          <w:tcPr>
            <w:tcW w:w="2836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601/26</w:t>
            </w:r>
          </w:p>
          <w:p w:rsidR="00E40278" w:rsidRPr="00A32CCB" w:rsidRDefault="00E40278" w:rsidP="00793F72">
            <w:pPr>
              <w:jc w:val="center"/>
              <w:rPr>
                <w:rFonts w:ascii="Arial" w:hAnsi="Arial" w:cs="Arial"/>
                <w:b/>
              </w:rPr>
            </w:pPr>
            <w:r w:rsidRPr="00A32CC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317/26 para su ratificación.</w:t>
            </w:r>
          </w:p>
          <w:p w:rsidR="00E40278" w:rsidRPr="00904F5D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40278" w:rsidRPr="00904F5D" w:rsidTr="00497884">
        <w:tc>
          <w:tcPr>
            <w:tcW w:w="2836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602/26</w:t>
            </w:r>
          </w:p>
          <w:p w:rsidR="00E40278" w:rsidRPr="00A32CCB" w:rsidRDefault="00E40278" w:rsidP="00793F72">
            <w:pPr>
              <w:jc w:val="center"/>
              <w:rPr>
                <w:rFonts w:ascii="Arial" w:hAnsi="Arial" w:cs="Arial"/>
                <w:b/>
              </w:rPr>
            </w:pPr>
            <w:r w:rsidRPr="00A32CC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319/26 para su ratificación.</w:t>
            </w:r>
          </w:p>
          <w:p w:rsidR="00E40278" w:rsidRPr="00904F5D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40278" w:rsidRPr="00904F5D" w:rsidTr="00497884">
        <w:tc>
          <w:tcPr>
            <w:tcW w:w="2836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ASUNTO N° 603/26 </w:t>
            </w:r>
          </w:p>
          <w:p w:rsidR="00E40278" w:rsidRPr="00A32CCB" w:rsidRDefault="00E40278" w:rsidP="00793F72">
            <w:pPr>
              <w:jc w:val="center"/>
              <w:rPr>
                <w:rFonts w:ascii="Arial" w:hAnsi="Arial" w:cs="Arial"/>
                <w:b/>
              </w:rPr>
            </w:pPr>
            <w:r w:rsidRPr="00A32CC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PRESIDENCIA Resolución de Presidencia N° 313/26 declarando de Interés Provincial la Segunda Edición de la Carrera Solidaria y de </w:t>
            </w:r>
            <w:r w:rsidR="00C12DD2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>oncientización “</w:t>
            </w:r>
            <w:proofErr w:type="spellStart"/>
            <w:r>
              <w:rPr>
                <w:rFonts w:ascii="Arial" w:hAnsi="Arial" w:cs="Arial"/>
              </w:rPr>
              <w:t>Cion</w:t>
            </w:r>
            <w:proofErr w:type="spellEnd"/>
            <w:r>
              <w:rPr>
                <w:rFonts w:ascii="Arial" w:hAnsi="Arial" w:cs="Arial"/>
              </w:rPr>
              <w:t xml:space="preserve"> en Movimiento”.</w:t>
            </w:r>
          </w:p>
          <w:p w:rsidR="00E40278" w:rsidRPr="00904F5D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40278" w:rsidRPr="00904F5D" w:rsidTr="00497884">
        <w:tc>
          <w:tcPr>
            <w:tcW w:w="2836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604/26</w:t>
            </w:r>
          </w:p>
          <w:p w:rsidR="00E40278" w:rsidRPr="00A32CCB" w:rsidRDefault="00E40278" w:rsidP="00793F72">
            <w:pPr>
              <w:jc w:val="center"/>
              <w:rPr>
                <w:rFonts w:ascii="Arial" w:hAnsi="Arial" w:cs="Arial"/>
                <w:b/>
              </w:rPr>
            </w:pPr>
            <w:r w:rsidRPr="00A32CC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322/26 para su ratificación.</w:t>
            </w:r>
          </w:p>
          <w:p w:rsidR="00E40278" w:rsidRPr="00904F5D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40278" w:rsidRPr="00904F5D" w:rsidTr="00497884">
        <w:tc>
          <w:tcPr>
            <w:tcW w:w="2836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605/26</w:t>
            </w:r>
          </w:p>
          <w:p w:rsidR="00E40278" w:rsidRPr="00A32CCB" w:rsidRDefault="00E40278" w:rsidP="00793F72">
            <w:pPr>
              <w:jc w:val="center"/>
              <w:rPr>
                <w:rFonts w:ascii="Arial" w:hAnsi="Arial" w:cs="Arial"/>
                <w:b/>
              </w:rPr>
            </w:pPr>
            <w:r w:rsidRPr="00A32CC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40278" w:rsidRPr="00904F5D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315/26 para su ratificación.</w:t>
            </w:r>
          </w:p>
        </w:tc>
      </w:tr>
      <w:tr w:rsidR="00E40278" w:rsidRPr="00904F5D" w:rsidTr="00497884">
        <w:tc>
          <w:tcPr>
            <w:tcW w:w="2836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606/26</w:t>
            </w:r>
          </w:p>
          <w:p w:rsidR="00E40278" w:rsidRPr="00A32CCB" w:rsidRDefault="00E40278" w:rsidP="00793F72">
            <w:pPr>
              <w:jc w:val="center"/>
              <w:rPr>
                <w:rFonts w:ascii="Arial" w:hAnsi="Arial" w:cs="Arial"/>
                <w:b/>
              </w:rPr>
            </w:pPr>
            <w:r w:rsidRPr="00A32CC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PRESIDENCIA Resolución de Presidencia N° 323/26 declarando de Interés Provincial la trayectoria artística y musical de Runa </w:t>
            </w:r>
            <w:proofErr w:type="spellStart"/>
            <w:r>
              <w:rPr>
                <w:rFonts w:ascii="Arial" w:hAnsi="Arial" w:cs="Arial"/>
              </w:rPr>
              <w:t>Apaza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E40278" w:rsidRPr="00904F5D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40278" w:rsidRPr="00904F5D" w:rsidTr="00497884">
        <w:tc>
          <w:tcPr>
            <w:tcW w:w="2836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607/26</w:t>
            </w:r>
          </w:p>
          <w:p w:rsidR="00E40278" w:rsidRPr="00A32CCB" w:rsidRDefault="00E40278" w:rsidP="00793F72">
            <w:pPr>
              <w:jc w:val="center"/>
              <w:rPr>
                <w:rFonts w:ascii="Arial" w:hAnsi="Arial" w:cs="Arial"/>
                <w:b/>
              </w:rPr>
            </w:pPr>
            <w:r w:rsidRPr="00A32CC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declarando de Interés Provincial el “IV Congreso Argentino de Radiología Pediátrica en el Fin del Mundo y el 7° Congreso Nacional de la Sociedad Argentina de Radiología Pediátrica (S.A.R.P.).</w:t>
            </w:r>
          </w:p>
          <w:p w:rsidR="00E40278" w:rsidRPr="00904F5D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40278" w:rsidRPr="00904F5D" w:rsidTr="00497884">
        <w:tc>
          <w:tcPr>
            <w:tcW w:w="2836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ASUNTO N° 608/26</w:t>
            </w:r>
          </w:p>
          <w:p w:rsidR="00E40278" w:rsidRPr="00A32CCB" w:rsidRDefault="00E40278" w:rsidP="00793F72">
            <w:pPr>
              <w:jc w:val="center"/>
              <w:rPr>
                <w:rFonts w:ascii="Arial" w:hAnsi="Arial" w:cs="Arial"/>
                <w:b/>
              </w:rPr>
            </w:pPr>
            <w:r w:rsidRPr="00A32CC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PROVINCIA GRANDE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a las tra</w:t>
            </w:r>
            <w:r w:rsidR="009023CA">
              <w:rPr>
                <w:rFonts w:ascii="Arial" w:hAnsi="Arial" w:cs="Arial"/>
              </w:rPr>
              <w:t>nsmisiones radiales “Vuela el Fú</w:t>
            </w:r>
            <w:r>
              <w:rPr>
                <w:rFonts w:ascii="Arial" w:hAnsi="Arial" w:cs="Arial"/>
              </w:rPr>
              <w:t xml:space="preserve">tbol” y “A lo Belgrano”, Radio </w:t>
            </w:r>
            <w:proofErr w:type="spellStart"/>
            <w:r>
              <w:rPr>
                <w:rFonts w:ascii="Arial" w:hAnsi="Arial" w:cs="Arial"/>
              </w:rPr>
              <w:t>Morajú</w:t>
            </w:r>
            <w:proofErr w:type="spellEnd"/>
            <w:r>
              <w:rPr>
                <w:rFonts w:ascii="Arial" w:hAnsi="Arial" w:cs="Arial"/>
              </w:rPr>
              <w:t xml:space="preserve"> 95.5.</w:t>
            </w:r>
          </w:p>
          <w:p w:rsidR="00E40278" w:rsidRPr="00904F5D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40278" w:rsidTr="00497884">
        <w:tc>
          <w:tcPr>
            <w:tcW w:w="2836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609/26</w:t>
            </w:r>
          </w:p>
          <w:p w:rsidR="00E40278" w:rsidRPr="00A32CCB" w:rsidRDefault="00E40278" w:rsidP="00793F72">
            <w:pPr>
              <w:jc w:val="center"/>
              <w:rPr>
                <w:rFonts w:ascii="Arial" w:hAnsi="Arial" w:cs="Arial"/>
                <w:b/>
              </w:rPr>
            </w:pPr>
            <w:r w:rsidRPr="00A32CC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PRESIDENCIA Resolución de Presidencia N° 334/26 declarando de Interés Provincial la cuarta fecha del Circuito Patagónico de </w:t>
            </w:r>
            <w:proofErr w:type="spellStart"/>
            <w:r>
              <w:rPr>
                <w:rFonts w:ascii="Arial" w:hAnsi="Arial" w:cs="Arial"/>
              </w:rPr>
              <w:t>Newcom</w:t>
            </w:r>
            <w:proofErr w:type="spellEnd"/>
            <w:r>
              <w:rPr>
                <w:rFonts w:ascii="Arial" w:hAnsi="Arial" w:cs="Arial"/>
              </w:rPr>
              <w:t xml:space="preserve"> – Copa </w:t>
            </w:r>
            <w:proofErr w:type="spellStart"/>
            <w:r>
              <w:rPr>
                <w:rFonts w:ascii="Arial" w:hAnsi="Arial" w:cs="Arial"/>
              </w:rPr>
              <w:t>Challenger</w:t>
            </w:r>
            <w:proofErr w:type="spellEnd"/>
            <w:r>
              <w:rPr>
                <w:rFonts w:ascii="Arial" w:hAnsi="Arial" w:cs="Arial"/>
              </w:rPr>
              <w:t xml:space="preserve"> Patagónica.</w:t>
            </w:r>
          </w:p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40278" w:rsidTr="00497884">
        <w:tc>
          <w:tcPr>
            <w:tcW w:w="2836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610/26</w:t>
            </w:r>
          </w:p>
          <w:p w:rsidR="00E40278" w:rsidRPr="00A32CCB" w:rsidRDefault="00E40278" w:rsidP="00793F72">
            <w:pPr>
              <w:jc w:val="center"/>
              <w:rPr>
                <w:rFonts w:ascii="Arial" w:hAnsi="Arial" w:cs="Arial"/>
                <w:b/>
              </w:rPr>
            </w:pPr>
            <w:r w:rsidRPr="00A32CC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336/26 declarando de Interés Provincial el Encuentro de pacientes y familias del Servicio de Nefrología y Hemodiálisis, bajo el lema “Un Espacio para Encontrarnos, Compartir y Participar”.</w:t>
            </w:r>
          </w:p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40278" w:rsidTr="00497884">
        <w:tc>
          <w:tcPr>
            <w:tcW w:w="2836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611/26</w:t>
            </w:r>
          </w:p>
          <w:p w:rsidR="00E40278" w:rsidRPr="00A32CCB" w:rsidRDefault="00E40278" w:rsidP="00793F72">
            <w:pPr>
              <w:jc w:val="center"/>
              <w:rPr>
                <w:rFonts w:ascii="Arial" w:hAnsi="Arial" w:cs="Arial"/>
                <w:b/>
              </w:rPr>
            </w:pPr>
            <w:r w:rsidRPr="00A32CC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335/26 declarando de Interés Provincial la celebración del 104° aniversario de la Escuela N° 2 “Benjamín Zorrilla”, de la ciudad de Río Grande.</w:t>
            </w:r>
          </w:p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40278" w:rsidTr="00497884">
        <w:tc>
          <w:tcPr>
            <w:tcW w:w="2836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612/26</w:t>
            </w:r>
          </w:p>
          <w:p w:rsidR="00E40278" w:rsidRPr="00A32CCB" w:rsidRDefault="00E40278" w:rsidP="00793F72">
            <w:pPr>
              <w:jc w:val="center"/>
              <w:rPr>
                <w:rFonts w:ascii="Arial" w:hAnsi="Arial" w:cs="Arial"/>
                <w:b/>
              </w:rPr>
            </w:pPr>
            <w:r w:rsidRPr="00A32CC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Declaración expresando su más enérgico rechazo a la anunciada conexión marítima comercial entre Punta Arenas, República de Chile, y Puerto Argentino, Islas Malvinas.</w:t>
            </w:r>
          </w:p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40278" w:rsidTr="00497884">
        <w:tc>
          <w:tcPr>
            <w:tcW w:w="2836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613/26</w:t>
            </w:r>
          </w:p>
          <w:p w:rsidR="00E40278" w:rsidRPr="00A32CCB" w:rsidRDefault="00E40278" w:rsidP="00793F72">
            <w:pPr>
              <w:jc w:val="center"/>
              <w:rPr>
                <w:rFonts w:ascii="Arial" w:hAnsi="Arial" w:cs="Arial"/>
                <w:b/>
              </w:rPr>
            </w:pPr>
            <w:r w:rsidRPr="00A32CCB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337/26 declarando de Interés Provincial la 4ª edición de la “Jineteada del Día de la Madre”.</w:t>
            </w:r>
          </w:p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40278" w:rsidTr="00497884">
        <w:tc>
          <w:tcPr>
            <w:tcW w:w="2836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614/26</w:t>
            </w:r>
          </w:p>
          <w:p w:rsidR="00E40278" w:rsidRPr="00E15E7C" w:rsidRDefault="00AA08D0" w:rsidP="00793F7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P.E.P Nota N° 107/26 adjuntando Dto. Provincial N° 1785/26, por el cual se designan los representantes titular y suplente de la Provincia ante el Consejo Federal Pesquero, previstos por la Ley Provincial N° 1030.</w:t>
            </w:r>
          </w:p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40278" w:rsidTr="00497884">
        <w:tc>
          <w:tcPr>
            <w:tcW w:w="2836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615/26</w:t>
            </w:r>
          </w:p>
          <w:p w:rsidR="00E40278" w:rsidRPr="00B909EB" w:rsidRDefault="00AA08D0" w:rsidP="00793F7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Com. 2</w:t>
            </w:r>
          </w:p>
        </w:tc>
        <w:tc>
          <w:tcPr>
            <w:tcW w:w="8221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P.E.P. Nota N° 108/26 adjuntando Dto. Provincial N° 1803/26 por el cual se ratifica el convenio de asistencia financiera N° 27.683, suscripto entre la Secretaría de Hacienda del Ministerio de Economía de la Nación y la Provincia. </w:t>
            </w:r>
          </w:p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850E3" w:rsidTr="00497884">
        <w:tc>
          <w:tcPr>
            <w:tcW w:w="2836" w:type="dxa"/>
          </w:tcPr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616/26</w:t>
            </w:r>
          </w:p>
          <w:p w:rsidR="00E850E3" w:rsidRPr="00951610" w:rsidRDefault="00E850E3" w:rsidP="00691A82">
            <w:pPr>
              <w:jc w:val="center"/>
              <w:rPr>
                <w:rFonts w:ascii="Arial" w:hAnsi="Arial" w:cs="Arial"/>
                <w:b/>
              </w:rPr>
            </w:pPr>
            <w:r w:rsidRPr="00951610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850E3" w:rsidRDefault="00E850E3" w:rsidP="00E850E3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.declarando de Interés Provincial la expedición “Antártida Infinita – Remar para Transformar”.</w:t>
            </w:r>
          </w:p>
        </w:tc>
      </w:tr>
      <w:tr w:rsidR="00E850E3" w:rsidTr="00497884">
        <w:tc>
          <w:tcPr>
            <w:tcW w:w="2836" w:type="dxa"/>
          </w:tcPr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ASUNTO N° 617/26 </w:t>
            </w:r>
          </w:p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 w:rsidRPr="00951610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.declarando de Interés Provincial el hermanamiento cultural e histórico entre la ciudad de Ushuaia y el Municipio de </w:t>
            </w:r>
            <w:proofErr w:type="spellStart"/>
            <w:r>
              <w:rPr>
                <w:rFonts w:ascii="Arial" w:hAnsi="Arial" w:cs="Arial"/>
              </w:rPr>
              <w:t>Cocula</w:t>
            </w:r>
            <w:proofErr w:type="spellEnd"/>
            <w:r>
              <w:rPr>
                <w:rFonts w:ascii="Arial" w:hAnsi="Arial" w:cs="Arial"/>
              </w:rPr>
              <w:t>, Jalisco, Estados Unidos Mexicanos.</w:t>
            </w:r>
          </w:p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850E3" w:rsidTr="00497884">
        <w:tc>
          <w:tcPr>
            <w:tcW w:w="2836" w:type="dxa"/>
          </w:tcPr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618/26</w:t>
            </w:r>
          </w:p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 w:rsidRPr="00951610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“Primera Jornada de Enfermería” organiz</w:t>
            </w:r>
            <w:r w:rsidR="00AA08D0">
              <w:rPr>
                <w:rFonts w:ascii="Arial" w:hAnsi="Arial" w:cs="Arial"/>
              </w:rPr>
              <w:t>ada bajo el lema “Sin Enfermería</w:t>
            </w:r>
            <w:r>
              <w:rPr>
                <w:rFonts w:ascii="Arial" w:hAnsi="Arial" w:cs="Arial"/>
              </w:rPr>
              <w:t xml:space="preserve"> no hay Cuidado”.</w:t>
            </w:r>
          </w:p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850E3" w:rsidTr="00497884">
        <w:tc>
          <w:tcPr>
            <w:tcW w:w="2836" w:type="dxa"/>
          </w:tcPr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619/26</w:t>
            </w:r>
          </w:p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 w:rsidRPr="00951610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las “II Jornadas Provinciales de Trabajo Social”, bajo el lema “Sostener Derechos, Fortalecer Comunidades: El trabajo social en tiempos de incertidumbre del Estado”.</w:t>
            </w:r>
          </w:p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850E3" w:rsidTr="00497884">
        <w:tc>
          <w:tcPr>
            <w:tcW w:w="2836" w:type="dxa"/>
          </w:tcPr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ASUNTO N° 620/26</w:t>
            </w:r>
          </w:p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 w:rsidRPr="00951610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>. de Declaración expresando su preocupación y rechazo ante la continuidad, acuerdos y declaraciones conjuntas entre la República Argentina y el Reino Unido de Gran Bretaña e Irlanda del Norte, a partir de las declaraciones  conjuntas de Madrid en los años 1989 y 1990, conocidos como “Pactos de Madrid”.</w:t>
            </w:r>
          </w:p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850E3" w:rsidTr="00497884">
        <w:tc>
          <w:tcPr>
            <w:tcW w:w="2836" w:type="dxa"/>
          </w:tcPr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621/26</w:t>
            </w:r>
          </w:p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 w:rsidRPr="00951610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los encuentros formativos “Protección de los datos personales de niñas, niños y adolescentes en la era digital, desafíos para el ámbito educativo”, y “Participación Ciudadana en Políticas Públicas: Enfoques y Prácticas para promover la liberación pública en la gestión”.</w:t>
            </w:r>
          </w:p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850E3" w:rsidTr="00497884">
        <w:tc>
          <w:tcPr>
            <w:tcW w:w="2836" w:type="dxa"/>
          </w:tcPr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622/26</w:t>
            </w:r>
          </w:p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 w:rsidRPr="00951610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película “Risa y la Cabina del Viento”.</w:t>
            </w:r>
          </w:p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850E3" w:rsidTr="00497884">
        <w:tc>
          <w:tcPr>
            <w:tcW w:w="2836" w:type="dxa"/>
          </w:tcPr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623/26</w:t>
            </w:r>
          </w:p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 w:rsidRPr="00951610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las actividades en el marco de la semana del prematuro y la 15° Edición de la “Fiesta del Prematuro”.</w:t>
            </w:r>
          </w:p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850E3" w:rsidTr="00497884">
        <w:tc>
          <w:tcPr>
            <w:tcW w:w="2836" w:type="dxa"/>
          </w:tcPr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624/26</w:t>
            </w:r>
          </w:p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 w:rsidRPr="00951610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revista educativa institucional </w:t>
            </w:r>
            <w:proofErr w:type="spellStart"/>
            <w:r>
              <w:rPr>
                <w:rFonts w:ascii="Arial" w:hAnsi="Arial" w:cs="Arial"/>
              </w:rPr>
              <w:t>Auken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850E3" w:rsidTr="00497884">
        <w:tc>
          <w:tcPr>
            <w:tcW w:w="2836" w:type="dxa"/>
          </w:tcPr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625/26</w:t>
            </w:r>
          </w:p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 w:rsidRPr="00951610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DICTAMEN DE COMISION N° 5 EN MAYORIA S/As. N° 289/26 (B.P.J.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>. de Ley autorizando al P.E.P. a transferir el dominio del inmueble identificado como Sección G – Macizo 14 – Parcela 9 de la ciudad de Ushuaia con su respectiva mensura, al I.P.V. y H), aconsejando su sanción.</w:t>
            </w:r>
          </w:p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850E3" w:rsidTr="00497884">
        <w:tc>
          <w:tcPr>
            <w:tcW w:w="2836" w:type="dxa"/>
          </w:tcPr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626/26</w:t>
            </w:r>
          </w:p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 w:rsidRPr="00951610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DICTAMEN DE COMISION N° 5 EN MAYORIA S/As. N° 458/25 (BLOQUES P.J.; P.V.; S.F.; S.T.; L.L.A.; M.P.F.; FORJA y P.G.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 de Ley sobre cesión del inmueble identificado como Sección J – Macizo 1 – Parcela 10, de la ciudad de Ushuaia) aconsejando su sanción.</w:t>
            </w:r>
          </w:p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850E3" w:rsidTr="00497884">
        <w:tc>
          <w:tcPr>
            <w:tcW w:w="2836" w:type="dxa"/>
          </w:tcPr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627/26</w:t>
            </w:r>
          </w:p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 w:rsidRPr="00951610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351/26 convocando a Sesión Ordinaria para el día 28 de Octubre del cte. año, en el recinto de sesiones.</w:t>
            </w:r>
          </w:p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850E3" w:rsidTr="00497884">
        <w:tc>
          <w:tcPr>
            <w:tcW w:w="2836" w:type="dxa"/>
          </w:tcPr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628/26</w:t>
            </w:r>
          </w:p>
          <w:p w:rsidR="00E850E3" w:rsidRDefault="00E850E3" w:rsidP="00691A82">
            <w:pPr>
              <w:jc w:val="center"/>
              <w:rPr>
                <w:rFonts w:ascii="Arial" w:hAnsi="Arial" w:cs="Arial"/>
              </w:rPr>
            </w:pPr>
            <w:r w:rsidRPr="00951610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354/26, para su ratificación.</w:t>
            </w:r>
          </w:p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850E3" w:rsidTr="00497884">
        <w:tc>
          <w:tcPr>
            <w:tcW w:w="2836" w:type="dxa"/>
          </w:tcPr>
          <w:p w:rsidR="001F60FF" w:rsidRDefault="00E850E3" w:rsidP="001F60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629/26</w:t>
            </w:r>
          </w:p>
          <w:p w:rsidR="00E850E3" w:rsidRPr="00951610" w:rsidRDefault="00AA08D0" w:rsidP="00691A8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Com. 1</w:t>
            </w:r>
          </w:p>
        </w:tc>
        <w:tc>
          <w:tcPr>
            <w:tcW w:w="8221" w:type="dxa"/>
          </w:tcPr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LA LIBERTAD AVANZA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modificando la Ley Provincial N° 424.</w:t>
            </w:r>
          </w:p>
          <w:p w:rsidR="00E850E3" w:rsidRDefault="00E850E3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F60FF" w:rsidTr="00497884">
        <w:tc>
          <w:tcPr>
            <w:tcW w:w="2836" w:type="dxa"/>
          </w:tcPr>
          <w:p w:rsidR="001F60FF" w:rsidRDefault="001F60FF" w:rsidP="009268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630/26</w:t>
            </w:r>
          </w:p>
          <w:p w:rsidR="001F60FF" w:rsidRDefault="001F60FF" w:rsidP="009268D8">
            <w:pPr>
              <w:jc w:val="center"/>
              <w:rPr>
                <w:rFonts w:ascii="Arial" w:hAnsi="Arial" w:cs="Arial"/>
              </w:rPr>
            </w:pPr>
            <w:r w:rsidRPr="001F60FF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1F60FF" w:rsidRDefault="001F60FF" w:rsidP="009268D8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muestra artística “Pequeños Artistas”.</w:t>
            </w:r>
          </w:p>
          <w:p w:rsidR="001F60FF" w:rsidRDefault="001F60FF" w:rsidP="009268D8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F60FF" w:rsidTr="00497884">
        <w:tc>
          <w:tcPr>
            <w:tcW w:w="2836" w:type="dxa"/>
          </w:tcPr>
          <w:p w:rsidR="001F60FF" w:rsidRDefault="001F60FF" w:rsidP="009268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631/26</w:t>
            </w:r>
          </w:p>
          <w:p w:rsidR="001F60FF" w:rsidRDefault="001F60FF" w:rsidP="009268D8">
            <w:pPr>
              <w:jc w:val="center"/>
              <w:rPr>
                <w:rFonts w:ascii="Arial" w:hAnsi="Arial" w:cs="Arial"/>
              </w:rPr>
            </w:pPr>
            <w:r w:rsidRPr="001F60FF">
              <w:rPr>
                <w:rFonts w:ascii="Arial" w:hAnsi="Arial" w:cs="Arial"/>
                <w:b/>
              </w:rPr>
              <w:lastRenderedPageBreak/>
              <w:t>P/R</w:t>
            </w:r>
          </w:p>
        </w:tc>
        <w:tc>
          <w:tcPr>
            <w:tcW w:w="8221" w:type="dxa"/>
          </w:tcPr>
          <w:p w:rsidR="001F60FF" w:rsidRDefault="001F60FF" w:rsidP="009268D8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muestra anual “Dulce Arte”.</w:t>
            </w:r>
          </w:p>
          <w:p w:rsidR="001F60FF" w:rsidRDefault="001F60FF" w:rsidP="009268D8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F60FF" w:rsidTr="00497884">
        <w:tc>
          <w:tcPr>
            <w:tcW w:w="2836" w:type="dxa"/>
          </w:tcPr>
          <w:p w:rsidR="001F60FF" w:rsidRDefault="001F60FF" w:rsidP="009268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ASUNTO N° 632/26</w:t>
            </w:r>
          </w:p>
          <w:p w:rsidR="001F60FF" w:rsidRDefault="001F60FF" w:rsidP="009268D8">
            <w:pPr>
              <w:jc w:val="center"/>
              <w:rPr>
                <w:rFonts w:ascii="Arial" w:hAnsi="Arial" w:cs="Arial"/>
              </w:rPr>
            </w:pPr>
            <w:r w:rsidRPr="001F60FF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1F60FF" w:rsidRDefault="001F60FF" w:rsidP="009268D8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muestra “Atelier Austral”.</w:t>
            </w:r>
          </w:p>
          <w:p w:rsidR="001F60FF" w:rsidRDefault="001F60FF" w:rsidP="009268D8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1F60FF" w:rsidTr="00497884">
        <w:tc>
          <w:tcPr>
            <w:tcW w:w="2836" w:type="dxa"/>
          </w:tcPr>
          <w:p w:rsidR="001F60FF" w:rsidRDefault="001F60FF" w:rsidP="009268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633/26</w:t>
            </w:r>
          </w:p>
          <w:p w:rsidR="001F60FF" w:rsidRDefault="001F60FF" w:rsidP="009268D8">
            <w:pPr>
              <w:jc w:val="center"/>
              <w:rPr>
                <w:rFonts w:ascii="Arial" w:hAnsi="Arial" w:cs="Arial"/>
              </w:rPr>
            </w:pPr>
            <w:r w:rsidRPr="001F60FF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1F60FF" w:rsidRDefault="001F60FF" w:rsidP="00923F1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6° Edición de la “Exposición de Modelismo”.</w:t>
            </w:r>
          </w:p>
          <w:p w:rsidR="001F60FF" w:rsidRDefault="001F60FF" w:rsidP="00310434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A08D0" w:rsidTr="00497884">
        <w:tc>
          <w:tcPr>
            <w:tcW w:w="2836" w:type="dxa"/>
          </w:tcPr>
          <w:p w:rsidR="00AA08D0" w:rsidRDefault="00AA08D0" w:rsidP="00AA08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634/26</w:t>
            </w:r>
          </w:p>
          <w:p w:rsidR="00AA08D0" w:rsidRPr="00AA08D0" w:rsidRDefault="00AA08D0" w:rsidP="00AA08D0">
            <w:pPr>
              <w:jc w:val="center"/>
              <w:rPr>
                <w:rFonts w:ascii="Arial" w:hAnsi="Arial" w:cs="Arial"/>
                <w:b/>
              </w:rPr>
            </w:pPr>
            <w:r w:rsidRPr="00AA08D0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AA08D0" w:rsidRDefault="00AA08D0" w:rsidP="00923F1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PROVINCIA GRANDE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 w:rsidR="00613302">
              <w:rPr>
                <w:rFonts w:ascii="Arial" w:hAnsi="Arial" w:cs="Arial"/>
              </w:rPr>
              <w:t xml:space="preserve"> Resol.</w:t>
            </w:r>
            <w:r w:rsidRPr="00C656D9"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d</w:t>
            </w:r>
            <w:r w:rsidRPr="00C656D9">
              <w:rPr>
                <w:rFonts w:ascii="Arial" w:hAnsi="Arial" w:cs="Arial"/>
              </w:rPr>
              <w:t>eclara</w:t>
            </w:r>
            <w:r>
              <w:rPr>
                <w:rFonts w:ascii="Arial" w:hAnsi="Arial" w:cs="Arial"/>
              </w:rPr>
              <w:t>ndo</w:t>
            </w:r>
            <w:proofErr w:type="gramEnd"/>
            <w:r w:rsidRPr="00C656D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</w:t>
            </w:r>
            <w:r w:rsidRPr="00C656D9">
              <w:rPr>
                <w:rFonts w:ascii="Arial" w:hAnsi="Arial" w:cs="Arial"/>
              </w:rPr>
              <w:t xml:space="preserve">e Interés Provincial </w:t>
            </w:r>
            <w:r>
              <w:rPr>
                <w:rFonts w:ascii="Arial" w:hAnsi="Arial" w:cs="Arial"/>
              </w:rPr>
              <w:t>l</w:t>
            </w:r>
            <w:r w:rsidRPr="00C656D9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>o</w:t>
            </w:r>
            <w:r w:rsidRPr="00C656D9">
              <w:rPr>
                <w:rFonts w:ascii="Arial" w:hAnsi="Arial" w:cs="Arial"/>
              </w:rPr>
              <w:t xml:space="preserve">bra </w:t>
            </w:r>
            <w:r>
              <w:rPr>
                <w:rFonts w:ascii="Arial" w:hAnsi="Arial" w:cs="Arial"/>
              </w:rPr>
              <w:t>l</w:t>
            </w:r>
            <w:r w:rsidRPr="00C656D9">
              <w:rPr>
                <w:rFonts w:ascii="Arial" w:hAnsi="Arial" w:cs="Arial"/>
              </w:rPr>
              <w:t xml:space="preserve">iteraria </w:t>
            </w:r>
            <w:r>
              <w:rPr>
                <w:rFonts w:ascii="Arial" w:hAnsi="Arial" w:cs="Arial"/>
              </w:rPr>
              <w:t>“</w:t>
            </w:r>
            <w:r w:rsidRPr="00C656D9">
              <w:rPr>
                <w:rFonts w:ascii="Arial" w:hAnsi="Arial" w:cs="Arial"/>
              </w:rPr>
              <w:t>Sangrando Tinta</w:t>
            </w:r>
            <w:r>
              <w:rPr>
                <w:rFonts w:ascii="Arial" w:hAnsi="Arial" w:cs="Arial"/>
              </w:rPr>
              <w:t>”</w:t>
            </w:r>
            <w:r w:rsidRPr="00C656D9">
              <w:rPr>
                <w:rFonts w:ascii="Arial" w:hAnsi="Arial" w:cs="Arial"/>
              </w:rPr>
              <w:t>.</w:t>
            </w:r>
          </w:p>
          <w:p w:rsidR="00AA08D0" w:rsidRDefault="00AA08D0" w:rsidP="00923F1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A08D0" w:rsidTr="00497884">
        <w:tc>
          <w:tcPr>
            <w:tcW w:w="2836" w:type="dxa"/>
          </w:tcPr>
          <w:p w:rsidR="00AA08D0" w:rsidRDefault="00AA08D0" w:rsidP="00AA08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 N° 635/26</w:t>
            </w:r>
          </w:p>
          <w:p w:rsidR="00AA08D0" w:rsidRPr="00AA08D0" w:rsidRDefault="00AA08D0" w:rsidP="009268D8">
            <w:pPr>
              <w:jc w:val="center"/>
              <w:rPr>
                <w:rFonts w:ascii="Arial" w:hAnsi="Arial" w:cs="Arial"/>
                <w:b/>
              </w:rPr>
            </w:pPr>
            <w:r w:rsidRPr="00AA08D0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AA08D0" w:rsidRDefault="00AA08D0" w:rsidP="00AA08D0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VERDE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>. de Declaración expresando beneplácito p</w:t>
            </w:r>
            <w:r w:rsidRPr="00CF6E47">
              <w:rPr>
                <w:rFonts w:ascii="Arial" w:hAnsi="Arial" w:cs="Arial"/>
              </w:rPr>
              <w:t xml:space="preserve">or </w:t>
            </w:r>
            <w:r>
              <w:rPr>
                <w:rFonts w:ascii="Arial" w:hAnsi="Arial" w:cs="Arial"/>
              </w:rPr>
              <w:t>l</w:t>
            </w:r>
            <w:r w:rsidRPr="00CF6E47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>a</w:t>
            </w:r>
            <w:r w:rsidRPr="00CF6E47">
              <w:rPr>
                <w:rFonts w:ascii="Arial" w:hAnsi="Arial" w:cs="Arial"/>
              </w:rPr>
              <w:t>cci</w:t>
            </w:r>
            <w:r>
              <w:rPr>
                <w:rFonts w:ascii="Arial" w:hAnsi="Arial" w:cs="Arial"/>
              </w:rPr>
              <w:t>ó</w:t>
            </w:r>
            <w:r w:rsidRPr="00CF6E47">
              <w:rPr>
                <w:rFonts w:ascii="Arial" w:hAnsi="Arial" w:cs="Arial"/>
              </w:rPr>
              <w:t xml:space="preserve">n </w:t>
            </w:r>
            <w:r>
              <w:rPr>
                <w:rFonts w:ascii="Arial" w:hAnsi="Arial" w:cs="Arial"/>
              </w:rPr>
              <w:t>j</w:t>
            </w:r>
            <w:r w:rsidRPr="00CF6E47">
              <w:rPr>
                <w:rFonts w:ascii="Arial" w:hAnsi="Arial" w:cs="Arial"/>
              </w:rPr>
              <w:t xml:space="preserve">udicial </w:t>
            </w:r>
            <w:r>
              <w:rPr>
                <w:rFonts w:ascii="Arial" w:hAnsi="Arial" w:cs="Arial"/>
              </w:rPr>
              <w:t>y</w:t>
            </w:r>
            <w:r w:rsidRPr="00CF6E4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</w:t>
            </w:r>
            <w:r w:rsidRPr="00CF6E47">
              <w:rPr>
                <w:rFonts w:ascii="Arial" w:hAnsi="Arial" w:cs="Arial"/>
              </w:rPr>
              <w:t xml:space="preserve">olectiva </w:t>
            </w:r>
            <w:r>
              <w:rPr>
                <w:rFonts w:ascii="Arial" w:hAnsi="Arial" w:cs="Arial"/>
              </w:rPr>
              <w:t>p</w:t>
            </w:r>
            <w:r w:rsidRPr="00CF6E47">
              <w:rPr>
                <w:rFonts w:ascii="Arial" w:hAnsi="Arial" w:cs="Arial"/>
              </w:rPr>
              <w:t xml:space="preserve">romovida </w:t>
            </w:r>
            <w:r>
              <w:rPr>
                <w:rFonts w:ascii="Arial" w:hAnsi="Arial" w:cs="Arial"/>
              </w:rPr>
              <w:t>c</w:t>
            </w:r>
            <w:r w:rsidRPr="00CF6E47">
              <w:rPr>
                <w:rFonts w:ascii="Arial" w:hAnsi="Arial" w:cs="Arial"/>
              </w:rPr>
              <w:t xml:space="preserve">ontra </w:t>
            </w:r>
            <w:r>
              <w:rPr>
                <w:rFonts w:ascii="Arial" w:hAnsi="Arial" w:cs="Arial"/>
              </w:rPr>
              <w:t>l</w:t>
            </w:r>
            <w:r w:rsidRPr="00CF6E47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>p</w:t>
            </w:r>
            <w:r w:rsidRPr="00CF6E47">
              <w:rPr>
                <w:rFonts w:ascii="Arial" w:hAnsi="Arial" w:cs="Arial"/>
              </w:rPr>
              <w:t xml:space="preserve">esca </w:t>
            </w:r>
            <w:r>
              <w:rPr>
                <w:rFonts w:ascii="Arial" w:hAnsi="Arial" w:cs="Arial"/>
              </w:rPr>
              <w:t>i</w:t>
            </w:r>
            <w:r w:rsidRPr="00CF6E47">
              <w:rPr>
                <w:rFonts w:ascii="Arial" w:hAnsi="Arial" w:cs="Arial"/>
              </w:rPr>
              <w:t xml:space="preserve">legal, </w:t>
            </w:r>
            <w:r>
              <w:rPr>
                <w:rFonts w:ascii="Arial" w:hAnsi="Arial" w:cs="Arial"/>
              </w:rPr>
              <w:t>n</w:t>
            </w:r>
            <w:r w:rsidRPr="00CF6E47">
              <w:rPr>
                <w:rFonts w:ascii="Arial" w:hAnsi="Arial" w:cs="Arial"/>
              </w:rPr>
              <w:t xml:space="preserve">o </w:t>
            </w:r>
            <w:r>
              <w:rPr>
                <w:rFonts w:ascii="Arial" w:hAnsi="Arial" w:cs="Arial"/>
              </w:rPr>
              <w:t>d</w:t>
            </w:r>
            <w:r w:rsidRPr="00CF6E47">
              <w:rPr>
                <w:rFonts w:ascii="Arial" w:hAnsi="Arial" w:cs="Arial"/>
              </w:rPr>
              <w:t xml:space="preserve">eclarada </w:t>
            </w:r>
            <w:r>
              <w:rPr>
                <w:rFonts w:ascii="Arial" w:hAnsi="Arial" w:cs="Arial"/>
              </w:rPr>
              <w:t>y</w:t>
            </w:r>
            <w:r w:rsidRPr="00CF6E4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n</w:t>
            </w:r>
            <w:r w:rsidRPr="00CF6E47">
              <w:rPr>
                <w:rFonts w:ascii="Arial" w:hAnsi="Arial" w:cs="Arial"/>
              </w:rPr>
              <w:t xml:space="preserve">o </w:t>
            </w:r>
            <w:r>
              <w:rPr>
                <w:rFonts w:ascii="Arial" w:hAnsi="Arial" w:cs="Arial"/>
              </w:rPr>
              <w:t>r</w:t>
            </w:r>
            <w:r w:rsidRPr="00CF6E47">
              <w:rPr>
                <w:rFonts w:ascii="Arial" w:hAnsi="Arial" w:cs="Arial"/>
              </w:rPr>
              <w:t xml:space="preserve">eglamentada </w:t>
            </w:r>
            <w:r>
              <w:rPr>
                <w:rFonts w:ascii="Arial" w:hAnsi="Arial" w:cs="Arial"/>
              </w:rPr>
              <w:t>e</w:t>
            </w:r>
            <w:r w:rsidRPr="00CF6E47">
              <w:rPr>
                <w:rFonts w:ascii="Arial" w:hAnsi="Arial" w:cs="Arial"/>
              </w:rPr>
              <w:t xml:space="preserve">n </w:t>
            </w:r>
            <w:r>
              <w:rPr>
                <w:rFonts w:ascii="Arial" w:hAnsi="Arial" w:cs="Arial"/>
              </w:rPr>
              <w:t>l</w:t>
            </w:r>
            <w:r w:rsidRPr="00CF6E47">
              <w:rPr>
                <w:rFonts w:ascii="Arial" w:hAnsi="Arial" w:cs="Arial"/>
              </w:rPr>
              <w:t xml:space="preserve">os </w:t>
            </w:r>
            <w:r>
              <w:rPr>
                <w:rFonts w:ascii="Arial" w:hAnsi="Arial" w:cs="Arial"/>
              </w:rPr>
              <w:t>e</w:t>
            </w:r>
            <w:r w:rsidRPr="00CF6E47">
              <w:rPr>
                <w:rFonts w:ascii="Arial" w:hAnsi="Arial" w:cs="Arial"/>
              </w:rPr>
              <w:t xml:space="preserve">spacios </w:t>
            </w:r>
            <w:r>
              <w:rPr>
                <w:rFonts w:ascii="Arial" w:hAnsi="Arial" w:cs="Arial"/>
              </w:rPr>
              <w:t>m</w:t>
            </w:r>
            <w:r w:rsidRPr="00CF6E47">
              <w:rPr>
                <w:rFonts w:ascii="Arial" w:hAnsi="Arial" w:cs="Arial"/>
              </w:rPr>
              <w:t>ar</w:t>
            </w:r>
            <w:r>
              <w:rPr>
                <w:rFonts w:ascii="Arial" w:hAnsi="Arial" w:cs="Arial"/>
              </w:rPr>
              <w:t>í</w:t>
            </w:r>
            <w:r w:rsidRPr="00CF6E47">
              <w:rPr>
                <w:rFonts w:ascii="Arial" w:hAnsi="Arial" w:cs="Arial"/>
              </w:rPr>
              <w:t xml:space="preserve">timos </w:t>
            </w:r>
            <w:r>
              <w:rPr>
                <w:rFonts w:ascii="Arial" w:hAnsi="Arial" w:cs="Arial"/>
              </w:rPr>
              <w:t>a</w:t>
            </w:r>
            <w:r w:rsidRPr="00CF6E47">
              <w:rPr>
                <w:rFonts w:ascii="Arial" w:hAnsi="Arial" w:cs="Arial"/>
              </w:rPr>
              <w:t xml:space="preserve">dyacentes </w:t>
            </w:r>
            <w:r>
              <w:rPr>
                <w:rFonts w:ascii="Arial" w:hAnsi="Arial" w:cs="Arial"/>
              </w:rPr>
              <w:t>a</w:t>
            </w:r>
            <w:r w:rsidRPr="00CF6E4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l</w:t>
            </w:r>
            <w:r w:rsidRPr="00CF6E47">
              <w:rPr>
                <w:rFonts w:ascii="Arial" w:hAnsi="Arial" w:cs="Arial"/>
              </w:rPr>
              <w:t>as Islas Malvinas</w:t>
            </w:r>
            <w:r>
              <w:rPr>
                <w:rFonts w:ascii="Arial" w:hAnsi="Arial" w:cs="Arial"/>
              </w:rPr>
              <w:t>.</w:t>
            </w:r>
          </w:p>
          <w:p w:rsidR="00AA08D0" w:rsidRDefault="00AA08D0" w:rsidP="00923F1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A08D0" w:rsidTr="00497884">
        <w:tc>
          <w:tcPr>
            <w:tcW w:w="2836" w:type="dxa"/>
          </w:tcPr>
          <w:p w:rsidR="00AA08D0" w:rsidRPr="00C96A13" w:rsidRDefault="00AA08D0" w:rsidP="00AA08D0">
            <w:pPr>
              <w:jc w:val="center"/>
              <w:rPr>
                <w:rFonts w:ascii="Arial" w:hAnsi="Arial" w:cs="Arial"/>
              </w:rPr>
            </w:pPr>
            <w:r w:rsidRPr="00C96A13">
              <w:rPr>
                <w:rFonts w:ascii="Arial" w:hAnsi="Arial" w:cs="Arial"/>
              </w:rPr>
              <w:t>ASUNTO N° 636/26</w:t>
            </w:r>
          </w:p>
          <w:p w:rsidR="00AA08D0" w:rsidRPr="00AA08D0" w:rsidRDefault="00AA08D0" w:rsidP="00AA08D0">
            <w:pPr>
              <w:jc w:val="center"/>
              <w:rPr>
                <w:rFonts w:ascii="Arial" w:hAnsi="Arial" w:cs="Arial"/>
                <w:b/>
              </w:rPr>
            </w:pPr>
            <w:r w:rsidRPr="00AA08D0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AA08D0" w:rsidRDefault="00AA08D0" w:rsidP="0001224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VERDE </w:t>
            </w:r>
            <w:proofErr w:type="spellStart"/>
            <w:r>
              <w:rPr>
                <w:rFonts w:ascii="Arial" w:hAnsi="Arial" w:cs="Arial"/>
              </w:rPr>
              <w:t>P</w:t>
            </w:r>
            <w:r w:rsidRPr="00CF6E47">
              <w:rPr>
                <w:rFonts w:ascii="Arial" w:hAnsi="Arial" w:cs="Arial"/>
              </w:rPr>
              <w:t>roy</w:t>
            </w:r>
            <w:proofErr w:type="spellEnd"/>
            <w:r>
              <w:rPr>
                <w:rFonts w:ascii="Arial" w:hAnsi="Arial" w:cs="Arial"/>
              </w:rPr>
              <w:t>.</w:t>
            </w:r>
            <w:r w:rsidRPr="00CF6E47">
              <w:rPr>
                <w:rFonts w:ascii="Arial" w:hAnsi="Arial" w:cs="Arial"/>
              </w:rPr>
              <w:t xml:space="preserve"> </w:t>
            </w:r>
            <w:proofErr w:type="gramStart"/>
            <w:r w:rsidRPr="00CF6E47">
              <w:rPr>
                <w:rFonts w:ascii="Arial" w:hAnsi="Arial" w:cs="Arial"/>
              </w:rPr>
              <w:t>de</w:t>
            </w:r>
            <w:proofErr w:type="gramEnd"/>
            <w:r w:rsidRPr="00CF6E4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R</w:t>
            </w:r>
            <w:r w:rsidR="00613302">
              <w:rPr>
                <w:rFonts w:ascii="Arial" w:hAnsi="Arial" w:cs="Arial"/>
              </w:rPr>
              <w:t>esol.</w:t>
            </w:r>
            <w:r w:rsidRPr="00CF6E47">
              <w:rPr>
                <w:rFonts w:ascii="Arial" w:hAnsi="Arial" w:cs="Arial"/>
              </w:rPr>
              <w:t xml:space="preserve"> </w:t>
            </w:r>
            <w:proofErr w:type="gramStart"/>
            <w:r w:rsidRPr="00CF6E47">
              <w:rPr>
                <w:rFonts w:ascii="Arial" w:hAnsi="Arial" w:cs="Arial"/>
              </w:rPr>
              <w:t>solicitando</w:t>
            </w:r>
            <w:proofErr w:type="gramEnd"/>
            <w:r w:rsidRPr="00CF6E47">
              <w:rPr>
                <w:rFonts w:ascii="Arial" w:hAnsi="Arial" w:cs="Arial"/>
              </w:rPr>
              <w:t xml:space="preserve"> al P.E.P a través del </w:t>
            </w:r>
            <w:r>
              <w:rPr>
                <w:rFonts w:ascii="Arial" w:hAnsi="Arial" w:cs="Arial"/>
              </w:rPr>
              <w:t>M</w:t>
            </w:r>
            <w:r w:rsidRPr="00CF6E47">
              <w:rPr>
                <w:rFonts w:ascii="Arial" w:hAnsi="Arial" w:cs="Arial"/>
              </w:rPr>
              <w:t xml:space="preserve">inisterio de </w:t>
            </w:r>
            <w:r>
              <w:rPr>
                <w:rFonts w:ascii="Arial" w:hAnsi="Arial" w:cs="Arial"/>
              </w:rPr>
              <w:t>E</w:t>
            </w:r>
            <w:r w:rsidRPr="00CF6E47">
              <w:rPr>
                <w:rFonts w:ascii="Arial" w:hAnsi="Arial" w:cs="Arial"/>
              </w:rPr>
              <w:t xml:space="preserve">conomía y </w:t>
            </w:r>
            <w:r>
              <w:rPr>
                <w:rFonts w:ascii="Arial" w:hAnsi="Arial" w:cs="Arial"/>
              </w:rPr>
              <w:t>M</w:t>
            </w:r>
            <w:r w:rsidRPr="00CF6E47">
              <w:rPr>
                <w:rFonts w:ascii="Arial" w:hAnsi="Arial" w:cs="Arial"/>
              </w:rPr>
              <w:t xml:space="preserve">inisterio de </w:t>
            </w:r>
            <w:r>
              <w:rPr>
                <w:rFonts w:ascii="Arial" w:hAnsi="Arial" w:cs="Arial"/>
              </w:rPr>
              <w:t>P</w:t>
            </w:r>
            <w:r w:rsidRPr="00CF6E47">
              <w:rPr>
                <w:rFonts w:ascii="Arial" w:hAnsi="Arial" w:cs="Arial"/>
              </w:rPr>
              <w:t xml:space="preserve">roducción y </w:t>
            </w:r>
            <w:r>
              <w:rPr>
                <w:rFonts w:ascii="Arial" w:hAnsi="Arial" w:cs="Arial"/>
              </w:rPr>
              <w:t>A</w:t>
            </w:r>
            <w:r w:rsidRPr="00CF6E47">
              <w:rPr>
                <w:rFonts w:ascii="Arial" w:hAnsi="Arial" w:cs="Arial"/>
              </w:rPr>
              <w:t>mbiente informe</w:t>
            </w:r>
            <w:r w:rsidR="00613302">
              <w:rPr>
                <w:rFonts w:ascii="Arial" w:hAnsi="Arial" w:cs="Arial"/>
              </w:rPr>
              <w:t xml:space="preserve"> sobre la recaudación y destino</w:t>
            </w:r>
            <w:r w:rsidRPr="00CF6E47">
              <w:rPr>
                <w:rFonts w:ascii="Arial" w:hAnsi="Arial" w:cs="Arial"/>
              </w:rPr>
              <w:t xml:space="preserve"> de fondos generados por el </w:t>
            </w:r>
            <w:r>
              <w:rPr>
                <w:rFonts w:ascii="Arial" w:hAnsi="Arial" w:cs="Arial"/>
              </w:rPr>
              <w:t>F</w:t>
            </w:r>
            <w:r w:rsidRPr="00CF6E47">
              <w:rPr>
                <w:rFonts w:ascii="Arial" w:hAnsi="Arial" w:cs="Arial"/>
              </w:rPr>
              <w:t xml:space="preserve">ondo de </w:t>
            </w:r>
            <w:r>
              <w:rPr>
                <w:rFonts w:ascii="Arial" w:hAnsi="Arial" w:cs="Arial"/>
              </w:rPr>
              <w:t>A</w:t>
            </w:r>
            <w:r w:rsidRPr="00CF6E47">
              <w:rPr>
                <w:rFonts w:ascii="Arial" w:hAnsi="Arial" w:cs="Arial"/>
              </w:rPr>
              <w:t xml:space="preserve">sistencia </w:t>
            </w:r>
            <w:r>
              <w:rPr>
                <w:rFonts w:ascii="Arial" w:hAnsi="Arial" w:cs="Arial"/>
              </w:rPr>
              <w:t>A</w:t>
            </w:r>
            <w:r w:rsidRPr="00CF6E47">
              <w:rPr>
                <w:rFonts w:ascii="Arial" w:hAnsi="Arial" w:cs="Arial"/>
              </w:rPr>
              <w:t xml:space="preserve">ctivación </w:t>
            </w:r>
            <w:r>
              <w:rPr>
                <w:rFonts w:ascii="Arial" w:hAnsi="Arial" w:cs="Arial"/>
              </w:rPr>
              <w:t>E</w:t>
            </w:r>
            <w:r w:rsidRPr="00CF6E47">
              <w:rPr>
                <w:rFonts w:ascii="Arial" w:hAnsi="Arial" w:cs="Arial"/>
              </w:rPr>
              <w:t xml:space="preserve">conómica </w:t>
            </w:r>
            <w:r>
              <w:rPr>
                <w:rFonts w:ascii="Arial" w:hAnsi="Arial" w:cs="Arial"/>
              </w:rPr>
              <w:t>TDF.</w:t>
            </w:r>
          </w:p>
          <w:p w:rsidR="00AA08D0" w:rsidRPr="00C96A13" w:rsidRDefault="00AA08D0" w:rsidP="0001224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A08D0" w:rsidTr="00497884">
        <w:tc>
          <w:tcPr>
            <w:tcW w:w="2836" w:type="dxa"/>
          </w:tcPr>
          <w:p w:rsidR="00AA08D0" w:rsidRPr="00C96A13" w:rsidRDefault="00AA08D0" w:rsidP="00AA08D0">
            <w:pPr>
              <w:jc w:val="center"/>
              <w:rPr>
                <w:rFonts w:ascii="Arial" w:hAnsi="Arial" w:cs="Arial"/>
              </w:rPr>
            </w:pPr>
            <w:r w:rsidRPr="00C96A13">
              <w:rPr>
                <w:rFonts w:ascii="Arial" w:hAnsi="Arial" w:cs="Arial"/>
              </w:rPr>
              <w:t>ASUNTO N° 637/26</w:t>
            </w:r>
          </w:p>
          <w:p w:rsidR="00AA08D0" w:rsidRPr="00AA08D0" w:rsidRDefault="00AA08D0" w:rsidP="00AA08D0">
            <w:pPr>
              <w:jc w:val="center"/>
              <w:rPr>
                <w:rFonts w:ascii="Arial" w:hAnsi="Arial" w:cs="Arial"/>
                <w:b/>
              </w:rPr>
            </w:pPr>
            <w:r w:rsidRPr="00AA08D0">
              <w:rPr>
                <w:rFonts w:ascii="Arial" w:hAnsi="Arial" w:cs="Arial"/>
                <w:b/>
              </w:rPr>
              <w:t>Com. 3</w:t>
            </w:r>
          </w:p>
        </w:tc>
        <w:tc>
          <w:tcPr>
            <w:tcW w:w="8221" w:type="dxa"/>
          </w:tcPr>
          <w:p w:rsidR="00AA08D0" w:rsidRDefault="00AA08D0" w:rsidP="0001224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VERDE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creando el Banco Provincial de Semillas.</w:t>
            </w:r>
          </w:p>
          <w:p w:rsidR="008A16CD" w:rsidRPr="00C96A13" w:rsidRDefault="008A16CD" w:rsidP="0001224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A08D0" w:rsidTr="00497884">
        <w:tc>
          <w:tcPr>
            <w:tcW w:w="2836" w:type="dxa"/>
          </w:tcPr>
          <w:p w:rsidR="00AA08D0" w:rsidRPr="00C96A13" w:rsidRDefault="00AA08D0" w:rsidP="00AA08D0">
            <w:pPr>
              <w:jc w:val="center"/>
              <w:rPr>
                <w:rFonts w:ascii="Arial" w:hAnsi="Arial" w:cs="Arial"/>
              </w:rPr>
            </w:pPr>
            <w:r w:rsidRPr="00C96A13">
              <w:rPr>
                <w:rFonts w:ascii="Arial" w:hAnsi="Arial" w:cs="Arial"/>
              </w:rPr>
              <w:t>ASUNTO N° 638/26</w:t>
            </w:r>
          </w:p>
          <w:p w:rsidR="00AA08D0" w:rsidRPr="00AA08D0" w:rsidRDefault="00AA08D0" w:rsidP="00AA08D0">
            <w:pPr>
              <w:jc w:val="center"/>
              <w:rPr>
                <w:rFonts w:ascii="Arial" w:hAnsi="Arial" w:cs="Arial"/>
                <w:b/>
              </w:rPr>
            </w:pPr>
            <w:r w:rsidRPr="00AA08D0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AA08D0" w:rsidRDefault="00AA08D0" w:rsidP="0001224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 w:rsidR="00613302">
              <w:rPr>
                <w:rFonts w:ascii="Arial" w:hAnsi="Arial" w:cs="Arial"/>
              </w:rPr>
              <w:t xml:space="preserve"> Resol.</w:t>
            </w:r>
            <w:r w:rsidRPr="0063694A"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d</w:t>
            </w:r>
            <w:r w:rsidRPr="0063694A">
              <w:rPr>
                <w:rFonts w:ascii="Arial" w:hAnsi="Arial" w:cs="Arial"/>
              </w:rPr>
              <w:t>eclarando</w:t>
            </w:r>
            <w:proofErr w:type="gramEnd"/>
            <w:r w:rsidRPr="0063694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</w:t>
            </w:r>
            <w:r w:rsidR="00613302">
              <w:rPr>
                <w:rFonts w:ascii="Arial" w:hAnsi="Arial" w:cs="Arial"/>
              </w:rPr>
              <w:t>e Interés Provincial, Cultural y</w:t>
            </w:r>
            <w:r w:rsidRPr="0063694A">
              <w:rPr>
                <w:rFonts w:ascii="Arial" w:hAnsi="Arial" w:cs="Arial"/>
              </w:rPr>
              <w:t xml:space="preserve"> Artístico </w:t>
            </w:r>
            <w:r>
              <w:rPr>
                <w:rFonts w:ascii="Arial" w:hAnsi="Arial" w:cs="Arial"/>
              </w:rPr>
              <w:t>l</w:t>
            </w:r>
            <w:r w:rsidRPr="0063694A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>o</w:t>
            </w:r>
            <w:r w:rsidRPr="0063694A">
              <w:rPr>
                <w:rFonts w:ascii="Arial" w:hAnsi="Arial" w:cs="Arial"/>
              </w:rPr>
              <w:t xml:space="preserve">bra </w:t>
            </w:r>
            <w:r w:rsidR="00613302">
              <w:rPr>
                <w:rFonts w:ascii="Arial" w:hAnsi="Arial" w:cs="Arial"/>
              </w:rPr>
              <w:t xml:space="preserve">de </w:t>
            </w:r>
            <w:r>
              <w:rPr>
                <w:rFonts w:ascii="Arial" w:hAnsi="Arial" w:cs="Arial"/>
              </w:rPr>
              <w:t>t</w:t>
            </w:r>
            <w:r w:rsidRPr="0063694A">
              <w:rPr>
                <w:rFonts w:ascii="Arial" w:hAnsi="Arial" w:cs="Arial"/>
              </w:rPr>
              <w:t>eatro</w:t>
            </w:r>
            <w:r w:rsidR="00613302">
              <w:rPr>
                <w:rFonts w:ascii="Arial" w:hAnsi="Arial" w:cs="Arial"/>
              </w:rPr>
              <w:t>-danza</w:t>
            </w:r>
            <w:r w:rsidRPr="0063694A">
              <w:rPr>
                <w:rFonts w:ascii="Arial" w:hAnsi="Arial" w:cs="Arial"/>
              </w:rPr>
              <w:t xml:space="preserve"> </w:t>
            </w:r>
            <w:r w:rsidR="00613302">
              <w:rPr>
                <w:rFonts w:ascii="Arial" w:hAnsi="Arial" w:cs="Arial"/>
              </w:rPr>
              <w:t xml:space="preserve">experimental </w:t>
            </w:r>
            <w:r>
              <w:rPr>
                <w:rFonts w:ascii="Arial" w:hAnsi="Arial" w:cs="Arial"/>
              </w:rPr>
              <w:t>“Pasional”.</w:t>
            </w:r>
          </w:p>
          <w:p w:rsidR="00AA08D0" w:rsidRPr="00C96A13" w:rsidRDefault="00AA08D0" w:rsidP="0001224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A08D0" w:rsidTr="00497884">
        <w:tc>
          <w:tcPr>
            <w:tcW w:w="2836" w:type="dxa"/>
          </w:tcPr>
          <w:p w:rsidR="00AA08D0" w:rsidRPr="00C96A13" w:rsidRDefault="00AA08D0" w:rsidP="00AA08D0">
            <w:pPr>
              <w:jc w:val="center"/>
              <w:rPr>
                <w:rFonts w:ascii="Arial" w:hAnsi="Arial" w:cs="Arial"/>
              </w:rPr>
            </w:pPr>
            <w:r w:rsidRPr="00C96A13">
              <w:rPr>
                <w:rFonts w:ascii="Arial" w:hAnsi="Arial" w:cs="Arial"/>
              </w:rPr>
              <w:t>ASUNTO N° 639/26</w:t>
            </w:r>
          </w:p>
          <w:p w:rsidR="00AA08D0" w:rsidRPr="00AA08D0" w:rsidRDefault="00AA08D0" w:rsidP="00AA08D0">
            <w:pPr>
              <w:jc w:val="center"/>
              <w:rPr>
                <w:rFonts w:ascii="Arial" w:hAnsi="Arial" w:cs="Arial"/>
                <w:b/>
              </w:rPr>
            </w:pPr>
            <w:r w:rsidRPr="00AA08D0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AA08D0" w:rsidRDefault="00AA08D0" w:rsidP="0001224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</w:t>
            </w:r>
            <w:r w:rsidRPr="003F4CE3">
              <w:rPr>
                <w:rFonts w:ascii="Arial" w:hAnsi="Arial" w:cs="Arial"/>
              </w:rPr>
              <w:t>roy</w:t>
            </w:r>
            <w:proofErr w:type="spellEnd"/>
            <w:r>
              <w:rPr>
                <w:rFonts w:ascii="Arial" w:hAnsi="Arial" w:cs="Arial"/>
              </w:rPr>
              <w:t>.</w:t>
            </w:r>
            <w:r w:rsidRPr="003F4CE3">
              <w:rPr>
                <w:rFonts w:ascii="Arial" w:hAnsi="Arial" w:cs="Arial"/>
              </w:rPr>
              <w:t xml:space="preserve"> </w:t>
            </w:r>
            <w:proofErr w:type="gramStart"/>
            <w:r w:rsidRPr="003F4CE3">
              <w:rPr>
                <w:rFonts w:ascii="Arial" w:hAnsi="Arial" w:cs="Arial"/>
              </w:rPr>
              <w:t>de</w:t>
            </w:r>
            <w:proofErr w:type="gramEnd"/>
            <w:r w:rsidRPr="003F4CE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R</w:t>
            </w:r>
            <w:r w:rsidR="00613302">
              <w:rPr>
                <w:rFonts w:ascii="Arial" w:hAnsi="Arial" w:cs="Arial"/>
              </w:rPr>
              <w:t>esol.</w:t>
            </w:r>
            <w:r w:rsidRPr="003F4CE3">
              <w:rPr>
                <w:rFonts w:ascii="Arial" w:hAnsi="Arial" w:cs="Arial"/>
              </w:rPr>
              <w:t xml:space="preserve"> </w:t>
            </w:r>
            <w:proofErr w:type="gramStart"/>
            <w:r w:rsidRPr="003F4CE3">
              <w:rPr>
                <w:rFonts w:ascii="Arial" w:hAnsi="Arial" w:cs="Arial"/>
              </w:rPr>
              <w:t>declarando</w:t>
            </w:r>
            <w:proofErr w:type="gramEnd"/>
            <w:r w:rsidRPr="003F4CE3">
              <w:rPr>
                <w:rFonts w:ascii="Arial" w:hAnsi="Arial" w:cs="Arial"/>
              </w:rPr>
              <w:t xml:space="preserve"> de </w:t>
            </w:r>
            <w:r>
              <w:rPr>
                <w:rFonts w:ascii="Arial" w:hAnsi="Arial" w:cs="Arial"/>
              </w:rPr>
              <w:t>I</w:t>
            </w:r>
            <w:r w:rsidRPr="003F4CE3">
              <w:rPr>
                <w:rFonts w:ascii="Arial" w:hAnsi="Arial" w:cs="Arial"/>
              </w:rPr>
              <w:t>nter</w:t>
            </w:r>
            <w:r>
              <w:rPr>
                <w:rFonts w:ascii="Arial" w:hAnsi="Arial" w:cs="Arial"/>
              </w:rPr>
              <w:t>é</w:t>
            </w:r>
            <w:r w:rsidRPr="003F4CE3">
              <w:rPr>
                <w:rFonts w:ascii="Arial" w:hAnsi="Arial" w:cs="Arial"/>
              </w:rPr>
              <w:t xml:space="preserve">s </w:t>
            </w:r>
            <w:r>
              <w:rPr>
                <w:rFonts w:ascii="Arial" w:hAnsi="Arial" w:cs="Arial"/>
              </w:rPr>
              <w:t>P</w:t>
            </w:r>
            <w:r w:rsidRPr="003F4CE3">
              <w:rPr>
                <w:rFonts w:ascii="Arial" w:hAnsi="Arial" w:cs="Arial"/>
              </w:rPr>
              <w:t>rovincial</w:t>
            </w:r>
            <w:r>
              <w:rPr>
                <w:rFonts w:ascii="Arial" w:hAnsi="Arial" w:cs="Arial"/>
              </w:rPr>
              <w:t>,</w:t>
            </w:r>
            <w:r w:rsidRPr="003F4CE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 xml:space="preserve">eportivo y </w:t>
            </w:r>
            <w:r>
              <w:rPr>
                <w:rFonts w:ascii="Arial" w:hAnsi="Arial" w:cs="Arial"/>
              </w:rPr>
              <w:t>S</w:t>
            </w:r>
            <w:r w:rsidRPr="003F4CE3">
              <w:rPr>
                <w:rFonts w:ascii="Arial" w:hAnsi="Arial" w:cs="Arial"/>
              </w:rPr>
              <w:t>ocial la pr</w:t>
            </w:r>
            <w:r>
              <w:rPr>
                <w:rFonts w:ascii="Arial" w:hAnsi="Arial" w:cs="Arial"/>
              </w:rPr>
              <w:t>á</w:t>
            </w:r>
            <w:r w:rsidRPr="003F4CE3">
              <w:rPr>
                <w:rFonts w:ascii="Arial" w:hAnsi="Arial" w:cs="Arial"/>
              </w:rPr>
              <w:t xml:space="preserve">ctica de la disciplina deportiva </w:t>
            </w:r>
            <w:proofErr w:type="spellStart"/>
            <w:r>
              <w:rPr>
                <w:rFonts w:ascii="Arial" w:hAnsi="Arial" w:cs="Arial"/>
              </w:rPr>
              <w:t>N</w:t>
            </w:r>
            <w:r w:rsidRPr="003F4CE3">
              <w:rPr>
                <w:rFonts w:ascii="Arial" w:hAnsi="Arial" w:cs="Arial"/>
              </w:rPr>
              <w:t>ewco</w:t>
            </w:r>
            <w:r>
              <w:rPr>
                <w:rFonts w:ascii="Arial" w:hAnsi="Arial" w:cs="Arial"/>
              </w:rPr>
              <w:t>m</w:t>
            </w:r>
            <w:proofErr w:type="spellEnd"/>
            <w:r w:rsidRPr="003F4CE3">
              <w:rPr>
                <w:rFonts w:ascii="Arial" w:hAnsi="Arial" w:cs="Arial"/>
              </w:rPr>
              <w:t xml:space="preserve"> desarrollada por el equipo </w:t>
            </w:r>
            <w:r>
              <w:rPr>
                <w:rFonts w:ascii="Arial" w:hAnsi="Arial" w:cs="Arial"/>
              </w:rPr>
              <w:t>“P</w:t>
            </w:r>
            <w:r w:rsidRPr="003F4CE3">
              <w:rPr>
                <w:rFonts w:ascii="Arial" w:hAnsi="Arial" w:cs="Arial"/>
              </w:rPr>
              <w:t xml:space="preserve">ioneros </w:t>
            </w:r>
            <w:proofErr w:type="spellStart"/>
            <w:r>
              <w:rPr>
                <w:rFonts w:ascii="Arial" w:hAnsi="Arial" w:cs="Arial"/>
              </w:rPr>
              <w:t>N</w:t>
            </w:r>
            <w:r w:rsidRPr="003F4CE3">
              <w:rPr>
                <w:rFonts w:ascii="Arial" w:hAnsi="Arial" w:cs="Arial"/>
              </w:rPr>
              <w:t>ewco</w:t>
            </w:r>
            <w:r>
              <w:rPr>
                <w:rFonts w:ascii="Arial" w:hAnsi="Arial" w:cs="Arial"/>
              </w:rPr>
              <w:t>m</w:t>
            </w:r>
            <w:proofErr w:type="spellEnd"/>
            <w:r w:rsidRPr="003F4CE3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</w:t>
            </w:r>
            <w:r w:rsidRPr="003F4CE3">
              <w:rPr>
                <w:rFonts w:ascii="Arial" w:hAnsi="Arial" w:cs="Arial"/>
              </w:rPr>
              <w:t>olhuin</w:t>
            </w:r>
            <w:proofErr w:type="spellEnd"/>
            <w:r>
              <w:rPr>
                <w:rFonts w:ascii="Arial" w:hAnsi="Arial" w:cs="Arial"/>
              </w:rPr>
              <w:t>”</w:t>
            </w:r>
            <w:r w:rsidRPr="003F4CE3">
              <w:rPr>
                <w:rFonts w:ascii="Arial" w:hAnsi="Arial" w:cs="Arial"/>
              </w:rPr>
              <w:t>.</w:t>
            </w:r>
          </w:p>
          <w:p w:rsidR="00AA08D0" w:rsidRPr="00C96A13" w:rsidRDefault="00AA08D0" w:rsidP="0001224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A08D0" w:rsidTr="00497884">
        <w:tc>
          <w:tcPr>
            <w:tcW w:w="2836" w:type="dxa"/>
          </w:tcPr>
          <w:p w:rsidR="00AA08D0" w:rsidRPr="00C96A13" w:rsidRDefault="00AA08D0" w:rsidP="00AA08D0">
            <w:pPr>
              <w:jc w:val="center"/>
              <w:rPr>
                <w:rFonts w:ascii="Arial" w:hAnsi="Arial" w:cs="Arial"/>
              </w:rPr>
            </w:pPr>
            <w:r w:rsidRPr="00C96A13">
              <w:rPr>
                <w:rFonts w:ascii="Arial" w:hAnsi="Arial" w:cs="Arial"/>
              </w:rPr>
              <w:t>ASUNTO N° 640/26</w:t>
            </w:r>
          </w:p>
          <w:p w:rsidR="00AA08D0" w:rsidRPr="00AA08D0" w:rsidRDefault="00AA08D0" w:rsidP="00AA08D0">
            <w:pPr>
              <w:jc w:val="center"/>
              <w:rPr>
                <w:rFonts w:ascii="Arial" w:hAnsi="Arial" w:cs="Arial"/>
                <w:b/>
              </w:rPr>
            </w:pPr>
            <w:r w:rsidRPr="00AA08D0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AA08D0" w:rsidRDefault="00AA08D0" w:rsidP="0001224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 w:rsidRPr="003F4CE3"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>.</w:t>
            </w:r>
            <w:r w:rsidRPr="003F4CE3"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d</w:t>
            </w:r>
            <w:r w:rsidR="00613302">
              <w:rPr>
                <w:rFonts w:ascii="Arial" w:hAnsi="Arial" w:cs="Arial"/>
              </w:rPr>
              <w:t>e</w:t>
            </w:r>
            <w:proofErr w:type="gramEnd"/>
            <w:r w:rsidR="00613302">
              <w:rPr>
                <w:rFonts w:ascii="Arial" w:hAnsi="Arial" w:cs="Arial"/>
              </w:rPr>
              <w:t xml:space="preserve"> Resol.</w:t>
            </w:r>
            <w:r w:rsidRPr="003F4CE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 xml:space="preserve">eclarando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 xml:space="preserve">e Interés Provincial </w:t>
            </w:r>
            <w:r>
              <w:rPr>
                <w:rFonts w:ascii="Arial" w:hAnsi="Arial" w:cs="Arial"/>
              </w:rPr>
              <w:t>l</w:t>
            </w:r>
            <w:r w:rsidRPr="003F4CE3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>p</w:t>
            </w:r>
            <w:r w:rsidRPr="003F4CE3">
              <w:rPr>
                <w:rFonts w:ascii="Arial" w:hAnsi="Arial" w:cs="Arial"/>
              </w:rPr>
              <w:t xml:space="preserve">articipación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 xml:space="preserve">e </w:t>
            </w:r>
            <w:r>
              <w:rPr>
                <w:rFonts w:ascii="Arial" w:hAnsi="Arial" w:cs="Arial"/>
              </w:rPr>
              <w:t>l</w:t>
            </w:r>
            <w:r w:rsidRPr="003F4CE3">
              <w:rPr>
                <w:rFonts w:ascii="Arial" w:hAnsi="Arial" w:cs="Arial"/>
              </w:rPr>
              <w:t xml:space="preserve">a Selección Fueguina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>e Levantamiento</w:t>
            </w:r>
            <w:r w:rsidR="00613302">
              <w:rPr>
                <w:rFonts w:ascii="Arial" w:hAnsi="Arial" w:cs="Arial"/>
              </w:rPr>
              <w:t xml:space="preserve"> Olímpico</w:t>
            </w:r>
            <w:r w:rsidRPr="003F4CE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 xml:space="preserve">e Pesas </w:t>
            </w:r>
            <w:r>
              <w:rPr>
                <w:rFonts w:ascii="Arial" w:hAnsi="Arial" w:cs="Arial"/>
              </w:rPr>
              <w:t>e</w:t>
            </w:r>
            <w:r w:rsidRPr="003F4CE3">
              <w:rPr>
                <w:rFonts w:ascii="Arial" w:hAnsi="Arial" w:cs="Arial"/>
              </w:rPr>
              <w:t xml:space="preserve">n </w:t>
            </w:r>
            <w:r>
              <w:rPr>
                <w:rFonts w:ascii="Arial" w:hAnsi="Arial" w:cs="Arial"/>
              </w:rPr>
              <w:t>el</w:t>
            </w:r>
            <w:r w:rsidR="00613302">
              <w:rPr>
                <w:rFonts w:ascii="Arial" w:hAnsi="Arial" w:cs="Arial"/>
              </w:rPr>
              <w:t xml:space="preserve"> Campeonato Nacional a desarrollarse</w:t>
            </w:r>
            <w:r w:rsidRPr="003F4CE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e</w:t>
            </w:r>
            <w:r w:rsidRPr="003F4CE3">
              <w:rPr>
                <w:rFonts w:ascii="Arial" w:hAnsi="Arial" w:cs="Arial"/>
              </w:rPr>
              <w:t xml:space="preserve">n </w:t>
            </w:r>
            <w:r>
              <w:rPr>
                <w:rFonts w:ascii="Arial" w:hAnsi="Arial" w:cs="Arial"/>
              </w:rPr>
              <w:t>l</w:t>
            </w:r>
            <w:r w:rsidR="00613302">
              <w:rPr>
                <w:rFonts w:ascii="Arial" w:hAnsi="Arial" w:cs="Arial"/>
              </w:rPr>
              <w:t>a c</w:t>
            </w:r>
            <w:r w:rsidRPr="003F4CE3">
              <w:rPr>
                <w:rFonts w:ascii="Arial" w:hAnsi="Arial" w:cs="Arial"/>
              </w:rPr>
              <w:t xml:space="preserve">iudad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>e Concordia, Entre Ríos.</w:t>
            </w:r>
          </w:p>
          <w:p w:rsidR="00AA08D0" w:rsidRPr="00C96A13" w:rsidRDefault="00AA08D0" w:rsidP="0001224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A08D0" w:rsidTr="00497884">
        <w:tc>
          <w:tcPr>
            <w:tcW w:w="2836" w:type="dxa"/>
          </w:tcPr>
          <w:p w:rsidR="00AA08D0" w:rsidRPr="00C96A13" w:rsidRDefault="00AA08D0" w:rsidP="00AA08D0">
            <w:pPr>
              <w:jc w:val="center"/>
              <w:rPr>
                <w:rFonts w:ascii="Arial" w:hAnsi="Arial" w:cs="Arial"/>
              </w:rPr>
            </w:pPr>
            <w:r w:rsidRPr="00C96A13">
              <w:rPr>
                <w:rFonts w:ascii="Arial" w:hAnsi="Arial" w:cs="Arial"/>
              </w:rPr>
              <w:t>ASUNTO N° 641/26</w:t>
            </w:r>
          </w:p>
          <w:p w:rsidR="00AA08D0" w:rsidRPr="00AA08D0" w:rsidRDefault="00AA08D0" w:rsidP="00AA08D0">
            <w:pPr>
              <w:jc w:val="center"/>
              <w:rPr>
                <w:rFonts w:ascii="Arial" w:hAnsi="Arial" w:cs="Arial"/>
                <w:b/>
              </w:rPr>
            </w:pPr>
            <w:r w:rsidRPr="00AA08D0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AA08D0" w:rsidRDefault="00AA08D0" w:rsidP="0001224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 w:rsidRPr="003F4CE3"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>.</w:t>
            </w:r>
            <w:r w:rsidRPr="003F4CE3"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d</w:t>
            </w:r>
            <w:r w:rsidR="00613302">
              <w:rPr>
                <w:rFonts w:ascii="Arial" w:hAnsi="Arial" w:cs="Arial"/>
              </w:rPr>
              <w:t>e</w:t>
            </w:r>
            <w:proofErr w:type="gramEnd"/>
            <w:r w:rsidR="00613302">
              <w:rPr>
                <w:rFonts w:ascii="Arial" w:hAnsi="Arial" w:cs="Arial"/>
              </w:rPr>
              <w:t xml:space="preserve"> Resol.</w:t>
            </w:r>
            <w:r w:rsidRPr="003F4CE3"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>eclarando</w:t>
            </w:r>
            <w:proofErr w:type="gramEnd"/>
            <w:r w:rsidRPr="003F4CE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 xml:space="preserve">e Interés Provincial </w:t>
            </w:r>
            <w:r>
              <w:rPr>
                <w:rFonts w:ascii="Arial" w:hAnsi="Arial" w:cs="Arial"/>
              </w:rPr>
              <w:t>l</w:t>
            </w:r>
            <w:r w:rsidRPr="003F4CE3">
              <w:rPr>
                <w:rFonts w:ascii="Arial" w:hAnsi="Arial" w:cs="Arial"/>
              </w:rPr>
              <w:t xml:space="preserve">a </w:t>
            </w:r>
            <w:r w:rsidR="00613302">
              <w:rPr>
                <w:rFonts w:ascii="Arial" w:hAnsi="Arial" w:cs="Arial"/>
              </w:rPr>
              <w:t xml:space="preserve">labor </w:t>
            </w:r>
            <w:r w:rsidR="00DF3272">
              <w:rPr>
                <w:rFonts w:ascii="Arial" w:hAnsi="Arial" w:cs="Arial"/>
              </w:rPr>
              <w:t xml:space="preserve">Deportiva, Formativa, Social e Inclusiva desarrollada por </w:t>
            </w:r>
            <w:r>
              <w:rPr>
                <w:rFonts w:ascii="Arial" w:hAnsi="Arial" w:cs="Arial"/>
              </w:rPr>
              <w:t>l</w:t>
            </w:r>
            <w:r w:rsidRPr="003F4CE3">
              <w:rPr>
                <w:rFonts w:ascii="Arial" w:hAnsi="Arial" w:cs="Arial"/>
              </w:rPr>
              <w:t xml:space="preserve">a Escuela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 xml:space="preserve">e Bádminton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 xml:space="preserve">e </w:t>
            </w:r>
            <w:r>
              <w:rPr>
                <w:rFonts w:ascii="Arial" w:hAnsi="Arial" w:cs="Arial"/>
              </w:rPr>
              <w:t>l</w:t>
            </w:r>
            <w:r w:rsidRPr="003F4CE3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>c</w:t>
            </w:r>
            <w:r w:rsidRPr="003F4CE3">
              <w:rPr>
                <w:rFonts w:ascii="Arial" w:hAnsi="Arial" w:cs="Arial"/>
              </w:rPr>
              <w:t xml:space="preserve">iudad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 xml:space="preserve">e </w:t>
            </w:r>
            <w:proofErr w:type="spellStart"/>
            <w:r w:rsidRPr="003F4CE3">
              <w:rPr>
                <w:rFonts w:ascii="Arial" w:hAnsi="Arial" w:cs="Arial"/>
              </w:rPr>
              <w:t>Tolhuin</w:t>
            </w:r>
            <w:proofErr w:type="spellEnd"/>
            <w:r w:rsidRPr="003F4CE3">
              <w:rPr>
                <w:rFonts w:ascii="Arial" w:hAnsi="Arial" w:cs="Arial"/>
              </w:rPr>
              <w:t>.</w:t>
            </w:r>
          </w:p>
          <w:p w:rsidR="00AA08D0" w:rsidRPr="00C96A13" w:rsidRDefault="00AA08D0" w:rsidP="0001224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A08D0" w:rsidTr="00497884">
        <w:tc>
          <w:tcPr>
            <w:tcW w:w="2836" w:type="dxa"/>
          </w:tcPr>
          <w:p w:rsidR="00AA08D0" w:rsidRPr="00C96A13" w:rsidRDefault="00AA08D0" w:rsidP="00AA08D0">
            <w:pPr>
              <w:jc w:val="center"/>
              <w:rPr>
                <w:rFonts w:ascii="Arial" w:hAnsi="Arial" w:cs="Arial"/>
              </w:rPr>
            </w:pPr>
            <w:r w:rsidRPr="00C96A13">
              <w:rPr>
                <w:rFonts w:ascii="Arial" w:hAnsi="Arial" w:cs="Arial"/>
              </w:rPr>
              <w:t>ASUNTO N° 642/26</w:t>
            </w:r>
          </w:p>
          <w:p w:rsidR="00AA08D0" w:rsidRPr="00AA08D0" w:rsidRDefault="00AA08D0" w:rsidP="00AA08D0">
            <w:pPr>
              <w:jc w:val="center"/>
              <w:rPr>
                <w:rFonts w:ascii="Arial" w:hAnsi="Arial" w:cs="Arial"/>
                <w:b/>
              </w:rPr>
            </w:pPr>
            <w:r w:rsidRPr="00AA08D0">
              <w:rPr>
                <w:rFonts w:ascii="Arial" w:hAnsi="Arial" w:cs="Arial"/>
                <w:b/>
              </w:rPr>
              <w:t>P/R</w:t>
            </w:r>
          </w:p>
        </w:tc>
        <w:tc>
          <w:tcPr>
            <w:tcW w:w="8221" w:type="dxa"/>
          </w:tcPr>
          <w:p w:rsidR="00AA08D0" w:rsidRDefault="00AA08D0" w:rsidP="0001224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DICTAMEN DE COMISIÓN N° 5 Y 2 EN MAYORÍA S/As. N° 552/26 (P.E.P Mensaje Nº 24/26 adjuntando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>. de Ley declarando de Utilidad Pública y Sujeto a Expropiación Inmueble de la ciudad de Río Grande), aconsejando su sanción.</w:t>
            </w:r>
          </w:p>
          <w:p w:rsidR="00AA08D0" w:rsidRPr="00C96A13" w:rsidRDefault="00AA08D0" w:rsidP="0001224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A08D0" w:rsidTr="00497884">
        <w:tc>
          <w:tcPr>
            <w:tcW w:w="2836" w:type="dxa"/>
          </w:tcPr>
          <w:p w:rsidR="00AA08D0" w:rsidRPr="00C96A13" w:rsidRDefault="00AA08D0" w:rsidP="00AA08D0">
            <w:pPr>
              <w:jc w:val="center"/>
              <w:rPr>
                <w:rFonts w:ascii="Arial" w:hAnsi="Arial" w:cs="Arial"/>
              </w:rPr>
            </w:pPr>
            <w:r w:rsidRPr="00C96A13">
              <w:rPr>
                <w:rFonts w:ascii="Arial" w:hAnsi="Arial" w:cs="Arial"/>
              </w:rPr>
              <w:t>ASUNTO N° 643/26</w:t>
            </w:r>
          </w:p>
          <w:p w:rsidR="00AA08D0" w:rsidRPr="00AA08D0" w:rsidRDefault="00AA08D0" w:rsidP="00AA08D0">
            <w:pPr>
              <w:jc w:val="center"/>
              <w:rPr>
                <w:rFonts w:ascii="Arial" w:hAnsi="Arial" w:cs="Arial"/>
                <w:b/>
              </w:rPr>
            </w:pPr>
            <w:r w:rsidRPr="00AA08D0">
              <w:rPr>
                <w:rFonts w:ascii="Arial" w:hAnsi="Arial" w:cs="Arial"/>
                <w:b/>
              </w:rPr>
              <w:t>Com. 3</w:t>
            </w:r>
          </w:p>
        </w:tc>
        <w:tc>
          <w:tcPr>
            <w:tcW w:w="8221" w:type="dxa"/>
          </w:tcPr>
          <w:p w:rsidR="00AA08D0" w:rsidRDefault="00AA08D0" w:rsidP="00DF32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VERDE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creando el Programa Provincial de Autoproducción de Alimentos – </w:t>
            </w:r>
            <w:proofErr w:type="spellStart"/>
            <w:r>
              <w:rPr>
                <w:rFonts w:ascii="Arial" w:hAnsi="Arial" w:cs="Arial"/>
              </w:rPr>
              <w:t>Pro</w:t>
            </w:r>
            <w:r w:rsidR="00DF3272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uerta</w:t>
            </w:r>
            <w:proofErr w:type="spellEnd"/>
            <w:r>
              <w:rPr>
                <w:rFonts w:ascii="Arial" w:hAnsi="Arial" w:cs="Arial"/>
              </w:rPr>
              <w:t xml:space="preserve"> Fueguina.</w:t>
            </w:r>
          </w:p>
          <w:p w:rsidR="00DF3272" w:rsidRPr="00C96A13" w:rsidRDefault="00DF3272" w:rsidP="00DF32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A08D0" w:rsidTr="00497884">
        <w:tc>
          <w:tcPr>
            <w:tcW w:w="2836" w:type="dxa"/>
          </w:tcPr>
          <w:p w:rsidR="00AA08D0" w:rsidRDefault="00AA08D0" w:rsidP="00AA08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ASUNTO Nº 644/26</w:t>
            </w:r>
          </w:p>
          <w:p w:rsidR="00AA08D0" w:rsidRPr="00AA08D0" w:rsidRDefault="00AA08D0" w:rsidP="00AA08D0">
            <w:pPr>
              <w:jc w:val="center"/>
              <w:rPr>
                <w:rFonts w:ascii="Arial" w:hAnsi="Arial" w:cs="Arial"/>
                <w:b/>
              </w:rPr>
            </w:pPr>
            <w:r w:rsidRPr="00AA08D0">
              <w:rPr>
                <w:rFonts w:ascii="Arial" w:hAnsi="Arial" w:cs="Arial"/>
                <w:b/>
              </w:rPr>
              <w:t>Com. 3</w:t>
            </w:r>
          </w:p>
        </w:tc>
        <w:tc>
          <w:tcPr>
            <w:tcW w:w="8221" w:type="dxa"/>
          </w:tcPr>
          <w:p w:rsidR="00AA08D0" w:rsidRDefault="00AA08D0" w:rsidP="0001224D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</w:rPr>
              <w:t xml:space="preserve">BLOQUE PARTIDO VERDE </w:t>
            </w:r>
            <w:proofErr w:type="spellStart"/>
            <w:r>
              <w:rPr>
                <w:rFonts w:ascii="Arial" w:hAnsi="Arial" w:cs="Arial"/>
                <w:lang w:eastAsia="ar-SA"/>
              </w:rPr>
              <w:t>Proy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. </w:t>
            </w:r>
            <w:proofErr w:type="gramStart"/>
            <w:r>
              <w:rPr>
                <w:rFonts w:ascii="Arial" w:hAnsi="Arial" w:cs="Arial"/>
                <w:lang w:eastAsia="ar-SA"/>
              </w:rPr>
              <w:t>de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Ley creando el Programa Provincial de Fomento y Desarrollo Agroecológico.</w:t>
            </w:r>
          </w:p>
          <w:p w:rsidR="00AA08D0" w:rsidRDefault="00AA08D0" w:rsidP="0001224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</w:tbl>
    <w:p w:rsidR="00B03465" w:rsidRDefault="00B03465" w:rsidP="00AD2E6A">
      <w:pPr>
        <w:pStyle w:val="Sinespaciado"/>
        <w:rPr>
          <w:rFonts w:ascii="Arial" w:hAnsi="Arial" w:cs="Arial"/>
          <w:b/>
          <w:bCs/>
        </w:rPr>
      </w:pPr>
      <w:bookmarkStart w:id="0" w:name="_GoBack"/>
      <w:bookmarkEnd w:id="0"/>
    </w:p>
    <w:p w:rsidR="005843E3" w:rsidRDefault="00262C42" w:rsidP="008F5DF1">
      <w:pPr>
        <w:pStyle w:val="Sinespaciad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COMUNICACIONES OFICALES</w:t>
      </w:r>
    </w:p>
    <w:p w:rsidR="00262C42" w:rsidRDefault="00262C42" w:rsidP="008B018F">
      <w:pPr>
        <w:pStyle w:val="Sinespaciado"/>
        <w:jc w:val="center"/>
        <w:rPr>
          <w:rFonts w:ascii="Arial" w:hAnsi="Arial" w:cs="Arial"/>
          <w:b/>
          <w:bCs/>
        </w:rPr>
      </w:pPr>
    </w:p>
    <w:tbl>
      <w:tblPr>
        <w:tblW w:w="11057" w:type="dxa"/>
        <w:tblInd w:w="-5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8505"/>
      </w:tblGrid>
      <w:tr w:rsidR="00E40278" w:rsidTr="00497884">
        <w:tc>
          <w:tcPr>
            <w:tcW w:w="2552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097/26</w:t>
            </w:r>
          </w:p>
          <w:p w:rsidR="00E40278" w:rsidRPr="00A32CCB" w:rsidRDefault="00E40278" w:rsidP="00793F72">
            <w:pPr>
              <w:jc w:val="center"/>
              <w:rPr>
                <w:rFonts w:ascii="Arial" w:hAnsi="Arial" w:cs="Arial"/>
                <w:b/>
              </w:rPr>
            </w:pPr>
            <w:r w:rsidRPr="00A32CCB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E40278" w:rsidRDefault="00DF3272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FISCALÍ</w:t>
            </w:r>
            <w:r w:rsidR="00E40278">
              <w:rPr>
                <w:rFonts w:ascii="Arial" w:hAnsi="Arial" w:cs="Arial"/>
                <w:lang w:eastAsia="ar-SA"/>
              </w:rPr>
              <w:t>A DE ESTADO Nota F.E. N° 317/26 adjuntando copia del Dictamen F.E. N° 012/26 y de la Resolución F.E. N° 085/26.</w:t>
            </w:r>
          </w:p>
          <w:p w:rsidR="00310434" w:rsidRDefault="00310434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E40278" w:rsidTr="00497884">
        <w:tc>
          <w:tcPr>
            <w:tcW w:w="2552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098/26</w:t>
            </w:r>
          </w:p>
          <w:p w:rsidR="00E40278" w:rsidRPr="00A32CCB" w:rsidRDefault="00E40278" w:rsidP="00793F72">
            <w:pPr>
              <w:jc w:val="center"/>
              <w:rPr>
                <w:rFonts w:ascii="Arial" w:hAnsi="Arial" w:cs="Arial"/>
                <w:b/>
              </w:rPr>
            </w:pPr>
            <w:r w:rsidRPr="00A32CCB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CONCEJO DELIBERANTE DE LA CIUDAD DE USHUAIA Nota N° 486/26 adjuntando Decreto CD N° 08/26.</w:t>
            </w:r>
          </w:p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E40278" w:rsidTr="00497884">
        <w:tc>
          <w:tcPr>
            <w:tcW w:w="2552" w:type="dxa"/>
          </w:tcPr>
          <w:p w:rsidR="00E40278" w:rsidRDefault="00E40278" w:rsidP="00793F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099/26</w:t>
            </w:r>
          </w:p>
          <w:p w:rsidR="00E40278" w:rsidRPr="00746AA4" w:rsidRDefault="00E40278" w:rsidP="00793F72">
            <w:pPr>
              <w:jc w:val="center"/>
              <w:rPr>
                <w:rFonts w:ascii="Arial" w:hAnsi="Arial" w:cs="Arial"/>
                <w:b/>
              </w:rPr>
            </w:pPr>
            <w:r w:rsidRPr="00746AA4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CONCEJO DELIBERANTE MUNICIPIO DE RIO GRANDE Nota adjuntando Comunicación N° 021/26.</w:t>
            </w:r>
          </w:p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F60FF" w:rsidTr="00497884">
        <w:tc>
          <w:tcPr>
            <w:tcW w:w="2552" w:type="dxa"/>
          </w:tcPr>
          <w:p w:rsidR="001F60FF" w:rsidRDefault="001F60FF" w:rsidP="009268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OF. N° 100/26</w:t>
            </w:r>
          </w:p>
          <w:p w:rsidR="003B04E7" w:rsidRPr="001F60FF" w:rsidRDefault="001F60FF" w:rsidP="00AA08D0">
            <w:pPr>
              <w:jc w:val="center"/>
              <w:rPr>
                <w:rFonts w:ascii="Arial" w:hAnsi="Arial" w:cs="Arial"/>
                <w:b/>
              </w:rPr>
            </w:pPr>
            <w:r w:rsidRPr="001F60FF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5" w:type="dxa"/>
          </w:tcPr>
          <w:p w:rsidR="001F60FF" w:rsidRDefault="001F60FF" w:rsidP="009268D8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TERRA IGNIS Nota N° 119/26 poniendo en conocimiento la renuncia presentada por el Síndico Titular, en representación de ésta Legislatura, solicitando la designación para cubrir la vacancia del mismo.</w:t>
            </w:r>
          </w:p>
          <w:p w:rsidR="001F60FF" w:rsidRDefault="001F60FF" w:rsidP="009268D8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  <w:lang w:eastAsia="ar-SA"/>
              </w:rPr>
            </w:pPr>
          </w:p>
        </w:tc>
      </w:tr>
    </w:tbl>
    <w:p w:rsidR="00E40278" w:rsidRDefault="00E40278" w:rsidP="00741CE4">
      <w:pPr>
        <w:spacing w:after="0" w:line="240" w:lineRule="auto"/>
        <w:rPr>
          <w:rFonts w:ascii="Arial" w:eastAsia="Times New Roman" w:hAnsi="Arial" w:cs="Arial"/>
          <w:b/>
          <w:bCs/>
          <w:lang w:eastAsia="es-ES"/>
        </w:rPr>
      </w:pPr>
      <w:bookmarkStart w:id="1" w:name="0.1_table01"/>
      <w:bookmarkEnd w:id="1"/>
    </w:p>
    <w:p w:rsidR="00CE3642" w:rsidRDefault="00CD6BE0" w:rsidP="00CD6BE0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es-ES"/>
        </w:rPr>
      </w:pPr>
      <w:r>
        <w:rPr>
          <w:rFonts w:ascii="Arial" w:eastAsia="Times New Roman" w:hAnsi="Arial" w:cs="Arial"/>
          <w:b/>
          <w:bCs/>
          <w:lang w:eastAsia="es-ES"/>
        </w:rPr>
        <w:t>ASUNTOS DE P</w:t>
      </w:r>
      <w:r w:rsidR="00CE3642">
        <w:rPr>
          <w:rFonts w:ascii="Arial" w:eastAsia="Times New Roman" w:hAnsi="Arial" w:cs="Arial"/>
          <w:b/>
          <w:bCs/>
          <w:lang w:eastAsia="es-ES"/>
        </w:rPr>
        <w:t>ARTICULARES</w:t>
      </w:r>
    </w:p>
    <w:p w:rsidR="00981657" w:rsidRDefault="00981657" w:rsidP="00CE3642">
      <w:pPr>
        <w:spacing w:after="0" w:line="240" w:lineRule="auto"/>
        <w:rPr>
          <w:rFonts w:ascii="Arial" w:eastAsia="Times New Roman" w:hAnsi="Arial" w:cs="Arial"/>
          <w:bCs/>
          <w:lang w:eastAsia="es-ES"/>
        </w:rPr>
      </w:pPr>
    </w:p>
    <w:tbl>
      <w:tblPr>
        <w:tblW w:w="11057" w:type="dxa"/>
        <w:tblInd w:w="-69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3"/>
        <w:gridCol w:w="8504"/>
      </w:tblGrid>
      <w:tr w:rsidR="00E40278" w:rsidTr="00497884">
        <w:tc>
          <w:tcPr>
            <w:tcW w:w="2553" w:type="dxa"/>
          </w:tcPr>
          <w:p w:rsidR="00E40278" w:rsidRDefault="00E40278" w:rsidP="00793F72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lang w:val="es-AR" w:eastAsia="ar-SA"/>
              </w:rPr>
              <w:t>ASUNTO N° 037/26</w:t>
            </w:r>
          </w:p>
          <w:p w:rsidR="00AA08D0" w:rsidRDefault="00AA08D0" w:rsidP="00793F72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 w:rsidRPr="001F60FF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4" w:type="dxa"/>
          </w:tcPr>
          <w:p w:rsidR="00E40278" w:rsidRDefault="00E40278" w:rsidP="00793F72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AMET Nota N° 222/26 adjuntando Proyecto de Ley creando la Supervisión de Educación Técnico Profesional.</w:t>
            </w:r>
          </w:p>
          <w:p w:rsidR="00E40278" w:rsidRDefault="00E40278" w:rsidP="00793F72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E40278" w:rsidTr="00497884">
        <w:tc>
          <w:tcPr>
            <w:tcW w:w="2553" w:type="dxa"/>
          </w:tcPr>
          <w:p w:rsidR="00E40278" w:rsidRDefault="00E40278" w:rsidP="00793F72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lang w:val="es-AR" w:eastAsia="ar-SA"/>
              </w:rPr>
              <w:t>ASUNTO N° 038/26</w:t>
            </w:r>
          </w:p>
          <w:p w:rsidR="00AA08D0" w:rsidRDefault="00AA08D0" w:rsidP="00793F72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 w:rsidRPr="001F60FF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4" w:type="dxa"/>
          </w:tcPr>
          <w:p w:rsidR="00E40278" w:rsidRDefault="00E40278" w:rsidP="00793F72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AMET Nota N° 221/26 adjuntando Proyecto de Ley creando la Junta de Clasificación y Disciplina de la Educación Técnico Profesional de la Provincia.</w:t>
            </w:r>
          </w:p>
          <w:p w:rsidR="00E40278" w:rsidRDefault="00E40278" w:rsidP="00793F72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E40278" w:rsidTr="00497884">
        <w:tc>
          <w:tcPr>
            <w:tcW w:w="2553" w:type="dxa"/>
          </w:tcPr>
          <w:p w:rsidR="00E40278" w:rsidRDefault="00E40278" w:rsidP="00793F72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lang w:val="es-AR" w:eastAsia="ar-SA"/>
              </w:rPr>
              <w:t>ASUNTO N° 039/26</w:t>
            </w:r>
          </w:p>
          <w:p w:rsidR="00AA08D0" w:rsidRDefault="00AA08D0" w:rsidP="00793F72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 w:rsidRPr="001F60FF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4" w:type="dxa"/>
          </w:tcPr>
          <w:p w:rsidR="00E40278" w:rsidRDefault="00E40278" w:rsidP="00793F72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SRTA. MATHEU MICHELLE Nota solicitando se declare de Interés Provincial su propuesta de Educación Ambiental y Participación Comunitaria.</w:t>
            </w:r>
          </w:p>
          <w:p w:rsidR="00E40278" w:rsidRDefault="00E40278" w:rsidP="00793F72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E40278" w:rsidTr="00497884">
        <w:tc>
          <w:tcPr>
            <w:tcW w:w="2553" w:type="dxa"/>
          </w:tcPr>
          <w:p w:rsidR="00E40278" w:rsidRDefault="00E40278" w:rsidP="00793F72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lang w:val="es-AR" w:eastAsia="ar-SA"/>
              </w:rPr>
              <w:t>ASUNTO N° 040/26</w:t>
            </w:r>
          </w:p>
          <w:p w:rsidR="00AA08D0" w:rsidRDefault="00AA08D0" w:rsidP="00793F72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 w:rsidRPr="001F60FF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4" w:type="dxa"/>
          </w:tcPr>
          <w:p w:rsidR="00E40278" w:rsidRDefault="00E40278" w:rsidP="00793F72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COLEGIO PROFESIONAL DE TRABAJO SOCIAL DE LA PROVINCIA DE TIERRA DEL FUEGO Nota N° 039/26 solicitando se declare de Interés Provincial las II Jornadas Provinciales de Trabajo Social “Sostener Derechos, Fortalecer comunidades: El Trabajo Social en tiempos de incertidumbre del Estado”.</w:t>
            </w:r>
          </w:p>
          <w:p w:rsidR="00E40278" w:rsidRDefault="00E40278" w:rsidP="00793F72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E40278" w:rsidTr="00497884">
        <w:tc>
          <w:tcPr>
            <w:tcW w:w="2553" w:type="dxa"/>
          </w:tcPr>
          <w:p w:rsidR="00E40278" w:rsidRDefault="00E40278" w:rsidP="00793F72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lang w:val="es-AR" w:eastAsia="ar-SA"/>
              </w:rPr>
              <w:t>ASUNTO N° 041/26</w:t>
            </w:r>
          </w:p>
          <w:p w:rsidR="00AA08D0" w:rsidRDefault="00AA08D0" w:rsidP="00793F72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 w:rsidRPr="001F60FF">
              <w:rPr>
                <w:rFonts w:ascii="Arial" w:hAnsi="Arial" w:cs="Arial"/>
                <w:b/>
              </w:rPr>
              <w:t>C/B</w:t>
            </w:r>
          </w:p>
        </w:tc>
        <w:tc>
          <w:tcPr>
            <w:tcW w:w="8504" w:type="dxa"/>
          </w:tcPr>
          <w:p w:rsidR="00E40278" w:rsidRDefault="00E40278" w:rsidP="00793F72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SEÑOR CALDERON LUCIANO Nota solicitando la creación de un Comité de Especialistas para la cuantificación del daño ambiental, económico y estrategias jurídicas para hacer efectiva la “Denuncia Fueguina por la Pesca Ilegal en Malvinas”.</w:t>
            </w:r>
          </w:p>
          <w:p w:rsidR="00E850E3" w:rsidRDefault="00E850E3" w:rsidP="00310434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E850E3" w:rsidTr="00497884">
        <w:tc>
          <w:tcPr>
            <w:tcW w:w="2553" w:type="dxa"/>
          </w:tcPr>
          <w:p w:rsidR="00E850E3" w:rsidRDefault="00E850E3" w:rsidP="00691A82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lang w:val="es-AR" w:eastAsia="ar-SA"/>
              </w:rPr>
              <w:t>ASUNTO N° 042/26</w:t>
            </w:r>
          </w:p>
          <w:p w:rsidR="00AA08D0" w:rsidRDefault="00221FB5" w:rsidP="00691A82">
            <w:pPr>
              <w:pStyle w:val="Sinespaciado"/>
              <w:jc w:val="center"/>
              <w:rPr>
                <w:rFonts w:ascii="Arial" w:hAnsi="Arial" w:cs="Arial"/>
                <w:lang w:val="es-AR" w:eastAsia="ar-SA"/>
              </w:rPr>
            </w:pPr>
            <w:r>
              <w:rPr>
                <w:rFonts w:ascii="Arial" w:hAnsi="Arial" w:cs="Arial"/>
                <w:b/>
                <w:lang w:val="es-AR" w:eastAsia="ar-SA"/>
              </w:rPr>
              <w:t>Ver As. N° 644</w:t>
            </w:r>
            <w:r w:rsidRPr="008D2282">
              <w:rPr>
                <w:rFonts w:ascii="Arial" w:hAnsi="Arial" w:cs="Arial"/>
                <w:b/>
                <w:lang w:val="es-AR" w:eastAsia="ar-SA"/>
              </w:rPr>
              <w:t>/26</w:t>
            </w:r>
          </w:p>
        </w:tc>
        <w:tc>
          <w:tcPr>
            <w:tcW w:w="8504" w:type="dxa"/>
          </w:tcPr>
          <w:p w:rsidR="00E850E3" w:rsidRDefault="00E850E3" w:rsidP="00691A82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SEÑOR PETER VAN AERT Nota adjuntando Proyecto de Ley creando el Programa Provincial de Fomento y Desarrollo Agroecológico.</w:t>
            </w:r>
          </w:p>
          <w:p w:rsidR="00E850E3" w:rsidRDefault="00E850E3" w:rsidP="00691A82">
            <w:pPr>
              <w:pStyle w:val="Sinespaciado"/>
              <w:ind w:left="93" w:right="132"/>
              <w:jc w:val="both"/>
              <w:rPr>
                <w:rFonts w:ascii="Arial" w:hAnsi="Arial" w:cs="Arial"/>
                <w:lang w:eastAsia="ar-SA"/>
              </w:rPr>
            </w:pPr>
          </w:p>
        </w:tc>
      </w:tr>
    </w:tbl>
    <w:p w:rsidR="00310434" w:rsidRDefault="00310434" w:rsidP="00E40278">
      <w:pPr>
        <w:spacing w:after="0" w:line="240" w:lineRule="auto"/>
        <w:rPr>
          <w:rFonts w:ascii="Arial" w:eastAsia="Times New Roman" w:hAnsi="Arial" w:cs="Arial"/>
          <w:b/>
          <w:bCs/>
          <w:lang w:eastAsia="es-ES"/>
        </w:rPr>
      </w:pPr>
    </w:p>
    <w:p w:rsidR="00727A6C" w:rsidRDefault="00727A6C" w:rsidP="008C28CD">
      <w:pPr>
        <w:spacing w:after="0" w:line="240" w:lineRule="auto"/>
        <w:jc w:val="right"/>
        <w:rPr>
          <w:rFonts w:ascii="Arial" w:eastAsia="Times New Roman" w:hAnsi="Arial" w:cs="Arial"/>
          <w:b/>
          <w:bCs/>
          <w:lang w:eastAsia="es-ES"/>
        </w:rPr>
      </w:pPr>
    </w:p>
    <w:p w:rsidR="008C28CD" w:rsidRPr="008C28CD" w:rsidRDefault="008C28CD" w:rsidP="008C28CD">
      <w:pPr>
        <w:spacing w:after="0" w:line="240" w:lineRule="auto"/>
        <w:jc w:val="right"/>
        <w:rPr>
          <w:rFonts w:ascii="Arial" w:eastAsia="Times New Roman" w:hAnsi="Arial" w:cs="Arial"/>
          <w:b/>
          <w:bCs/>
          <w:lang w:eastAsia="es-ES"/>
        </w:rPr>
      </w:pPr>
      <w:r w:rsidRPr="008C28CD">
        <w:rPr>
          <w:rFonts w:ascii="Arial" w:eastAsia="Times New Roman" w:hAnsi="Arial" w:cs="Arial"/>
          <w:b/>
          <w:bCs/>
          <w:lang w:eastAsia="es-ES"/>
        </w:rPr>
        <w:t>DEPARTAMENTO DE DOCUMENTACION PARLAMENTARIA</w:t>
      </w:r>
    </w:p>
    <w:p w:rsidR="00B5109D" w:rsidRDefault="008C28CD" w:rsidP="00310434">
      <w:pPr>
        <w:spacing w:after="0" w:line="240" w:lineRule="auto"/>
        <w:jc w:val="right"/>
        <w:rPr>
          <w:rFonts w:ascii="Arial" w:eastAsia="Times New Roman" w:hAnsi="Arial" w:cs="Arial"/>
          <w:b/>
          <w:bCs/>
          <w:lang w:eastAsia="es-ES"/>
        </w:rPr>
      </w:pPr>
      <w:r w:rsidRPr="008C28CD">
        <w:rPr>
          <w:rFonts w:ascii="Arial" w:eastAsia="Times New Roman" w:hAnsi="Arial" w:cs="Arial"/>
          <w:b/>
          <w:bCs/>
          <w:lang w:eastAsia="es-ES"/>
        </w:rPr>
        <w:t>DIRECCIÓN DE INFORMACIÓN PARLAMENTARIA</w:t>
      </w:r>
    </w:p>
    <w:sectPr w:rsidR="00B5109D" w:rsidSect="004A2AA4">
      <w:headerReference w:type="default" r:id="rId9"/>
      <w:footerReference w:type="default" r:id="rId10"/>
      <w:pgSz w:w="11907" w:h="16839" w:code="9"/>
      <w:pgMar w:top="1742" w:right="566" w:bottom="142" w:left="993" w:header="284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9D7" w:rsidRDefault="00D339D7" w:rsidP="001A3BC7">
      <w:pPr>
        <w:spacing w:after="0" w:line="240" w:lineRule="auto"/>
      </w:pPr>
      <w:r>
        <w:separator/>
      </w:r>
    </w:p>
  </w:endnote>
  <w:endnote w:type="continuationSeparator" w:id="0">
    <w:p w:rsidR="00D339D7" w:rsidRDefault="00D339D7" w:rsidP="001A3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330" w:rsidRDefault="00756330" w:rsidP="00E315B3">
    <w:pPr>
      <w:pStyle w:val="Piedepgina"/>
      <w:jc w:val="center"/>
    </w:pPr>
    <w:r w:rsidRPr="00E315B3">
      <w:rPr>
        <w:rFonts w:ascii="Times New Roman" w:hAnsi="Times New Roman"/>
        <w:b/>
        <w:i/>
        <w:sz w:val="18"/>
        <w:szCs w:val="18"/>
      </w:rPr>
      <w:t xml:space="preserve">“Las Islas Malvinas, </w:t>
    </w:r>
    <w:proofErr w:type="spellStart"/>
    <w:r w:rsidRPr="00E315B3">
      <w:rPr>
        <w:rFonts w:ascii="Times New Roman" w:hAnsi="Times New Roman"/>
        <w:b/>
        <w:i/>
        <w:sz w:val="18"/>
        <w:szCs w:val="18"/>
      </w:rPr>
      <w:t>Georgias</w:t>
    </w:r>
    <w:proofErr w:type="spellEnd"/>
    <w:r w:rsidRPr="00E315B3">
      <w:rPr>
        <w:rFonts w:ascii="Times New Roman" w:hAnsi="Times New Roman"/>
        <w:b/>
        <w:i/>
        <w:sz w:val="18"/>
        <w:szCs w:val="18"/>
      </w:rPr>
      <w:t xml:space="preserve"> del Sur, Sándwich del Sur, y los espacios Marítimos e Insulares correspondientes son Argentinos”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9D7" w:rsidRDefault="00D339D7" w:rsidP="001A3BC7">
      <w:pPr>
        <w:spacing w:after="0" w:line="240" w:lineRule="auto"/>
      </w:pPr>
      <w:r>
        <w:separator/>
      </w:r>
    </w:p>
  </w:footnote>
  <w:footnote w:type="continuationSeparator" w:id="0">
    <w:p w:rsidR="00D339D7" w:rsidRDefault="00D339D7" w:rsidP="001A3B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330" w:rsidRPr="002B6968" w:rsidRDefault="00756330" w:rsidP="00B76788">
    <w:pPr>
      <w:pStyle w:val="Prrafodelista"/>
      <w:ind w:left="142"/>
      <w:jc w:val="right"/>
      <w:rPr>
        <w:rFonts w:ascii="Times New Roman" w:hAnsi="Times New Roman"/>
        <w:b/>
        <w:bCs/>
        <w:i/>
        <w:sz w:val="16"/>
        <w:szCs w:val="16"/>
        <w:lang w:eastAsia="es-ES"/>
      </w:rPr>
    </w:pPr>
    <w:r>
      <w:rPr>
        <w:rFonts w:ascii="Times New Roman" w:hAnsi="Times New Roman"/>
        <w:b/>
        <w:bCs/>
        <w:i/>
        <w:sz w:val="16"/>
        <w:szCs w:val="16"/>
        <w:lang w:eastAsia="es-ES"/>
      </w:rPr>
      <w:t>“2026 – 20° Aniversario de la Sanción de la Ley Nacional N° 26.206 de Educación Pública Nacional”</w:t>
    </w:r>
  </w:p>
  <w:p w:rsidR="00756330" w:rsidRDefault="00756330" w:rsidP="001A3BC7">
    <w:pPr>
      <w:pStyle w:val="Prrafodelista"/>
      <w:ind w:left="142"/>
      <w:jc w:val="both"/>
      <w:rPr>
        <w:rFonts w:ascii="Arial" w:hAnsi="Arial" w:cs="Arial"/>
        <w:b/>
        <w:bCs/>
        <w:lang w:eastAsia="es-ES"/>
      </w:rPr>
    </w:pPr>
  </w:p>
  <w:p w:rsidR="00756330" w:rsidRDefault="00756330" w:rsidP="001A3BC7">
    <w:pPr>
      <w:pStyle w:val="Prrafodelista"/>
      <w:ind w:left="142"/>
      <w:jc w:val="both"/>
      <w:rPr>
        <w:rFonts w:ascii="Arial" w:hAnsi="Arial" w:cs="Arial"/>
        <w:b/>
        <w:bCs/>
        <w:lang w:eastAsia="es-ES"/>
      </w:rPr>
    </w:pPr>
    <w:r>
      <w:rPr>
        <w:rFonts w:ascii="Arial" w:hAnsi="Arial" w:cs="Arial"/>
        <w:noProof/>
        <w:lang w:val="es-AR" w:eastAsia="es-AR"/>
      </w:rPr>
      <w:drawing>
        <wp:inline distT="0" distB="0" distL="0" distR="0" wp14:anchorId="0C07E547" wp14:editId="25F388B8">
          <wp:extent cx="1257300" cy="923925"/>
          <wp:effectExtent l="0" t="0" r="0" b="9525"/>
          <wp:docPr id="2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6330" w:rsidRPr="001A3BC7" w:rsidRDefault="00756330" w:rsidP="001A3BC7">
    <w:pPr>
      <w:pStyle w:val="Prrafodelista"/>
      <w:ind w:left="142"/>
      <w:jc w:val="both"/>
      <w:rPr>
        <w:rFonts w:ascii="Arial" w:hAnsi="Arial" w:cs="Arial"/>
        <w:sz w:val="16"/>
        <w:szCs w:val="16"/>
        <w:lang w:eastAsia="es-ES"/>
      </w:rPr>
    </w:pPr>
    <w:r w:rsidRPr="001A3BC7">
      <w:rPr>
        <w:rFonts w:ascii="Arial" w:hAnsi="Arial" w:cs="Arial"/>
        <w:b/>
        <w:bCs/>
        <w:sz w:val="16"/>
        <w:szCs w:val="16"/>
        <w:lang w:eastAsia="es-ES"/>
      </w:rPr>
      <w:t>Provincia de Tierra del Fuego</w:t>
    </w:r>
  </w:p>
  <w:p w:rsidR="00756330" w:rsidRPr="001A3BC7" w:rsidRDefault="00756330" w:rsidP="001A3BC7">
    <w:pPr>
      <w:pStyle w:val="Prrafodelista"/>
      <w:spacing w:after="0" w:line="240" w:lineRule="auto"/>
      <w:ind w:left="0"/>
      <w:jc w:val="both"/>
      <w:rPr>
        <w:rFonts w:ascii="Arial" w:hAnsi="Arial" w:cs="Arial"/>
        <w:sz w:val="16"/>
        <w:szCs w:val="16"/>
        <w:lang w:eastAsia="es-ES"/>
      </w:rPr>
    </w:pPr>
    <w:r w:rsidRPr="001A3BC7">
      <w:rPr>
        <w:rFonts w:ascii="Arial" w:hAnsi="Arial" w:cs="Arial"/>
        <w:b/>
        <w:bCs/>
        <w:sz w:val="16"/>
        <w:szCs w:val="16"/>
        <w:lang w:eastAsia="es-ES"/>
      </w:rPr>
      <w:t>Antártida e Islas del Atlántico Sur</w:t>
    </w:r>
  </w:p>
  <w:p w:rsidR="00756330" w:rsidRPr="001A3BC7" w:rsidRDefault="00756330" w:rsidP="001A3BC7">
    <w:pPr>
      <w:pStyle w:val="Prrafodelista"/>
      <w:spacing w:after="0" w:line="240" w:lineRule="auto"/>
      <w:ind w:left="0"/>
      <w:jc w:val="both"/>
      <w:rPr>
        <w:rFonts w:ascii="Arial" w:hAnsi="Arial" w:cs="Arial"/>
        <w:sz w:val="16"/>
        <w:szCs w:val="16"/>
        <w:lang w:eastAsia="es-ES"/>
      </w:rPr>
    </w:pPr>
    <w:r w:rsidRPr="001A3BC7">
      <w:rPr>
        <w:rFonts w:ascii="Arial" w:hAnsi="Arial" w:cs="Arial"/>
        <w:b/>
        <w:bCs/>
        <w:sz w:val="16"/>
        <w:szCs w:val="16"/>
        <w:lang w:eastAsia="es-ES"/>
      </w:rPr>
      <w:t>REPUBLICA ARGENTINA</w:t>
    </w:r>
  </w:p>
  <w:p w:rsidR="00756330" w:rsidRDefault="00756330" w:rsidP="001A3BC7">
    <w:pPr>
      <w:pStyle w:val="Prrafodelista"/>
      <w:spacing w:after="0" w:line="240" w:lineRule="auto"/>
      <w:ind w:left="0"/>
      <w:jc w:val="both"/>
      <w:rPr>
        <w:rFonts w:ascii="Arial" w:hAnsi="Arial" w:cs="Arial"/>
        <w:b/>
        <w:bCs/>
        <w:sz w:val="16"/>
        <w:szCs w:val="16"/>
        <w:lang w:eastAsia="es-ES"/>
      </w:rPr>
    </w:pPr>
    <w:r w:rsidRPr="001A3BC7">
      <w:rPr>
        <w:rFonts w:ascii="Arial" w:hAnsi="Arial" w:cs="Arial"/>
        <w:b/>
        <w:bCs/>
        <w:sz w:val="16"/>
        <w:szCs w:val="16"/>
        <w:lang w:eastAsia="es-ES"/>
      </w:rPr>
      <w:t>PODER LEGISLATIVO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8EAEC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344D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78EEF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294D5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3A072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7A00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1C876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927D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2F86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E3894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261"/>
    <w:rsid w:val="000001A9"/>
    <w:rsid w:val="000007C7"/>
    <w:rsid w:val="00001128"/>
    <w:rsid w:val="0000146D"/>
    <w:rsid w:val="00002672"/>
    <w:rsid w:val="00002F46"/>
    <w:rsid w:val="000038D5"/>
    <w:rsid w:val="00007479"/>
    <w:rsid w:val="00007B12"/>
    <w:rsid w:val="0001011A"/>
    <w:rsid w:val="00010D98"/>
    <w:rsid w:val="00011185"/>
    <w:rsid w:val="00011E65"/>
    <w:rsid w:val="0001287C"/>
    <w:rsid w:val="00012A85"/>
    <w:rsid w:val="000132C6"/>
    <w:rsid w:val="00013733"/>
    <w:rsid w:val="00013989"/>
    <w:rsid w:val="00013AD4"/>
    <w:rsid w:val="00014E2E"/>
    <w:rsid w:val="0001678D"/>
    <w:rsid w:val="00016BA5"/>
    <w:rsid w:val="00017558"/>
    <w:rsid w:val="00020423"/>
    <w:rsid w:val="000208C4"/>
    <w:rsid w:val="00020DC6"/>
    <w:rsid w:val="000224C2"/>
    <w:rsid w:val="000229DB"/>
    <w:rsid w:val="000242BA"/>
    <w:rsid w:val="0002544D"/>
    <w:rsid w:val="000254D6"/>
    <w:rsid w:val="00025D3D"/>
    <w:rsid w:val="000302B1"/>
    <w:rsid w:val="00030A96"/>
    <w:rsid w:val="00030C8B"/>
    <w:rsid w:val="00031046"/>
    <w:rsid w:val="0003168F"/>
    <w:rsid w:val="00031D0E"/>
    <w:rsid w:val="00032650"/>
    <w:rsid w:val="000335EB"/>
    <w:rsid w:val="00034992"/>
    <w:rsid w:val="000354FE"/>
    <w:rsid w:val="00035A56"/>
    <w:rsid w:val="00040776"/>
    <w:rsid w:val="000414AC"/>
    <w:rsid w:val="000416AC"/>
    <w:rsid w:val="0004186E"/>
    <w:rsid w:val="0004312D"/>
    <w:rsid w:val="000436B6"/>
    <w:rsid w:val="00044197"/>
    <w:rsid w:val="000463D2"/>
    <w:rsid w:val="00046CA4"/>
    <w:rsid w:val="00047777"/>
    <w:rsid w:val="00047938"/>
    <w:rsid w:val="00047D6E"/>
    <w:rsid w:val="00051214"/>
    <w:rsid w:val="000515C7"/>
    <w:rsid w:val="0005452D"/>
    <w:rsid w:val="00055867"/>
    <w:rsid w:val="00056077"/>
    <w:rsid w:val="00056465"/>
    <w:rsid w:val="000569A7"/>
    <w:rsid w:val="00056CFC"/>
    <w:rsid w:val="00056EFA"/>
    <w:rsid w:val="000570AA"/>
    <w:rsid w:val="000605ED"/>
    <w:rsid w:val="00060743"/>
    <w:rsid w:val="0006121C"/>
    <w:rsid w:val="0006185D"/>
    <w:rsid w:val="00061A01"/>
    <w:rsid w:val="00061DFC"/>
    <w:rsid w:val="00062133"/>
    <w:rsid w:val="0006239F"/>
    <w:rsid w:val="00066908"/>
    <w:rsid w:val="00066CF7"/>
    <w:rsid w:val="00067B22"/>
    <w:rsid w:val="00070457"/>
    <w:rsid w:val="00070AF6"/>
    <w:rsid w:val="000712CA"/>
    <w:rsid w:val="00071740"/>
    <w:rsid w:val="00073488"/>
    <w:rsid w:val="00073B12"/>
    <w:rsid w:val="00074FE5"/>
    <w:rsid w:val="000762EC"/>
    <w:rsid w:val="000802EB"/>
    <w:rsid w:val="00080791"/>
    <w:rsid w:val="00081707"/>
    <w:rsid w:val="00082CB4"/>
    <w:rsid w:val="000839B5"/>
    <w:rsid w:val="0008494B"/>
    <w:rsid w:val="00084A37"/>
    <w:rsid w:val="000854B4"/>
    <w:rsid w:val="00085EFF"/>
    <w:rsid w:val="00087BE2"/>
    <w:rsid w:val="00087C5E"/>
    <w:rsid w:val="000904C2"/>
    <w:rsid w:val="0009096C"/>
    <w:rsid w:val="0009101E"/>
    <w:rsid w:val="000917A4"/>
    <w:rsid w:val="00091A65"/>
    <w:rsid w:val="00091DF4"/>
    <w:rsid w:val="00092529"/>
    <w:rsid w:val="000928C1"/>
    <w:rsid w:val="00093BD1"/>
    <w:rsid w:val="00094016"/>
    <w:rsid w:val="00094497"/>
    <w:rsid w:val="00094844"/>
    <w:rsid w:val="00094A21"/>
    <w:rsid w:val="00094B1B"/>
    <w:rsid w:val="00094B32"/>
    <w:rsid w:val="00096372"/>
    <w:rsid w:val="0009755D"/>
    <w:rsid w:val="000A0201"/>
    <w:rsid w:val="000A1591"/>
    <w:rsid w:val="000A1B22"/>
    <w:rsid w:val="000A3E6B"/>
    <w:rsid w:val="000A46CC"/>
    <w:rsid w:val="000A5996"/>
    <w:rsid w:val="000A68B3"/>
    <w:rsid w:val="000A6A86"/>
    <w:rsid w:val="000B0026"/>
    <w:rsid w:val="000B051F"/>
    <w:rsid w:val="000B1508"/>
    <w:rsid w:val="000B3036"/>
    <w:rsid w:val="000B3F2C"/>
    <w:rsid w:val="000B4B29"/>
    <w:rsid w:val="000B4C12"/>
    <w:rsid w:val="000B4D03"/>
    <w:rsid w:val="000B4DA0"/>
    <w:rsid w:val="000B73DB"/>
    <w:rsid w:val="000B7ADC"/>
    <w:rsid w:val="000B7DAA"/>
    <w:rsid w:val="000C12B1"/>
    <w:rsid w:val="000C1760"/>
    <w:rsid w:val="000C1E20"/>
    <w:rsid w:val="000C1EEC"/>
    <w:rsid w:val="000C30D0"/>
    <w:rsid w:val="000C3587"/>
    <w:rsid w:val="000C430E"/>
    <w:rsid w:val="000C490E"/>
    <w:rsid w:val="000C4A2B"/>
    <w:rsid w:val="000C510F"/>
    <w:rsid w:val="000C7A5A"/>
    <w:rsid w:val="000D088B"/>
    <w:rsid w:val="000D093E"/>
    <w:rsid w:val="000D19C6"/>
    <w:rsid w:val="000D238D"/>
    <w:rsid w:val="000D3FD3"/>
    <w:rsid w:val="000D487A"/>
    <w:rsid w:val="000D4BEB"/>
    <w:rsid w:val="000D4F8F"/>
    <w:rsid w:val="000D5197"/>
    <w:rsid w:val="000D53FD"/>
    <w:rsid w:val="000D59FC"/>
    <w:rsid w:val="000D5A2C"/>
    <w:rsid w:val="000D5A7C"/>
    <w:rsid w:val="000D6705"/>
    <w:rsid w:val="000D6FB2"/>
    <w:rsid w:val="000D75DA"/>
    <w:rsid w:val="000D76F4"/>
    <w:rsid w:val="000D790C"/>
    <w:rsid w:val="000E01A1"/>
    <w:rsid w:val="000E1C97"/>
    <w:rsid w:val="000E2E0D"/>
    <w:rsid w:val="000E3BBF"/>
    <w:rsid w:val="000E409B"/>
    <w:rsid w:val="000E49E3"/>
    <w:rsid w:val="000E5518"/>
    <w:rsid w:val="000E5CDF"/>
    <w:rsid w:val="000E69A1"/>
    <w:rsid w:val="000E79D8"/>
    <w:rsid w:val="000E7B25"/>
    <w:rsid w:val="000E7C71"/>
    <w:rsid w:val="000F153E"/>
    <w:rsid w:val="000F29FE"/>
    <w:rsid w:val="000F3431"/>
    <w:rsid w:val="000F3BC3"/>
    <w:rsid w:val="000F4110"/>
    <w:rsid w:val="000F58BE"/>
    <w:rsid w:val="000F6575"/>
    <w:rsid w:val="000F68F8"/>
    <w:rsid w:val="000F6C4B"/>
    <w:rsid w:val="000F6C93"/>
    <w:rsid w:val="000F6EA7"/>
    <w:rsid w:val="000F74C5"/>
    <w:rsid w:val="000F7810"/>
    <w:rsid w:val="000F78D2"/>
    <w:rsid w:val="001000E1"/>
    <w:rsid w:val="001001D1"/>
    <w:rsid w:val="0010108A"/>
    <w:rsid w:val="001017C2"/>
    <w:rsid w:val="00101EC1"/>
    <w:rsid w:val="00102682"/>
    <w:rsid w:val="00102805"/>
    <w:rsid w:val="001037FC"/>
    <w:rsid w:val="001042B6"/>
    <w:rsid w:val="0010465C"/>
    <w:rsid w:val="00105D44"/>
    <w:rsid w:val="0010681B"/>
    <w:rsid w:val="0010691F"/>
    <w:rsid w:val="00106DB2"/>
    <w:rsid w:val="00112A6F"/>
    <w:rsid w:val="00112DD6"/>
    <w:rsid w:val="00113195"/>
    <w:rsid w:val="00113E06"/>
    <w:rsid w:val="00114621"/>
    <w:rsid w:val="001148AF"/>
    <w:rsid w:val="001150FD"/>
    <w:rsid w:val="00115642"/>
    <w:rsid w:val="00115D25"/>
    <w:rsid w:val="00117C70"/>
    <w:rsid w:val="00117D47"/>
    <w:rsid w:val="0012049A"/>
    <w:rsid w:val="001210B2"/>
    <w:rsid w:val="00121309"/>
    <w:rsid w:val="00121E2B"/>
    <w:rsid w:val="00123255"/>
    <w:rsid w:val="0012341E"/>
    <w:rsid w:val="00123954"/>
    <w:rsid w:val="001247F1"/>
    <w:rsid w:val="00124E5C"/>
    <w:rsid w:val="0012579E"/>
    <w:rsid w:val="00125A88"/>
    <w:rsid w:val="0012657C"/>
    <w:rsid w:val="001267D3"/>
    <w:rsid w:val="00126A26"/>
    <w:rsid w:val="00126FF7"/>
    <w:rsid w:val="00127D32"/>
    <w:rsid w:val="00130301"/>
    <w:rsid w:val="001304FA"/>
    <w:rsid w:val="001305FB"/>
    <w:rsid w:val="00130840"/>
    <w:rsid w:val="001310DF"/>
    <w:rsid w:val="00132417"/>
    <w:rsid w:val="001334FC"/>
    <w:rsid w:val="001344FC"/>
    <w:rsid w:val="00135BB0"/>
    <w:rsid w:val="00135E91"/>
    <w:rsid w:val="00136345"/>
    <w:rsid w:val="001374E4"/>
    <w:rsid w:val="0013783F"/>
    <w:rsid w:val="001406DA"/>
    <w:rsid w:val="00141B11"/>
    <w:rsid w:val="00142533"/>
    <w:rsid w:val="00142ED4"/>
    <w:rsid w:val="001436EB"/>
    <w:rsid w:val="00143CB7"/>
    <w:rsid w:val="00144EE8"/>
    <w:rsid w:val="00145E53"/>
    <w:rsid w:val="001463B5"/>
    <w:rsid w:val="001463C0"/>
    <w:rsid w:val="00147541"/>
    <w:rsid w:val="001478A6"/>
    <w:rsid w:val="0015001B"/>
    <w:rsid w:val="00151502"/>
    <w:rsid w:val="00151685"/>
    <w:rsid w:val="00151EA6"/>
    <w:rsid w:val="0015216E"/>
    <w:rsid w:val="00152D37"/>
    <w:rsid w:val="0015323A"/>
    <w:rsid w:val="001532EA"/>
    <w:rsid w:val="0015443E"/>
    <w:rsid w:val="00154658"/>
    <w:rsid w:val="00154855"/>
    <w:rsid w:val="00155D02"/>
    <w:rsid w:val="00155E54"/>
    <w:rsid w:val="001564F3"/>
    <w:rsid w:val="00157CEE"/>
    <w:rsid w:val="00157DD7"/>
    <w:rsid w:val="0016067D"/>
    <w:rsid w:val="00160780"/>
    <w:rsid w:val="0016182A"/>
    <w:rsid w:val="0016209F"/>
    <w:rsid w:val="00162F6F"/>
    <w:rsid w:val="00163BB8"/>
    <w:rsid w:val="0016533E"/>
    <w:rsid w:val="001662EA"/>
    <w:rsid w:val="001679F1"/>
    <w:rsid w:val="00167BB6"/>
    <w:rsid w:val="00167CD3"/>
    <w:rsid w:val="0017170E"/>
    <w:rsid w:val="00171995"/>
    <w:rsid w:val="00171ABC"/>
    <w:rsid w:val="00171E89"/>
    <w:rsid w:val="00173117"/>
    <w:rsid w:val="00173E01"/>
    <w:rsid w:val="00174892"/>
    <w:rsid w:val="001750B1"/>
    <w:rsid w:val="00175540"/>
    <w:rsid w:val="00175A46"/>
    <w:rsid w:val="001761C0"/>
    <w:rsid w:val="00176B11"/>
    <w:rsid w:val="00177DEB"/>
    <w:rsid w:val="00180060"/>
    <w:rsid w:val="00180170"/>
    <w:rsid w:val="00180391"/>
    <w:rsid w:val="001805A3"/>
    <w:rsid w:val="0018144B"/>
    <w:rsid w:val="00181ED0"/>
    <w:rsid w:val="00182103"/>
    <w:rsid w:val="001821C5"/>
    <w:rsid w:val="00182F24"/>
    <w:rsid w:val="0018329A"/>
    <w:rsid w:val="001838FE"/>
    <w:rsid w:val="00184141"/>
    <w:rsid w:val="001843C6"/>
    <w:rsid w:val="001848D8"/>
    <w:rsid w:val="00184F63"/>
    <w:rsid w:val="00185616"/>
    <w:rsid w:val="00185C7B"/>
    <w:rsid w:val="001867C8"/>
    <w:rsid w:val="0018763B"/>
    <w:rsid w:val="0019091E"/>
    <w:rsid w:val="001911C2"/>
    <w:rsid w:val="00192763"/>
    <w:rsid w:val="00193313"/>
    <w:rsid w:val="00194C9B"/>
    <w:rsid w:val="00194FD5"/>
    <w:rsid w:val="001975A1"/>
    <w:rsid w:val="00197C86"/>
    <w:rsid w:val="001A08A1"/>
    <w:rsid w:val="001A1765"/>
    <w:rsid w:val="001A2885"/>
    <w:rsid w:val="001A3355"/>
    <w:rsid w:val="001A3BC7"/>
    <w:rsid w:val="001A3DB9"/>
    <w:rsid w:val="001A4793"/>
    <w:rsid w:val="001A4E30"/>
    <w:rsid w:val="001A6320"/>
    <w:rsid w:val="001A670B"/>
    <w:rsid w:val="001A789A"/>
    <w:rsid w:val="001B0196"/>
    <w:rsid w:val="001B04B7"/>
    <w:rsid w:val="001B0B96"/>
    <w:rsid w:val="001B1243"/>
    <w:rsid w:val="001B14D7"/>
    <w:rsid w:val="001B24F6"/>
    <w:rsid w:val="001B31F4"/>
    <w:rsid w:val="001B3223"/>
    <w:rsid w:val="001B3881"/>
    <w:rsid w:val="001B519F"/>
    <w:rsid w:val="001B606A"/>
    <w:rsid w:val="001B6B97"/>
    <w:rsid w:val="001C267F"/>
    <w:rsid w:val="001C318F"/>
    <w:rsid w:val="001C3EFA"/>
    <w:rsid w:val="001C5C98"/>
    <w:rsid w:val="001C668D"/>
    <w:rsid w:val="001C6D85"/>
    <w:rsid w:val="001C6F0E"/>
    <w:rsid w:val="001C73A4"/>
    <w:rsid w:val="001D1368"/>
    <w:rsid w:val="001D1902"/>
    <w:rsid w:val="001D2309"/>
    <w:rsid w:val="001D3C46"/>
    <w:rsid w:val="001D4ACF"/>
    <w:rsid w:val="001D6405"/>
    <w:rsid w:val="001D64A1"/>
    <w:rsid w:val="001D6DB9"/>
    <w:rsid w:val="001D7F0D"/>
    <w:rsid w:val="001E10A0"/>
    <w:rsid w:val="001E15E8"/>
    <w:rsid w:val="001E21BA"/>
    <w:rsid w:val="001E30FE"/>
    <w:rsid w:val="001E3655"/>
    <w:rsid w:val="001E3B34"/>
    <w:rsid w:val="001E3CCA"/>
    <w:rsid w:val="001E42A6"/>
    <w:rsid w:val="001E5B04"/>
    <w:rsid w:val="001E5B52"/>
    <w:rsid w:val="001E7105"/>
    <w:rsid w:val="001F0349"/>
    <w:rsid w:val="001F11C6"/>
    <w:rsid w:val="001F3F4E"/>
    <w:rsid w:val="001F40ED"/>
    <w:rsid w:val="001F4554"/>
    <w:rsid w:val="001F5605"/>
    <w:rsid w:val="001F56D0"/>
    <w:rsid w:val="001F5E1D"/>
    <w:rsid w:val="001F60FF"/>
    <w:rsid w:val="001F6C86"/>
    <w:rsid w:val="002013CA"/>
    <w:rsid w:val="00201700"/>
    <w:rsid w:val="00201A45"/>
    <w:rsid w:val="00201DA4"/>
    <w:rsid w:val="0020239E"/>
    <w:rsid w:val="00203F84"/>
    <w:rsid w:val="00204011"/>
    <w:rsid w:val="002046B3"/>
    <w:rsid w:val="00204D47"/>
    <w:rsid w:val="00205B25"/>
    <w:rsid w:val="00205C35"/>
    <w:rsid w:val="00205CE5"/>
    <w:rsid w:val="002061A5"/>
    <w:rsid w:val="00206E37"/>
    <w:rsid w:val="00210AB6"/>
    <w:rsid w:val="00211708"/>
    <w:rsid w:val="00212191"/>
    <w:rsid w:val="002126C2"/>
    <w:rsid w:val="00212C11"/>
    <w:rsid w:val="00212C8C"/>
    <w:rsid w:val="002130CD"/>
    <w:rsid w:val="00214654"/>
    <w:rsid w:val="00214F45"/>
    <w:rsid w:val="0021650E"/>
    <w:rsid w:val="00216870"/>
    <w:rsid w:val="00220859"/>
    <w:rsid w:val="00221C7C"/>
    <w:rsid w:val="00221FB5"/>
    <w:rsid w:val="00222A0C"/>
    <w:rsid w:val="00222B1E"/>
    <w:rsid w:val="00223C1B"/>
    <w:rsid w:val="00224FC3"/>
    <w:rsid w:val="00227A41"/>
    <w:rsid w:val="002307B9"/>
    <w:rsid w:val="00230EBF"/>
    <w:rsid w:val="002321A3"/>
    <w:rsid w:val="0023227F"/>
    <w:rsid w:val="00232336"/>
    <w:rsid w:val="002325AC"/>
    <w:rsid w:val="002331DF"/>
    <w:rsid w:val="00234D2F"/>
    <w:rsid w:val="00235218"/>
    <w:rsid w:val="0023554B"/>
    <w:rsid w:val="002355A7"/>
    <w:rsid w:val="002367EC"/>
    <w:rsid w:val="0023699C"/>
    <w:rsid w:val="00236A16"/>
    <w:rsid w:val="00237A23"/>
    <w:rsid w:val="00240473"/>
    <w:rsid w:val="00240E13"/>
    <w:rsid w:val="00241051"/>
    <w:rsid w:val="002411AD"/>
    <w:rsid w:val="00241537"/>
    <w:rsid w:val="00241D2B"/>
    <w:rsid w:val="00242295"/>
    <w:rsid w:val="00244EC0"/>
    <w:rsid w:val="002450BD"/>
    <w:rsid w:val="00245911"/>
    <w:rsid w:val="00245D6F"/>
    <w:rsid w:val="00245E1D"/>
    <w:rsid w:val="002465A7"/>
    <w:rsid w:val="002466FC"/>
    <w:rsid w:val="00247043"/>
    <w:rsid w:val="00247C9C"/>
    <w:rsid w:val="002507FD"/>
    <w:rsid w:val="002510E1"/>
    <w:rsid w:val="00251D4F"/>
    <w:rsid w:val="0025291C"/>
    <w:rsid w:val="00252A78"/>
    <w:rsid w:val="00253103"/>
    <w:rsid w:val="002547C1"/>
    <w:rsid w:val="00255361"/>
    <w:rsid w:val="002555D9"/>
    <w:rsid w:val="00255801"/>
    <w:rsid w:val="002562D7"/>
    <w:rsid w:val="00260B59"/>
    <w:rsid w:val="00260D3B"/>
    <w:rsid w:val="00261450"/>
    <w:rsid w:val="0026176A"/>
    <w:rsid w:val="00261ACB"/>
    <w:rsid w:val="00262C42"/>
    <w:rsid w:val="00262C48"/>
    <w:rsid w:val="00264C23"/>
    <w:rsid w:val="00265018"/>
    <w:rsid w:val="00265FE4"/>
    <w:rsid w:val="00266070"/>
    <w:rsid w:val="002673D7"/>
    <w:rsid w:val="00271D3D"/>
    <w:rsid w:val="002726CE"/>
    <w:rsid w:val="00273344"/>
    <w:rsid w:val="00274D3D"/>
    <w:rsid w:val="002758C7"/>
    <w:rsid w:val="00275C9C"/>
    <w:rsid w:val="00275DB3"/>
    <w:rsid w:val="0027609B"/>
    <w:rsid w:val="002778FF"/>
    <w:rsid w:val="0028110F"/>
    <w:rsid w:val="002819F8"/>
    <w:rsid w:val="00281AC8"/>
    <w:rsid w:val="00282570"/>
    <w:rsid w:val="0028309B"/>
    <w:rsid w:val="002830C8"/>
    <w:rsid w:val="0028551F"/>
    <w:rsid w:val="00286E04"/>
    <w:rsid w:val="00287850"/>
    <w:rsid w:val="0029032D"/>
    <w:rsid w:val="002907D9"/>
    <w:rsid w:val="00290FBE"/>
    <w:rsid w:val="0029222C"/>
    <w:rsid w:val="0029261B"/>
    <w:rsid w:val="0029297D"/>
    <w:rsid w:val="00292B26"/>
    <w:rsid w:val="002932B4"/>
    <w:rsid w:val="00294EE7"/>
    <w:rsid w:val="0029775F"/>
    <w:rsid w:val="002977A1"/>
    <w:rsid w:val="00297EB8"/>
    <w:rsid w:val="002A1BF7"/>
    <w:rsid w:val="002A4414"/>
    <w:rsid w:val="002A48AD"/>
    <w:rsid w:val="002A4D8D"/>
    <w:rsid w:val="002A4F3D"/>
    <w:rsid w:val="002A5127"/>
    <w:rsid w:val="002A5363"/>
    <w:rsid w:val="002A59AF"/>
    <w:rsid w:val="002A5A71"/>
    <w:rsid w:val="002A5BDE"/>
    <w:rsid w:val="002A61EA"/>
    <w:rsid w:val="002A6B72"/>
    <w:rsid w:val="002A76C0"/>
    <w:rsid w:val="002B0335"/>
    <w:rsid w:val="002B0C6C"/>
    <w:rsid w:val="002B0CAF"/>
    <w:rsid w:val="002B1DF2"/>
    <w:rsid w:val="002B1F12"/>
    <w:rsid w:val="002B2368"/>
    <w:rsid w:val="002B238A"/>
    <w:rsid w:val="002B2788"/>
    <w:rsid w:val="002B27BD"/>
    <w:rsid w:val="002B2F5E"/>
    <w:rsid w:val="002B3938"/>
    <w:rsid w:val="002B4FDB"/>
    <w:rsid w:val="002B6968"/>
    <w:rsid w:val="002B6BD7"/>
    <w:rsid w:val="002B75E2"/>
    <w:rsid w:val="002C00CC"/>
    <w:rsid w:val="002C0E41"/>
    <w:rsid w:val="002C21A9"/>
    <w:rsid w:val="002C31EE"/>
    <w:rsid w:val="002C328E"/>
    <w:rsid w:val="002C384C"/>
    <w:rsid w:val="002C3F6F"/>
    <w:rsid w:val="002C5CDA"/>
    <w:rsid w:val="002C6611"/>
    <w:rsid w:val="002C6C70"/>
    <w:rsid w:val="002D00E8"/>
    <w:rsid w:val="002D09B9"/>
    <w:rsid w:val="002D141A"/>
    <w:rsid w:val="002D4134"/>
    <w:rsid w:val="002D4AD7"/>
    <w:rsid w:val="002D520D"/>
    <w:rsid w:val="002D6DE7"/>
    <w:rsid w:val="002D772B"/>
    <w:rsid w:val="002D7ACB"/>
    <w:rsid w:val="002E0A74"/>
    <w:rsid w:val="002E1D62"/>
    <w:rsid w:val="002E2122"/>
    <w:rsid w:val="002E2F3D"/>
    <w:rsid w:val="002E42B7"/>
    <w:rsid w:val="002E4C63"/>
    <w:rsid w:val="002E6807"/>
    <w:rsid w:val="002E7106"/>
    <w:rsid w:val="002E7AF8"/>
    <w:rsid w:val="002F008C"/>
    <w:rsid w:val="002F015D"/>
    <w:rsid w:val="002F0E57"/>
    <w:rsid w:val="002F115E"/>
    <w:rsid w:val="002F18B5"/>
    <w:rsid w:val="002F1B97"/>
    <w:rsid w:val="002F272F"/>
    <w:rsid w:val="002F2F05"/>
    <w:rsid w:val="002F3207"/>
    <w:rsid w:val="002F3D98"/>
    <w:rsid w:val="002F4756"/>
    <w:rsid w:val="002F4B8C"/>
    <w:rsid w:val="002F4BFB"/>
    <w:rsid w:val="002F4C69"/>
    <w:rsid w:val="002F4E61"/>
    <w:rsid w:val="002F4FE3"/>
    <w:rsid w:val="002F552F"/>
    <w:rsid w:val="002F6763"/>
    <w:rsid w:val="003012CF"/>
    <w:rsid w:val="00301571"/>
    <w:rsid w:val="0030264D"/>
    <w:rsid w:val="0030275D"/>
    <w:rsid w:val="00302F49"/>
    <w:rsid w:val="0030321C"/>
    <w:rsid w:val="003046B4"/>
    <w:rsid w:val="003051CB"/>
    <w:rsid w:val="00305411"/>
    <w:rsid w:val="00306354"/>
    <w:rsid w:val="00306F1E"/>
    <w:rsid w:val="00307C11"/>
    <w:rsid w:val="00307CD2"/>
    <w:rsid w:val="00310434"/>
    <w:rsid w:val="003111C1"/>
    <w:rsid w:val="00311B24"/>
    <w:rsid w:val="00312960"/>
    <w:rsid w:val="003144AA"/>
    <w:rsid w:val="003149C3"/>
    <w:rsid w:val="00314B2C"/>
    <w:rsid w:val="00315134"/>
    <w:rsid w:val="00315B3B"/>
    <w:rsid w:val="00315D37"/>
    <w:rsid w:val="00315DB0"/>
    <w:rsid w:val="00317414"/>
    <w:rsid w:val="003177C2"/>
    <w:rsid w:val="00320699"/>
    <w:rsid w:val="00321385"/>
    <w:rsid w:val="00322301"/>
    <w:rsid w:val="003223D7"/>
    <w:rsid w:val="00322916"/>
    <w:rsid w:val="0032345B"/>
    <w:rsid w:val="00323F5A"/>
    <w:rsid w:val="00326C91"/>
    <w:rsid w:val="00327FB0"/>
    <w:rsid w:val="00330810"/>
    <w:rsid w:val="0033110F"/>
    <w:rsid w:val="00332969"/>
    <w:rsid w:val="00332A5E"/>
    <w:rsid w:val="00334227"/>
    <w:rsid w:val="00334451"/>
    <w:rsid w:val="00334709"/>
    <w:rsid w:val="003355EC"/>
    <w:rsid w:val="0033758F"/>
    <w:rsid w:val="0033760B"/>
    <w:rsid w:val="0034005F"/>
    <w:rsid w:val="0034038E"/>
    <w:rsid w:val="00340817"/>
    <w:rsid w:val="003409C4"/>
    <w:rsid w:val="00340AAE"/>
    <w:rsid w:val="00341C77"/>
    <w:rsid w:val="003432B0"/>
    <w:rsid w:val="003455F5"/>
    <w:rsid w:val="00345CB5"/>
    <w:rsid w:val="0034655F"/>
    <w:rsid w:val="00350BE4"/>
    <w:rsid w:val="003517D6"/>
    <w:rsid w:val="0035189A"/>
    <w:rsid w:val="0035193D"/>
    <w:rsid w:val="00351DBD"/>
    <w:rsid w:val="003541C2"/>
    <w:rsid w:val="003546AC"/>
    <w:rsid w:val="00354D96"/>
    <w:rsid w:val="00355093"/>
    <w:rsid w:val="00355E1D"/>
    <w:rsid w:val="00357A45"/>
    <w:rsid w:val="00360376"/>
    <w:rsid w:val="003605CD"/>
    <w:rsid w:val="00361E19"/>
    <w:rsid w:val="003640F7"/>
    <w:rsid w:val="00370A6C"/>
    <w:rsid w:val="00371568"/>
    <w:rsid w:val="00372790"/>
    <w:rsid w:val="0037325B"/>
    <w:rsid w:val="0037353B"/>
    <w:rsid w:val="003739C3"/>
    <w:rsid w:val="003740B4"/>
    <w:rsid w:val="00375888"/>
    <w:rsid w:val="003758EA"/>
    <w:rsid w:val="00375F9A"/>
    <w:rsid w:val="0037740C"/>
    <w:rsid w:val="003775E0"/>
    <w:rsid w:val="003776B4"/>
    <w:rsid w:val="00377CA8"/>
    <w:rsid w:val="003800BC"/>
    <w:rsid w:val="003803EF"/>
    <w:rsid w:val="00382496"/>
    <w:rsid w:val="003827E9"/>
    <w:rsid w:val="003853C2"/>
    <w:rsid w:val="00385D9B"/>
    <w:rsid w:val="003871A2"/>
    <w:rsid w:val="00390817"/>
    <w:rsid w:val="00390B76"/>
    <w:rsid w:val="003918E6"/>
    <w:rsid w:val="003923BA"/>
    <w:rsid w:val="00392646"/>
    <w:rsid w:val="00392878"/>
    <w:rsid w:val="003929AB"/>
    <w:rsid w:val="00392AD9"/>
    <w:rsid w:val="003932B4"/>
    <w:rsid w:val="003966DC"/>
    <w:rsid w:val="00397679"/>
    <w:rsid w:val="003A010E"/>
    <w:rsid w:val="003A1A8F"/>
    <w:rsid w:val="003A2009"/>
    <w:rsid w:val="003A2751"/>
    <w:rsid w:val="003A2848"/>
    <w:rsid w:val="003A4193"/>
    <w:rsid w:val="003A5F20"/>
    <w:rsid w:val="003A5F51"/>
    <w:rsid w:val="003A631B"/>
    <w:rsid w:val="003A7344"/>
    <w:rsid w:val="003A7A50"/>
    <w:rsid w:val="003B04E7"/>
    <w:rsid w:val="003B08FF"/>
    <w:rsid w:val="003B0A05"/>
    <w:rsid w:val="003B1E13"/>
    <w:rsid w:val="003B1EF8"/>
    <w:rsid w:val="003B24C3"/>
    <w:rsid w:val="003B2AC1"/>
    <w:rsid w:val="003B4638"/>
    <w:rsid w:val="003B47CF"/>
    <w:rsid w:val="003B51E3"/>
    <w:rsid w:val="003B61FB"/>
    <w:rsid w:val="003B6265"/>
    <w:rsid w:val="003B6A95"/>
    <w:rsid w:val="003B71BE"/>
    <w:rsid w:val="003B75DD"/>
    <w:rsid w:val="003B79E8"/>
    <w:rsid w:val="003C00D1"/>
    <w:rsid w:val="003C0FFE"/>
    <w:rsid w:val="003C2397"/>
    <w:rsid w:val="003C2871"/>
    <w:rsid w:val="003C29D9"/>
    <w:rsid w:val="003C2D22"/>
    <w:rsid w:val="003C4EE3"/>
    <w:rsid w:val="003C5350"/>
    <w:rsid w:val="003C555F"/>
    <w:rsid w:val="003C5988"/>
    <w:rsid w:val="003C5DA5"/>
    <w:rsid w:val="003C5F6C"/>
    <w:rsid w:val="003C72FD"/>
    <w:rsid w:val="003C735A"/>
    <w:rsid w:val="003D1902"/>
    <w:rsid w:val="003D326F"/>
    <w:rsid w:val="003D414B"/>
    <w:rsid w:val="003D4616"/>
    <w:rsid w:val="003D4996"/>
    <w:rsid w:val="003D7AFD"/>
    <w:rsid w:val="003E088E"/>
    <w:rsid w:val="003E1559"/>
    <w:rsid w:val="003E1D7A"/>
    <w:rsid w:val="003E3388"/>
    <w:rsid w:val="003E34D9"/>
    <w:rsid w:val="003E4080"/>
    <w:rsid w:val="003E44E9"/>
    <w:rsid w:val="003E4554"/>
    <w:rsid w:val="003E4C75"/>
    <w:rsid w:val="003E562B"/>
    <w:rsid w:val="003E5DC0"/>
    <w:rsid w:val="003E6261"/>
    <w:rsid w:val="003F15B5"/>
    <w:rsid w:val="003F23AB"/>
    <w:rsid w:val="003F3201"/>
    <w:rsid w:val="003F3395"/>
    <w:rsid w:val="003F4748"/>
    <w:rsid w:val="003F4887"/>
    <w:rsid w:val="003F5A54"/>
    <w:rsid w:val="003F5CDC"/>
    <w:rsid w:val="003F606A"/>
    <w:rsid w:val="003F67DF"/>
    <w:rsid w:val="003F6B81"/>
    <w:rsid w:val="003F6D75"/>
    <w:rsid w:val="003F7469"/>
    <w:rsid w:val="00400CB6"/>
    <w:rsid w:val="0040155E"/>
    <w:rsid w:val="004021A3"/>
    <w:rsid w:val="00402309"/>
    <w:rsid w:val="004028D3"/>
    <w:rsid w:val="00403756"/>
    <w:rsid w:val="004038BC"/>
    <w:rsid w:val="00403BA2"/>
    <w:rsid w:val="00404E38"/>
    <w:rsid w:val="004069C4"/>
    <w:rsid w:val="00406AF9"/>
    <w:rsid w:val="00407406"/>
    <w:rsid w:val="00407D3E"/>
    <w:rsid w:val="00407E3B"/>
    <w:rsid w:val="00410B25"/>
    <w:rsid w:val="00411638"/>
    <w:rsid w:val="00413F04"/>
    <w:rsid w:val="00413FE7"/>
    <w:rsid w:val="0041669F"/>
    <w:rsid w:val="004170BB"/>
    <w:rsid w:val="00417F19"/>
    <w:rsid w:val="004206B7"/>
    <w:rsid w:val="00420A58"/>
    <w:rsid w:val="00421FB7"/>
    <w:rsid w:val="00424158"/>
    <w:rsid w:val="00426274"/>
    <w:rsid w:val="00426722"/>
    <w:rsid w:val="004277F1"/>
    <w:rsid w:val="00430278"/>
    <w:rsid w:val="00431545"/>
    <w:rsid w:val="00431DBB"/>
    <w:rsid w:val="00432D85"/>
    <w:rsid w:val="00432EFF"/>
    <w:rsid w:val="00433D7A"/>
    <w:rsid w:val="00435AEF"/>
    <w:rsid w:val="00436DB9"/>
    <w:rsid w:val="00437043"/>
    <w:rsid w:val="00437EF2"/>
    <w:rsid w:val="00440D7C"/>
    <w:rsid w:val="004424F2"/>
    <w:rsid w:val="00444D2E"/>
    <w:rsid w:val="00445786"/>
    <w:rsid w:val="00446146"/>
    <w:rsid w:val="004469FD"/>
    <w:rsid w:val="0044742E"/>
    <w:rsid w:val="00450ED8"/>
    <w:rsid w:val="00451009"/>
    <w:rsid w:val="00451C99"/>
    <w:rsid w:val="0045200A"/>
    <w:rsid w:val="0045279D"/>
    <w:rsid w:val="0045284C"/>
    <w:rsid w:val="004529C6"/>
    <w:rsid w:val="00452DBB"/>
    <w:rsid w:val="004533C9"/>
    <w:rsid w:val="00453729"/>
    <w:rsid w:val="00453759"/>
    <w:rsid w:val="00453E9E"/>
    <w:rsid w:val="00454301"/>
    <w:rsid w:val="00454FB3"/>
    <w:rsid w:val="00456179"/>
    <w:rsid w:val="004573B4"/>
    <w:rsid w:val="0046028F"/>
    <w:rsid w:val="00460E6A"/>
    <w:rsid w:val="00462D5E"/>
    <w:rsid w:val="00463788"/>
    <w:rsid w:val="00463DB1"/>
    <w:rsid w:val="00464D22"/>
    <w:rsid w:val="00464D2E"/>
    <w:rsid w:val="004654C7"/>
    <w:rsid w:val="004658FD"/>
    <w:rsid w:val="00466073"/>
    <w:rsid w:val="0046659A"/>
    <w:rsid w:val="004666FA"/>
    <w:rsid w:val="0046697B"/>
    <w:rsid w:val="00466F38"/>
    <w:rsid w:val="00467205"/>
    <w:rsid w:val="00467A09"/>
    <w:rsid w:val="004709C2"/>
    <w:rsid w:val="00471366"/>
    <w:rsid w:val="004713B2"/>
    <w:rsid w:val="00472968"/>
    <w:rsid w:val="00472A20"/>
    <w:rsid w:val="004730DB"/>
    <w:rsid w:val="00473435"/>
    <w:rsid w:val="00473860"/>
    <w:rsid w:val="00473CE1"/>
    <w:rsid w:val="00475259"/>
    <w:rsid w:val="0047579F"/>
    <w:rsid w:val="00475B07"/>
    <w:rsid w:val="00477604"/>
    <w:rsid w:val="0047763E"/>
    <w:rsid w:val="0048041D"/>
    <w:rsid w:val="00481FC5"/>
    <w:rsid w:val="004854EB"/>
    <w:rsid w:val="0048665E"/>
    <w:rsid w:val="004870F8"/>
    <w:rsid w:val="004872DB"/>
    <w:rsid w:val="00490DCD"/>
    <w:rsid w:val="00491074"/>
    <w:rsid w:val="00491703"/>
    <w:rsid w:val="00491EC9"/>
    <w:rsid w:val="00492C7E"/>
    <w:rsid w:val="00493161"/>
    <w:rsid w:val="004933FE"/>
    <w:rsid w:val="00493F38"/>
    <w:rsid w:val="004949EA"/>
    <w:rsid w:val="0049505D"/>
    <w:rsid w:val="0049508E"/>
    <w:rsid w:val="00496C8E"/>
    <w:rsid w:val="00497008"/>
    <w:rsid w:val="00497884"/>
    <w:rsid w:val="004A037D"/>
    <w:rsid w:val="004A0507"/>
    <w:rsid w:val="004A16E1"/>
    <w:rsid w:val="004A2228"/>
    <w:rsid w:val="004A231B"/>
    <w:rsid w:val="004A2AA4"/>
    <w:rsid w:val="004A2B86"/>
    <w:rsid w:val="004A2E6B"/>
    <w:rsid w:val="004A30B5"/>
    <w:rsid w:val="004A3A6F"/>
    <w:rsid w:val="004A4099"/>
    <w:rsid w:val="004A40EE"/>
    <w:rsid w:val="004A46E1"/>
    <w:rsid w:val="004A47FD"/>
    <w:rsid w:val="004A4866"/>
    <w:rsid w:val="004A5720"/>
    <w:rsid w:val="004A5C04"/>
    <w:rsid w:val="004A6494"/>
    <w:rsid w:val="004A768B"/>
    <w:rsid w:val="004B3667"/>
    <w:rsid w:val="004B540D"/>
    <w:rsid w:val="004B58A8"/>
    <w:rsid w:val="004B705C"/>
    <w:rsid w:val="004B7DBE"/>
    <w:rsid w:val="004C0317"/>
    <w:rsid w:val="004C14C5"/>
    <w:rsid w:val="004C15B7"/>
    <w:rsid w:val="004C22F1"/>
    <w:rsid w:val="004C2568"/>
    <w:rsid w:val="004C388C"/>
    <w:rsid w:val="004C40E6"/>
    <w:rsid w:val="004C4C4F"/>
    <w:rsid w:val="004C5CE5"/>
    <w:rsid w:val="004C6167"/>
    <w:rsid w:val="004C67C3"/>
    <w:rsid w:val="004C72C7"/>
    <w:rsid w:val="004C7B33"/>
    <w:rsid w:val="004C7EAF"/>
    <w:rsid w:val="004D051A"/>
    <w:rsid w:val="004D0797"/>
    <w:rsid w:val="004D1143"/>
    <w:rsid w:val="004D3750"/>
    <w:rsid w:val="004D47D7"/>
    <w:rsid w:val="004D507F"/>
    <w:rsid w:val="004D542C"/>
    <w:rsid w:val="004D5874"/>
    <w:rsid w:val="004D642E"/>
    <w:rsid w:val="004D6C76"/>
    <w:rsid w:val="004D7363"/>
    <w:rsid w:val="004D7624"/>
    <w:rsid w:val="004E0D9D"/>
    <w:rsid w:val="004E1501"/>
    <w:rsid w:val="004E17C8"/>
    <w:rsid w:val="004E2002"/>
    <w:rsid w:val="004E2EFE"/>
    <w:rsid w:val="004E356D"/>
    <w:rsid w:val="004E3BDB"/>
    <w:rsid w:val="004E3E90"/>
    <w:rsid w:val="004E4606"/>
    <w:rsid w:val="004E647C"/>
    <w:rsid w:val="004E699F"/>
    <w:rsid w:val="004E767D"/>
    <w:rsid w:val="004E7C43"/>
    <w:rsid w:val="004F10F8"/>
    <w:rsid w:val="004F1CAC"/>
    <w:rsid w:val="004F20D7"/>
    <w:rsid w:val="004F2486"/>
    <w:rsid w:val="004F26FF"/>
    <w:rsid w:val="004F317D"/>
    <w:rsid w:val="004F3ED0"/>
    <w:rsid w:val="004F4262"/>
    <w:rsid w:val="004F535C"/>
    <w:rsid w:val="004F5AC8"/>
    <w:rsid w:val="004F5E41"/>
    <w:rsid w:val="004F660B"/>
    <w:rsid w:val="004F6A0A"/>
    <w:rsid w:val="004F6BE0"/>
    <w:rsid w:val="004F75BD"/>
    <w:rsid w:val="005003F7"/>
    <w:rsid w:val="0050060A"/>
    <w:rsid w:val="005009FA"/>
    <w:rsid w:val="00501221"/>
    <w:rsid w:val="0050143E"/>
    <w:rsid w:val="00501811"/>
    <w:rsid w:val="00501FB4"/>
    <w:rsid w:val="00501FD7"/>
    <w:rsid w:val="005035B2"/>
    <w:rsid w:val="0050383A"/>
    <w:rsid w:val="00503BC3"/>
    <w:rsid w:val="00504054"/>
    <w:rsid w:val="0050476C"/>
    <w:rsid w:val="00504910"/>
    <w:rsid w:val="00505963"/>
    <w:rsid w:val="0050766C"/>
    <w:rsid w:val="00510D36"/>
    <w:rsid w:val="00511C1C"/>
    <w:rsid w:val="00511C9F"/>
    <w:rsid w:val="00512A70"/>
    <w:rsid w:val="00512D1C"/>
    <w:rsid w:val="0051356B"/>
    <w:rsid w:val="00515989"/>
    <w:rsid w:val="005174B0"/>
    <w:rsid w:val="00520A3D"/>
    <w:rsid w:val="00520B03"/>
    <w:rsid w:val="00520DEE"/>
    <w:rsid w:val="00520DF3"/>
    <w:rsid w:val="005215D7"/>
    <w:rsid w:val="00522441"/>
    <w:rsid w:val="005242D3"/>
    <w:rsid w:val="00524AA0"/>
    <w:rsid w:val="00524C6C"/>
    <w:rsid w:val="00526D7A"/>
    <w:rsid w:val="00526E04"/>
    <w:rsid w:val="00526F45"/>
    <w:rsid w:val="00527190"/>
    <w:rsid w:val="0052783D"/>
    <w:rsid w:val="00530328"/>
    <w:rsid w:val="0053064E"/>
    <w:rsid w:val="00531CF4"/>
    <w:rsid w:val="0053241D"/>
    <w:rsid w:val="00532E5A"/>
    <w:rsid w:val="005330A0"/>
    <w:rsid w:val="00537191"/>
    <w:rsid w:val="0053766C"/>
    <w:rsid w:val="005402EC"/>
    <w:rsid w:val="0054043B"/>
    <w:rsid w:val="00540F3B"/>
    <w:rsid w:val="00541161"/>
    <w:rsid w:val="005411F7"/>
    <w:rsid w:val="00542413"/>
    <w:rsid w:val="005434FB"/>
    <w:rsid w:val="005438EC"/>
    <w:rsid w:val="005438F6"/>
    <w:rsid w:val="00545A82"/>
    <w:rsid w:val="00546BC7"/>
    <w:rsid w:val="00546C08"/>
    <w:rsid w:val="00547695"/>
    <w:rsid w:val="00547778"/>
    <w:rsid w:val="005479F8"/>
    <w:rsid w:val="00547BE4"/>
    <w:rsid w:val="00547F01"/>
    <w:rsid w:val="00547FBD"/>
    <w:rsid w:val="00550324"/>
    <w:rsid w:val="00550E82"/>
    <w:rsid w:val="0055278B"/>
    <w:rsid w:val="0055388C"/>
    <w:rsid w:val="005542BA"/>
    <w:rsid w:val="005545FB"/>
    <w:rsid w:val="00554D5E"/>
    <w:rsid w:val="005578E2"/>
    <w:rsid w:val="00557C85"/>
    <w:rsid w:val="00561814"/>
    <w:rsid w:val="005618AD"/>
    <w:rsid w:val="00562244"/>
    <w:rsid w:val="00562A2C"/>
    <w:rsid w:val="00562F16"/>
    <w:rsid w:val="00562F80"/>
    <w:rsid w:val="0056376A"/>
    <w:rsid w:val="00564356"/>
    <w:rsid w:val="00564E6E"/>
    <w:rsid w:val="005661D3"/>
    <w:rsid w:val="0056741E"/>
    <w:rsid w:val="00567797"/>
    <w:rsid w:val="00567B9A"/>
    <w:rsid w:val="00571B95"/>
    <w:rsid w:val="00572C81"/>
    <w:rsid w:val="00572E22"/>
    <w:rsid w:val="0057367E"/>
    <w:rsid w:val="0057446D"/>
    <w:rsid w:val="00575867"/>
    <w:rsid w:val="00576145"/>
    <w:rsid w:val="00576AD4"/>
    <w:rsid w:val="00580D14"/>
    <w:rsid w:val="00581731"/>
    <w:rsid w:val="005829AE"/>
    <w:rsid w:val="00582A95"/>
    <w:rsid w:val="00583046"/>
    <w:rsid w:val="005833C6"/>
    <w:rsid w:val="005835B4"/>
    <w:rsid w:val="00583E6F"/>
    <w:rsid w:val="005843E3"/>
    <w:rsid w:val="005846F0"/>
    <w:rsid w:val="005849B9"/>
    <w:rsid w:val="005855B5"/>
    <w:rsid w:val="0058560B"/>
    <w:rsid w:val="00586D3A"/>
    <w:rsid w:val="00586D96"/>
    <w:rsid w:val="00587592"/>
    <w:rsid w:val="00587C8B"/>
    <w:rsid w:val="00587E22"/>
    <w:rsid w:val="00590A0B"/>
    <w:rsid w:val="00590B8A"/>
    <w:rsid w:val="00590F9F"/>
    <w:rsid w:val="00591D05"/>
    <w:rsid w:val="00591D9B"/>
    <w:rsid w:val="00592052"/>
    <w:rsid w:val="005923C1"/>
    <w:rsid w:val="005931FB"/>
    <w:rsid w:val="0059344A"/>
    <w:rsid w:val="00593E00"/>
    <w:rsid w:val="00594D6A"/>
    <w:rsid w:val="00594DB7"/>
    <w:rsid w:val="00595D90"/>
    <w:rsid w:val="00595F62"/>
    <w:rsid w:val="00596544"/>
    <w:rsid w:val="005A09F0"/>
    <w:rsid w:val="005A0DCC"/>
    <w:rsid w:val="005A1DC9"/>
    <w:rsid w:val="005A39AC"/>
    <w:rsid w:val="005A509E"/>
    <w:rsid w:val="005A62A2"/>
    <w:rsid w:val="005A732A"/>
    <w:rsid w:val="005A7621"/>
    <w:rsid w:val="005A79F3"/>
    <w:rsid w:val="005A7C78"/>
    <w:rsid w:val="005B0CD2"/>
    <w:rsid w:val="005B0CF2"/>
    <w:rsid w:val="005B134F"/>
    <w:rsid w:val="005B144E"/>
    <w:rsid w:val="005B1886"/>
    <w:rsid w:val="005B1D08"/>
    <w:rsid w:val="005B223E"/>
    <w:rsid w:val="005B2944"/>
    <w:rsid w:val="005B4271"/>
    <w:rsid w:val="005B4F00"/>
    <w:rsid w:val="005B52FD"/>
    <w:rsid w:val="005B5E4C"/>
    <w:rsid w:val="005B60CD"/>
    <w:rsid w:val="005B6C5E"/>
    <w:rsid w:val="005B706E"/>
    <w:rsid w:val="005B70E5"/>
    <w:rsid w:val="005B7579"/>
    <w:rsid w:val="005C03AC"/>
    <w:rsid w:val="005C28CB"/>
    <w:rsid w:val="005C2C6F"/>
    <w:rsid w:val="005C34FA"/>
    <w:rsid w:val="005C4D56"/>
    <w:rsid w:val="005C620E"/>
    <w:rsid w:val="005C6790"/>
    <w:rsid w:val="005D00F4"/>
    <w:rsid w:val="005D0EB6"/>
    <w:rsid w:val="005D21D8"/>
    <w:rsid w:val="005D2A26"/>
    <w:rsid w:val="005D2A29"/>
    <w:rsid w:val="005D2C1D"/>
    <w:rsid w:val="005D42FA"/>
    <w:rsid w:val="005D496E"/>
    <w:rsid w:val="005D4C7C"/>
    <w:rsid w:val="005D6107"/>
    <w:rsid w:val="005D62FC"/>
    <w:rsid w:val="005D6A56"/>
    <w:rsid w:val="005D6EC0"/>
    <w:rsid w:val="005D6F7B"/>
    <w:rsid w:val="005D73AC"/>
    <w:rsid w:val="005E0516"/>
    <w:rsid w:val="005E147C"/>
    <w:rsid w:val="005E16B3"/>
    <w:rsid w:val="005E1AAC"/>
    <w:rsid w:val="005E1D9F"/>
    <w:rsid w:val="005E2256"/>
    <w:rsid w:val="005E2DD7"/>
    <w:rsid w:val="005E4277"/>
    <w:rsid w:val="005E575F"/>
    <w:rsid w:val="005E59C2"/>
    <w:rsid w:val="005E61FE"/>
    <w:rsid w:val="005E66CD"/>
    <w:rsid w:val="005E7B0C"/>
    <w:rsid w:val="005F01EE"/>
    <w:rsid w:val="005F080E"/>
    <w:rsid w:val="005F0EC3"/>
    <w:rsid w:val="005F14CC"/>
    <w:rsid w:val="005F18BB"/>
    <w:rsid w:val="005F1A77"/>
    <w:rsid w:val="005F21B7"/>
    <w:rsid w:val="005F25B7"/>
    <w:rsid w:val="005F31B4"/>
    <w:rsid w:val="005F4BD4"/>
    <w:rsid w:val="005F515A"/>
    <w:rsid w:val="005F561D"/>
    <w:rsid w:val="005F588E"/>
    <w:rsid w:val="005F6348"/>
    <w:rsid w:val="005F724C"/>
    <w:rsid w:val="005F751D"/>
    <w:rsid w:val="0060174C"/>
    <w:rsid w:val="00601BF9"/>
    <w:rsid w:val="00601CAC"/>
    <w:rsid w:val="0060236A"/>
    <w:rsid w:val="00602FDE"/>
    <w:rsid w:val="00604125"/>
    <w:rsid w:val="006077E6"/>
    <w:rsid w:val="00607928"/>
    <w:rsid w:val="0060793B"/>
    <w:rsid w:val="006079CE"/>
    <w:rsid w:val="00610483"/>
    <w:rsid w:val="0061057D"/>
    <w:rsid w:val="00610F20"/>
    <w:rsid w:val="00611E3B"/>
    <w:rsid w:val="006131DD"/>
    <w:rsid w:val="00613302"/>
    <w:rsid w:val="006134BC"/>
    <w:rsid w:val="00613F4A"/>
    <w:rsid w:val="006146FC"/>
    <w:rsid w:val="006149AA"/>
    <w:rsid w:val="00614F14"/>
    <w:rsid w:val="00615998"/>
    <w:rsid w:val="00616739"/>
    <w:rsid w:val="00616808"/>
    <w:rsid w:val="00616D60"/>
    <w:rsid w:val="006177ED"/>
    <w:rsid w:val="00620A13"/>
    <w:rsid w:val="00620F49"/>
    <w:rsid w:val="0062276E"/>
    <w:rsid w:val="00622B4F"/>
    <w:rsid w:val="00622D1A"/>
    <w:rsid w:val="006230DB"/>
    <w:rsid w:val="00623331"/>
    <w:rsid w:val="00624CD4"/>
    <w:rsid w:val="00624FC1"/>
    <w:rsid w:val="00625BB8"/>
    <w:rsid w:val="00626B50"/>
    <w:rsid w:val="00626F2E"/>
    <w:rsid w:val="00626F2F"/>
    <w:rsid w:val="006278C3"/>
    <w:rsid w:val="006311EB"/>
    <w:rsid w:val="006329DD"/>
    <w:rsid w:val="00632AAB"/>
    <w:rsid w:val="00632D35"/>
    <w:rsid w:val="006339E3"/>
    <w:rsid w:val="00633B80"/>
    <w:rsid w:val="00634E76"/>
    <w:rsid w:val="00637083"/>
    <w:rsid w:val="00637399"/>
    <w:rsid w:val="006374ED"/>
    <w:rsid w:val="0063790E"/>
    <w:rsid w:val="0064012E"/>
    <w:rsid w:val="00643ED5"/>
    <w:rsid w:val="00644AE4"/>
    <w:rsid w:val="0064658D"/>
    <w:rsid w:val="006471BD"/>
    <w:rsid w:val="0064741D"/>
    <w:rsid w:val="00647586"/>
    <w:rsid w:val="00651127"/>
    <w:rsid w:val="00651511"/>
    <w:rsid w:val="00651A3C"/>
    <w:rsid w:val="00651F85"/>
    <w:rsid w:val="0065243D"/>
    <w:rsid w:val="00653213"/>
    <w:rsid w:val="006532D5"/>
    <w:rsid w:val="00653AA9"/>
    <w:rsid w:val="006544B8"/>
    <w:rsid w:val="00655490"/>
    <w:rsid w:val="006604CC"/>
    <w:rsid w:val="006608D5"/>
    <w:rsid w:val="0066113A"/>
    <w:rsid w:val="00662525"/>
    <w:rsid w:val="006628C1"/>
    <w:rsid w:val="00662ABD"/>
    <w:rsid w:val="00663B07"/>
    <w:rsid w:val="0066640D"/>
    <w:rsid w:val="00672225"/>
    <w:rsid w:val="00672333"/>
    <w:rsid w:val="006734BC"/>
    <w:rsid w:val="0067437A"/>
    <w:rsid w:val="00674FA8"/>
    <w:rsid w:val="0067553C"/>
    <w:rsid w:val="00675921"/>
    <w:rsid w:val="00675F20"/>
    <w:rsid w:val="006762F5"/>
    <w:rsid w:val="00676C8A"/>
    <w:rsid w:val="00680716"/>
    <w:rsid w:val="00680C53"/>
    <w:rsid w:val="00681B9E"/>
    <w:rsid w:val="00681C55"/>
    <w:rsid w:val="0068338F"/>
    <w:rsid w:val="00683865"/>
    <w:rsid w:val="0068450A"/>
    <w:rsid w:val="006858CA"/>
    <w:rsid w:val="00686174"/>
    <w:rsid w:val="00687383"/>
    <w:rsid w:val="00687A17"/>
    <w:rsid w:val="00690109"/>
    <w:rsid w:val="0069149F"/>
    <w:rsid w:val="00691559"/>
    <w:rsid w:val="00693E9D"/>
    <w:rsid w:val="00695BB2"/>
    <w:rsid w:val="006977C8"/>
    <w:rsid w:val="006979AB"/>
    <w:rsid w:val="006A01C3"/>
    <w:rsid w:val="006A11A0"/>
    <w:rsid w:val="006A14F5"/>
    <w:rsid w:val="006A1CBB"/>
    <w:rsid w:val="006A290D"/>
    <w:rsid w:val="006A3F36"/>
    <w:rsid w:val="006A409C"/>
    <w:rsid w:val="006A41D2"/>
    <w:rsid w:val="006A4635"/>
    <w:rsid w:val="006A4BB3"/>
    <w:rsid w:val="006A4F2D"/>
    <w:rsid w:val="006A5317"/>
    <w:rsid w:val="006A7A61"/>
    <w:rsid w:val="006A7F8A"/>
    <w:rsid w:val="006B0646"/>
    <w:rsid w:val="006B2554"/>
    <w:rsid w:val="006B2958"/>
    <w:rsid w:val="006B2A11"/>
    <w:rsid w:val="006B2CCB"/>
    <w:rsid w:val="006B358C"/>
    <w:rsid w:val="006B37C2"/>
    <w:rsid w:val="006B4A29"/>
    <w:rsid w:val="006B7BB2"/>
    <w:rsid w:val="006C0D33"/>
    <w:rsid w:val="006C0FCA"/>
    <w:rsid w:val="006C3FB7"/>
    <w:rsid w:val="006C4ED5"/>
    <w:rsid w:val="006C5432"/>
    <w:rsid w:val="006C5434"/>
    <w:rsid w:val="006C5516"/>
    <w:rsid w:val="006C6527"/>
    <w:rsid w:val="006C66B8"/>
    <w:rsid w:val="006C766C"/>
    <w:rsid w:val="006D2413"/>
    <w:rsid w:val="006D3296"/>
    <w:rsid w:val="006D45E5"/>
    <w:rsid w:val="006D500A"/>
    <w:rsid w:val="006D51AB"/>
    <w:rsid w:val="006D5F30"/>
    <w:rsid w:val="006D724C"/>
    <w:rsid w:val="006E332B"/>
    <w:rsid w:val="006E38C7"/>
    <w:rsid w:val="006E4997"/>
    <w:rsid w:val="006E549B"/>
    <w:rsid w:val="006E56FF"/>
    <w:rsid w:val="006E62F3"/>
    <w:rsid w:val="006E632E"/>
    <w:rsid w:val="006E669D"/>
    <w:rsid w:val="006F015F"/>
    <w:rsid w:val="006F186A"/>
    <w:rsid w:val="006F19D9"/>
    <w:rsid w:val="006F1C66"/>
    <w:rsid w:val="006F2149"/>
    <w:rsid w:val="006F22AD"/>
    <w:rsid w:val="006F281D"/>
    <w:rsid w:val="006F3CDA"/>
    <w:rsid w:val="006F3DDB"/>
    <w:rsid w:val="006F3E44"/>
    <w:rsid w:val="006F49AF"/>
    <w:rsid w:val="006F5531"/>
    <w:rsid w:val="006F5557"/>
    <w:rsid w:val="006F56F4"/>
    <w:rsid w:val="006F5DFF"/>
    <w:rsid w:val="006F6A7A"/>
    <w:rsid w:val="006F752A"/>
    <w:rsid w:val="006F7921"/>
    <w:rsid w:val="00700709"/>
    <w:rsid w:val="00701BCF"/>
    <w:rsid w:val="00702FED"/>
    <w:rsid w:val="0070337C"/>
    <w:rsid w:val="0070448D"/>
    <w:rsid w:val="00706307"/>
    <w:rsid w:val="00707B4F"/>
    <w:rsid w:val="007101A2"/>
    <w:rsid w:val="00710B03"/>
    <w:rsid w:val="00710BB4"/>
    <w:rsid w:val="0071298F"/>
    <w:rsid w:val="00713088"/>
    <w:rsid w:val="00714E53"/>
    <w:rsid w:val="00715EE9"/>
    <w:rsid w:val="00717A1B"/>
    <w:rsid w:val="00717BCB"/>
    <w:rsid w:val="007232F8"/>
    <w:rsid w:val="007258F5"/>
    <w:rsid w:val="00725B49"/>
    <w:rsid w:val="00725CF9"/>
    <w:rsid w:val="007267BB"/>
    <w:rsid w:val="00726868"/>
    <w:rsid w:val="00727A6C"/>
    <w:rsid w:val="00730AA0"/>
    <w:rsid w:val="00731A83"/>
    <w:rsid w:val="007324C6"/>
    <w:rsid w:val="00733C79"/>
    <w:rsid w:val="00734594"/>
    <w:rsid w:val="00735D7F"/>
    <w:rsid w:val="00736068"/>
    <w:rsid w:val="00740C39"/>
    <w:rsid w:val="007410DE"/>
    <w:rsid w:val="007412BA"/>
    <w:rsid w:val="0074177B"/>
    <w:rsid w:val="00741CE4"/>
    <w:rsid w:val="007422D4"/>
    <w:rsid w:val="007438EA"/>
    <w:rsid w:val="0074393A"/>
    <w:rsid w:val="00744825"/>
    <w:rsid w:val="00744E36"/>
    <w:rsid w:val="00744ED7"/>
    <w:rsid w:val="00745554"/>
    <w:rsid w:val="00746124"/>
    <w:rsid w:val="00746917"/>
    <w:rsid w:val="00746AB1"/>
    <w:rsid w:val="00747218"/>
    <w:rsid w:val="00747295"/>
    <w:rsid w:val="007476E1"/>
    <w:rsid w:val="007518C9"/>
    <w:rsid w:val="00751CCD"/>
    <w:rsid w:val="007520FB"/>
    <w:rsid w:val="0075319E"/>
    <w:rsid w:val="007547BB"/>
    <w:rsid w:val="00755DB5"/>
    <w:rsid w:val="00755EC2"/>
    <w:rsid w:val="00756330"/>
    <w:rsid w:val="00756DF1"/>
    <w:rsid w:val="007574CB"/>
    <w:rsid w:val="0075779F"/>
    <w:rsid w:val="007608A6"/>
    <w:rsid w:val="00760EBF"/>
    <w:rsid w:val="0076146C"/>
    <w:rsid w:val="007656F9"/>
    <w:rsid w:val="007660D7"/>
    <w:rsid w:val="0076646D"/>
    <w:rsid w:val="0076658E"/>
    <w:rsid w:val="007700FC"/>
    <w:rsid w:val="00770DBB"/>
    <w:rsid w:val="00771075"/>
    <w:rsid w:val="00772C48"/>
    <w:rsid w:val="00772D25"/>
    <w:rsid w:val="007732CA"/>
    <w:rsid w:val="007741A6"/>
    <w:rsid w:val="0077420C"/>
    <w:rsid w:val="007744A1"/>
    <w:rsid w:val="007755A3"/>
    <w:rsid w:val="00776C22"/>
    <w:rsid w:val="0077754D"/>
    <w:rsid w:val="00777CE2"/>
    <w:rsid w:val="00780148"/>
    <w:rsid w:val="007802B9"/>
    <w:rsid w:val="00781468"/>
    <w:rsid w:val="007815CE"/>
    <w:rsid w:val="007820A6"/>
    <w:rsid w:val="00782870"/>
    <w:rsid w:val="00782A62"/>
    <w:rsid w:val="007833CD"/>
    <w:rsid w:val="00783F88"/>
    <w:rsid w:val="007841A6"/>
    <w:rsid w:val="00785238"/>
    <w:rsid w:val="007855D8"/>
    <w:rsid w:val="0078673C"/>
    <w:rsid w:val="00786B97"/>
    <w:rsid w:val="00786BBB"/>
    <w:rsid w:val="007870FD"/>
    <w:rsid w:val="0078782D"/>
    <w:rsid w:val="00790DA2"/>
    <w:rsid w:val="00791D48"/>
    <w:rsid w:val="0079257D"/>
    <w:rsid w:val="00793578"/>
    <w:rsid w:val="00793AE0"/>
    <w:rsid w:val="00797886"/>
    <w:rsid w:val="00797EF2"/>
    <w:rsid w:val="007A014F"/>
    <w:rsid w:val="007A0730"/>
    <w:rsid w:val="007A0B62"/>
    <w:rsid w:val="007A0B85"/>
    <w:rsid w:val="007A1938"/>
    <w:rsid w:val="007A4530"/>
    <w:rsid w:val="007A462D"/>
    <w:rsid w:val="007A5C76"/>
    <w:rsid w:val="007A5E88"/>
    <w:rsid w:val="007A69F5"/>
    <w:rsid w:val="007A6D27"/>
    <w:rsid w:val="007B025F"/>
    <w:rsid w:val="007B297D"/>
    <w:rsid w:val="007B2C37"/>
    <w:rsid w:val="007B38EA"/>
    <w:rsid w:val="007B4209"/>
    <w:rsid w:val="007B451A"/>
    <w:rsid w:val="007B48C1"/>
    <w:rsid w:val="007B521A"/>
    <w:rsid w:val="007B5705"/>
    <w:rsid w:val="007B574E"/>
    <w:rsid w:val="007B73E4"/>
    <w:rsid w:val="007C0D7E"/>
    <w:rsid w:val="007C0E41"/>
    <w:rsid w:val="007C1972"/>
    <w:rsid w:val="007C28B6"/>
    <w:rsid w:val="007C3679"/>
    <w:rsid w:val="007C6556"/>
    <w:rsid w:val="007C7DB6"/>
    <w:rsid w:val="007D126B"/>
    <w:rsid w:val="007D19B5"/>
    <w:rsid w:val="007D4859"/>
    <w:rsid w:val="007D4BEC"/>
    <w:rsid w:val="007D5B5A"/>
    <w:rsid w:val="007D5C66"/>
    <w:rsid w:val="007D786A"/>
    <w:rsid w:val="007E265A"/>
    <w:rsid w:val="007E2885"/>
    <w:rsid w:val="007E2896"/>
    <w:rsid w:val="007E2B3D"/>
    <w:rsid w:val="007E313F"/>
    <w:rsid w:val="007E5091"/>
    <w:rsid w:val="007E52AE"/>
    <w:rsid w:val="007E5365"/>
    <w:rsid w:val="007E57B3"/>
    <w:rsid w:val="007E5F96"/>
    <w:rsid w:val="007E65AE"/>
    <w:rsid w:val="007E6CAF"/>
    <w:rsid w:val="007E734C"/>
    <w:rsid w:val="007F12B3"/>
    <w:rsid w:val="007F23CE"/>
    <w:rsid w:val="007F257A"/>
    <w:rsid w:val="007F2662"/>
    <w:rsid w:val="007F28EE"/>
    <w:rsid w:val="007F4F1A"/>
    <w:rsid w:val="007F697E"/>
    <w:rsid w:val="007F6AE1"/>
    <w:rsid w:val="007F7776"/>
    <w:rsid w:val="007F7B8B"/>
    <w:rsid w:val="00800408"/>
    <w:rsid w:val="0080044A"/>
    <w:rsid w:val="008010D6"/>
    <w:rsid w:val="00801F57"/>
    <w:rsid w:val="008020CA"/>
    <w:rsid w:val="00805C8F"/>
    <w:rsid w:val="00806C0D"/>
    <w:rsid w:val="008075E2"/>
    <w:rsid w:val="00807F5F"/>
    <w:rsid w:val="0081006E"/>
    <w:rsid w:val="008103DA"/>
    <w:rsid w:val="00811965"/>
    <w:rsid w:val="00812C84"/>
    <w:rsid w:val="00812F54"/>
    <w:rsid w:val="00813709"/>
    <w:rsid w:val="008157D3"/>
    <w:rsid w:val="00815A1C"/>
    <w:rsid w:val="00816029"/>
    <w:rsid w:val="00816210"/>
    <w:rsid w:val="0081668D"/>
    <w:rsid w:val="008201B4"/>
    <w:rsid w:val="00820DE4"/>
    <w:rsid w:val="00820EF3"/>
    <w:rsid w:val="008227E8"/>
    <w:rsid w:val="00822F41"/>
    <w:rsid w:val="00823AE4"/>
    <w:rsid w:val="00824044"/>
    <w:rsid w:val="00824E1E"/>
    <w:rsid w:val="00825731"/>
    <w:rsid w:val="00831DCA"/>
    <w:rsid w:val="00831F41"/>
    <w:rsid w:val="00832424"/>
    <w:rsid w:val="008330AA"/>
    <w:rsid w:val="0083465E"/>
    <w:rsid w:val="008348BA"/>
    <w:rsid w:val="00834BAF"/>
    <w:rsid w:val="00836ADC"/>
    <w:rsid w:val="008422B7"/>
    <w:rsid w:val="008423C1"/>
    <w:rsid w:val="00844507"/>
    <w:rsid w:val="00844645"/>
    <w:rsid w:val="00844882"/>
    <w:rsid w:val="00847180"/>
    <w:rsid w:val="00847EAB"/>
    <w:rsid w:val="00850F86"/>
    <w:rsid w:val="00852911"/>
    <w:rsid w:val="00852F88"/>
    <w:rsid w:val="008544A8"/>
    <w:rsid w:val="00855250"/>
    <w:rsid w:val="0085591C"/>
    <w:rsid w:val="00855BFA"/>
    <w:rsid w:val="00856097"/>
    <w:rsid w:val="008579E5"/>
    <w:rsid w:val="00857F67"/>
    <w:rsid w:val="008600C4"/>
    <w:rsid w:val="008602F1"/>
    <w:rsid w:val="008620A4"/>
    <w:rsid w:val="00862340"/>
    <w:rsid w:val="00863C51"/>
    <w:rsid w:val="008650A0"/>
    <w:rsid w:val="008654CA"/>
    <w:rsid w:val="0086557D"/>
    <w:rsid w:val="00866B90"/>
    <w:rsid w:val="00870439"/>
    <w:rsid w:val="00870B4D"/>
    <w:rsid w:val="0087251D"/>
    <w:rsid w:val="00873352"/>
    <w:rsid w:val="00873441"/>
    <w:rsid w:val="008737AE"/>
    <w:rsid w:val="008741D5"/>
    <w:rsid w:val="00874319"/>
    <w:rsid w:val="00875708"/>
    <w:rsid w:val="00876A6E"/>
    <w:rsid w:val="00876BA9"/>
    <w:rsid w:val="00877891"/>
    <w:rsid w:val="00877CCE"/>
    <w:rsid w:val="008813F4"/>
    <w:rsid w:val="00881A5B"/>
    <w:rsid w:val="00881E2A"/>
    <w:rsid w:val="00882504"/>
    <w:rsid w:val="00882EDA"/>
    <w:rsid w:val="00883E6A"/>
    <w:rsid w:val="0088449F"/>
    <w:rsid w:val="008846FC"/>
    <w:rsid w:val="00884719"/>
    <w:rsid w:val="0088573E"/>
    <w:rsid w:val="008857E7"/>
    <w:rsid w:val="00887C17"/>
    <w:rsid w:val="0089001B"/>
    <w:rsid w:val="00891111"/>
    <w:rsid w:val="00891143"/>
    <w:rsid w:val="00891B96"/>
    <w:rsid w:val="00891EBC"/>
    <w:rsid w:val="00892520"/>
    <w:rsid w:val="00892F1D"/>
    <w:rsid w:val="0089570C"/>
    <w:rsid w:val="00896569"/>
    <w:rsid w:val="00897B81"/>
    <w:rsid w:val="00897D5C"/>
    <w:rsid w:val="008A06DE"/>
    <w:rsid w:val="008A097C"/>
    <w:rsid w:val="008A129C"/>
    <w:rsid w:val="008A16CD"/>
    <w:rsid w:val="008A1FDD"/>
    <w:rsid w:val="008A20E3"/>
    <w:rsid w:val="008A210D"/>
    <w:rsid w:val="008A2623"/>
    <w:rsid w:val="008A2E31"/>
    <w:rsid w:val="008A4843"/>
    <w:rsid w:val="008B018F"/>
    <w:rsid w:val="008B128E"/>
    <w:rsid w:val="008B1726"/>
    <w:rsid w:val="008B1EA1"/>
    <w:rsid w:val="008B20CF"/>
    <w:rsid w:val="008B30A8"/>
    <w:rsid w:val="008B37EC"/>
    <w:rsid w:val="008B3840"/>
    <w:rsid w:val="008B3CDD"/>
    <w:rsid w:val="008B442B"/>
    <w:rsid w:val="008B4757"/>
    <w:rsid w:val="008B56AF"/>
    <w:rsid w:val="008B5E5C"/>
    <w:rsid w:val="008B7787"/>
    <w:rsid w:val="008B7798"/>
    <w:rsid w:val="008C0A44"/>
    <w:rsid w:val="008C0D53"/>
    <w:rsid w:val="008C18F2"/>
    <w:rsid w:val="008C28CD"/>
    <w:rsid w:val="008C42EE"/>
    <w:rsid w:val="008C4438"/>
    <w:rsid w:val="008C5242"/>
    <w:rsid w:val="008C55A8"/>
    <w:rsid w:val="008C582F"/>
    <w:rsid w:val="008C5C92"/>
    <w:rsid w:val="008C5CA9"/>
    <w:rsid w:val="008C7A8C"/>
    <w:rsid w:val="008D01BE"/>
    <w:rsid w:val="008D1D22"/>
    <w:rsid w:val="008D2282"/>
    <w:rsid w:val="008D291C"/>
    <w:rsid w:val="008D317E"/>
    <w:rsid w:val="008D349D"/>
    <w:rsid w:val="008D41BE"/>
    <w:rsid w:val="008D4715"/>
    <w:rsid w:val="008D5AEC"/>
    <w:rsid w:val="008D671D"/>
    <w:rsid w:val="008D699B"/>
    <w:rsid w:val="008D74C1"/>
    <w:rsid w:val="008D7AA6"/>
    <w:rsid w:val="008E05DC"/>
    <w:rsid w:val="008E127F"/>
    <w:rsid w:val="008E24B2"/>
    <w:rsid w:val="008E2CC3"/>
    <w:rsid w:val="008E38D6"/>
    <w:rsid w:val="008E503D"/>
    <w:rsid w:val="008E6593"/>
    <w:rsid w:val="008E659E"/>
    <w:rsid w:val="008F08F9"/>
    <w:rsid w:val="008F09C9"/>
    <w:rsid w:val="008F0AD3"/>
    <w:rsid w:val="008F0E1B"/>
    <w:rsid w:val="008F0F87"/>
    <w:rsid w:val="008F0FAE"/>
    <w:rsid w:val="008F20FB"/>
    <w:rsid w:val="008F231D"/>
    <w:rsid w:val="008F2CBA"/>
    <w:rsid w:val="008F2D58"/>
    <w:rsid w:val="008F2DFD"/>
    <w:rsid w:val="008F3204"/>
    <w:rsid w:val="008F44C2"/>
    <w:rsid w:val="008F51EE"/>
    <w:rsid w:val="008F557A"/>
    <w:rsid w:val="008F5DF1"/>
    <w:rsid w:val="008F7283"/>
    <w:rsid w:val="00900188"/>
    <w:rsid w:val="00900639"/>
    <w:rsid w:val="00901485"/>
    <w:rsid w:val="009018C5"/>
    <w:rsid w:val="009023CA"/>
    <w:rsid w:val="00903D3C"/>
    <w:rsid w:val="00903DC8"/>
    <w:rsid w:val="0090474C"/>
    <w:rsid w:val="00904AB1"/>
    <w:rsid w:val="0090523C"/>
    <w:rsid w:val="00905510"/>
    <w:rsid w:val="0090578E"/>
    <w:rsid w:val="00905A9F"/>
    <w:rsid w:val="00905AC0"/>
    <w:rsid w:val="0090782E"/>
    <w:rsid w:val="00907DFF"/>
    <w:rsid w:val="00910929"/>
    <w:rsid w:val="00911A2F"/>
    <w:rsid w:val="0091253E"/>
    <w:rsid w:val="009136A1"/>
    <w:rsid w:val="00914AEC"/>
    <w:rsid w:val="00916448"/>
    <w:rsid w:val="0091652C"/>
    <w:rsid w:val="009174D6"/>
    <w:rsid w:val="00917791"/>
    <w:rsid w:val="00917E2E"/>
    <w:rsid w:val="0092048B"/>
    <w:rsid w:val="00921249"/>
    <w:rsid w:val="0092169F"/>
    <w:rsid w:val="009230A8"/>
    <w:rsid w:val="009234E1"/>
    <w:rsid w:val="00923F11"/>
    <w:rsid w:val="0092470C"/>
    <w:rsid w:val="0092672E"/>
    <w:rsid w:val="00930606"/>
    <w:rsid w:val="009306A6"/>
    <w:rsid w:val="00930CFF"/>
    <w:rsid w:val="00931D17"/>
    <w:rsid w:val="00932532"/>
    <w:rsid w:val="00932A17"/>
    <w:rsid w:val="00933211"/>
    <w:rsid w:val="00933CC1"/>
    <w:rsid w:val="009363B8"/>
    <w:rsid w:val="00936555"/>
    <w:rsid w:val="0093663D"/>
    <w:rsid w:val="009367AD"/>
    <w:rsid w:val="00936BDA"/>
    <w:rsid w:val="00936E2C"/>
    <w:rsid w:val="00940781"/>
    <w:rsid w:val="00941EDE"/>
    <w:rsid w:val="009423A3"/>
    <w:rsid w:val="00942E6F"/>
    <w:rsid w:val="009438AB"/>
    <w:rsid w:val="00943A80"/>
    <w:rsid w:val="0094496A"/>
    <w:rsid w:val="00945278"/>
    <w:rsid w:val="009462D2"/>
    <w:rsid w:val="009477D8"/>
    <w:rsid w:val="0095041F"/>
    <w:rsid w:val="00950C4B"/>
    <w:rsid w:val="00951985"/>
    <w:rsid w:val="00952A94"/>
    <w:rsid w:val="00952B5C"/>
    <w:rsid w:val="0095442F"/>
    <w:rsid w:val="00954D30"/>
    <w:rsid w:val="009554FF"/>
    <w:rsid w:val="00955538"/>
    <w:rsid w:val="0095584A"/>
    <w:rsid w:val="009575DE"/>
    <w:rsid w:val="00957685"/>
    <w:rsid w:val="0096108B"/>
    <w:rsid w:val="009619E7"/>
    <w:rsid w:val="00962AC2"/>
    <w:rsid w:val="00962E36"/>
    <w:rsid w:val="009630DC"/>
    <w:rsid w:val="00963DEE"/>
    <w:rsid w:val="00964CE5"/>
    <w:rsid w:val="00966E23"/>
    <w:rsid w:val="00967840"/>
    <w:rsid w:val="00967ED3"/>
    <w:rsid w:val="009707DE"/>
    <w:rsid w:val="00970C73"/>
    <w:rsid w:val="00970D55"/>
    <w:rsid w:val="00970F4B"/>
    <w:rsid w:val="00972F78"/>
    <w:rsid w:val="0097325A"/>
    <w:rsid w:val="009734CA"/>
    <w:rsid w:val="0097358F"/>
    <w:rsid w:val="0097461A"/>
    <w:rsid w:val="00974772"/>
    <w:rsid w:val="009761AB"/>
    <w:rsid w:val="00980401"/>
    <w:rsid w:val="0098139E"/>
    <w:rsid w:val="00981657"/>
    <w:rsid w:val="009816F8"/>
    <w:rsid w:val="00981999"/>
    <w:rsid w:val="009819C0"/>
    <w:rsid w:val="00982959"/>
    <w:rsid w:val="0098339E"/>
    <w:rsid w:val="00985523"/>
    <w:rsid w:val="00987018"/>
    <w:rsid w:val="009874BB"/>
    <w:rsid w:val="00990AAE"/>
    <w:rsid w:val="00991053"/>
    <w:rsid w:val="0099143C"/>
    <w:rsid w:val="009949CD"/>
    <w:rsid w:val="00994BF0"/>
    <w:rsid w:val="0099569F"/>
    <w:rsid w:val="00995A32"/>
    <w:rsid w:val="00996439"/>
    <w:rsid w:val="0099740D"/>
    <w:rsid w:val="0099750E"/>
    <w:rsid w:val="00997DEB"/>
    <w:rsid w:val="009A0167"/>
    <w:rsid w:val="009A07BD"/>
    <w:rsid w:val="009A1C84"/>
    <w:rsid w:val="009A4AA6"/>
    <w:rsid w:val="009A52C3"/>
    <w:rsid w:val="009A5AFC"/>
    <w:rsid w:val="009A756B"/>
    <w:rsid w:val="009A7E68"/>
    <w:rsid w:val="009B0297"/>
    <w:rsid w:val="009B076F"/>
    <w:rsid w:val="009B09C4"/>
    <w:rsid w:val="009B0B70"/>
    <w:rsid w:val="009B1760"/>
    <w:rsid w:val="009B2E34"/>
    <w:rsid w:val="009B4DAF"/>
    <w:rsid w:val="009B57F0"/>
    <w:rsid w:val="009B5841"/>
    <w:rsid w:val="009B5DA8"/>
    <w:rsid w:val="009B63D1"/>
    <w:rsid w:val="009B6AAB"/>
    <w:rsid w:val="009C114E"/>
    <w:rsid w:val="009C187F"/>
    <w:rsid w:val="009C225E"/>
    <w:rsid w:val="009C282E"/>
    <w:rsid w:val="009C29AF"/>
    <w:rsid w:val="009C2DB8"/>
    <w:rsid w:val="009C2F3B"/>
    <w:rsid w:val="009C5295"/>
    <w:rsid w:val="009C5523"/>
    <w:rsid w:val="009C5AD0"/>
    <w:rsid w:val="009C5F43"/>
    <w:rsid w:val="009C5FEE"/>
    <w:rsid w:val="009C61D2"/>
    <w:rsid w:val="009C62ED"/>
    <w:rsid w:val="009C7C99"/>
    <w:rsid w:val="009C7EA8"/>
    <w:rsid w:val="009D00D5"/>
    <w:rsid w:val="009D06D5"/>
    <w:rsid w:val="009D09CB"/>
    <w:rsid w:val="009D2322"/>
    <w:rsid w:val="009D25FE"/>
    <w:rsid w:val="009D2F9A"/>
    <w:rsid w:val="009D3337"/>
    <w:rsid w:val="009D3F1C"/>
    <w:rsid w:val="009D3F38"/>
    <w:rsid w:val="009D4117"/>
    <w:rsid w:val="009D43D3"/>
    <w:rsid w:val="009D5C65"/>
    <w:rsid w:val="009D65F5"/>
    <w:rsid w:val="009D70DA"/>
    <w:rsid w:val="009D7414"/>
    <w:rsid w:val="009D756D"/>
    <w:rsid w:val="009E0DC2"/>
    <w:rsid w:val="009E0DF6"/>
    <w:rsid w:val="009E26B8"/>
    <w:rsid w:val="009E44D1"/>
    <w:rsid w:val="009E47E9"/>
    <w:rsid w:val="009E4B78"/>
    <w:rsid w:val="009E5003"/>
    <w:rsid w:val="009E570C"/>
    <w:rsid w:val="009E61DB"/>
    <w:rsid w:val="009E6BB6"/>
    <w:rsid w:val="009E7567"/>
    <w:rsid w:val="009F1134"/>
    <w:rsid w:val="009F12E2"/>
    <w:rsid w:val="009F1C69"/>
    <w:rsid w:val="009F229C"/>
    <w:rsid w:val="009F2565"/>
    <w:rsid w:val="009F2D9D"/>
    <w:rsid w:val="009F3254"/>
    <w:rsid w:val="009F4A46"/>
    <w:rsid w:val="009F5621"/>
    <w:rsid w:val="009F563D"/>
    <w:rsid w:val="009F5FB3"/>
    <w:rsid w:val="009F63E6"/>
    <w:rsid w:val="009F67F0"/>
    <w:rsid w:val="009F6F97"/>
    <w:rsid w:val="009F73D4"/>
    <w:rsid w:val="00A01759"/>
    <w:rsid w:val="00A025BB"/>
    <w:rsid w:val="00A02EBD"/>
    <w:rsid w:val="00A0388D"/>
    <w:rsid w:val="00A03C5C"/>
    <w:rsid w:val="00A05694"/>
    <w:rsid w:val="00A05FCE"/>
    <w:rsid w:val="00A06285"/>
    <w:rsid w:val="00A06A19"/>
    <w:rsid w:val="00A1060F"/>
    <w:rsid w:val="00A119D5"/>
    <w:rsid w:val="00A11D5D"/>
    <w:rsid w:val="00A128D9"/>
    <w:rsid w:val="00A13CE5"/>
    <w:rsid w:val="00A146AD"/>
    <w:rsid w:val="00A15231"/>
    <w:rsid w:val="00A15C29"/>
    <w:rsid w:val="00A15C4B"/>
    <w:rsid w:val="00A165BC"/>
    <w:rsid w:val="00A16DD5"/>
    <w:rsid w:val="00A174E4"/>
    <w:rsid w:val="00A17886"/>
    <w:rsid w:val="00A17F8C"/>
    <w:rsid w:val="00A206D7"/>
    <w:rsid w:val="00A2131A"/>
    <w:rsid w:val="00A21766"/>
    <w:rsid w:val="00A21C88"/>
    <w:rsid w:val="00A23AEB"/>
    <w:rsid w:val="00A24990"/>
    <w:rsid w:val="00A24A45"/>
    <w:rsid w:val="00A254E7"/>
    <w:rsid w:val="00A259BB"/>
    <w:rsid w:val="00A27092"/>
    <w:rsid w:val="00A270BC"/>
    <w:rsid w:val="00A27D4F"/>
    <w:rsid w:val="00A300EE"/>
    <w:rsid w:val="00A3066D"/>
    <w:rsid w:val="00A32208"/>
    <w:rsid w:val="00A32ABF"/>
    <w:rsid w:val="00A32BEC"/>
    <w:rsid w:val="00A33F04"/>
    <w:rsid w:val="00A34EF8"/>
    <w:rsid w:val="00A35439"/>
    <w:rsid w:val="00A361E9"/>
    <w:rsid w:val="00A36AFB"/>
    <w:rsid w:val="00A36E10"/>
    <w:rsid w:val="00A377AE"/>
    <w:rsid w:val="00A37A78"/>
    <w:rsid w:val="00A41994"/>
    <w:rsid w:val="00A41D44"/>
    <w:rsid w:val="00A42C1B"/>
    <w:rsid w:val="00A4358A"/>
    <w:rsid w:val="00A45D1D"/>
    <w:rsid w:val="00A45F0B"/>
    <w:rsid w:val="00A46257"/>
    <w:rsid w:val="00A50494"/>
    <w:rsid w:val="00A50542"/>
    <w:rsid w:val="00A520D5"/>
    <w:rsid w:val="00A5237B"/>
    <w:rsid w:val="00A52A0A"/>
    <w:rsid w:val="00A52E62"/>
    <w:rsid w:val="00A538EB"/>
    <w:rsid w:val="00A54B30"/>
    <w:rsid w:val="00A54EAA"/>
    <w:rsid w:val="00A5561D"/>
    <w:rsid w:val="00A57C99"/>
    <w:rsid w:val="00A57DC4"/>
    <w:rsid w:val="00A57FF0"/>
    <w:rsid w:val="00A60ADB"/>
    <w:rsid w:val="00A60B1E"/>
    <w:rsid w:val="00A6138F"/>
    <w:rsid w:val="00A61D20"/>
    <w:rsid w:val="00A63812"/>
    <w:rsid w:val="00A63921"/>
    <w:rsid w:val="00A64070"/>
    <w:rsid w:val="00A6538C"/>
    <w:rsid w:val="00A67450"/>
    <w:rsid w:val="00A67724"/>
    <w:rsid w:val="00A67B15"/>
    <w:rsid w:val="00A702A1"/>
    <w:rsid w:val="00A71279"/>
    <w:rsid w:val="00A72E42"/>
    <w:rsid w:val="00A7409D"/>
    <w:rsid w:val="00A744DD"/>
    <w:rsid w:val="00A75217"/>
    <w:rsid w:val="00A75D4F"/>
    <w:rsid w:val="00A765FE"/>
    <w:rsid w:val="00A76A9A"/>
    <w:rsid w:val="00A77167"/>
    <w:rsid w:val="00A7747F"/>
    <w:rsid w:val="00A80753"/>
    <w:rsid w:val="00A8170C"/>
    <w:rsid w:val="00A82663"/>
    <w:rsid w:val="00A83182"/>
    <w:rsid w:val="00A848C8"/>
    <w:rsid w:val="00A84C50"/>
    <w:rsid w:val="00A85756"/>
    <w:rsid w:val="00A85F1A"/>
    <w:rsid w:val="00A865F2"/>
    <w:rsid w:val="00A8745A"/>
    <w:rsid w:val="00A90F58"/>
    <w:rsid w:val="00A9163D"/>
    <w:rsid w:val="00A918B7"/>
    <w:rsid w:val="00A921BE"/>
    <w:rsid w:val="00A923BC"/>
    <w:rsid w:val="00A928AA"/>
    <w:rsid w:val="00A93787"/>
    <w:rsid w:val="00A938E4"/>
    <w:rsid w:val="00A94810"/>
    <w:rsid w:val="00A9580B"/>
    <w:rsid w:val="00A95CF7"/>
    <w:rsid w:val="00A95FED"/>
    <w:rsid w:val="00A96397"/>
    <w:rsid w:val="00A9776D"/>
    <w:rsid w:val="00A9786D"/>
    <w:rsid w:val="00A97A09"/>
    <w:rsid w:val="00AA0838"/>
    <w:rsid w:val="00AA08D0"/>
    <w:rsid w:val="00AA0F76"/>
    <w:rsid w:val="00AA13A5"/>
    <w:rsid w:val="00AA159E"/>
    <w:rsid w:val="00AA19DD"/>
    <w:rsid w:val="00AA1CA9"/>
    <w:rsid w:val="00AA2055"/>
    <w:rsid w:val="00AA27F4"/>
    <w:rsid w:val="00AA39D1"/>
    <w:rsid w:val="00AA45B0"/>
    <w:rsid w:val="00AA463B"/>
    <w:rsid w:val="00AA4D01"/>
    <w:rsid w:val="00AA4E36"/>
    <w:rsid w:val="00AA517B"/>
    <w:rsid w:val="00AA5582"/>
    <w:rsid w:val="00AA7E73"/>
    <w:rsid w:val="00AB0217"/>
    <w:rsid w:val="00AB0619"/>
    <w:rsid w:val="00AB0686"/>
    <w:rsid w:val="00AB3DF8"/>
    <w:rsid w:val="00AB4546"/>
    <w:rsid w:val="00AB4A81"/>
    <w:rsid w:val="00AB5AC8"/>
    <w:rsid w:val="00AB5FA6"/>
    <w:rsid w:val="00AB733C"/>
    <w:rsid w:val="00AB7D91"/>
    <w:rsid w:val="00AC0CCC"/>
    <w:rsid w:val="00AC1EBD"/>
    <w:rsid w:val="00AC40A9"/>
    <w:rsid w:val="00AC4777"/>
    <w:rsid w:val="00AC4A04"/>
    <w:rsid w:val="00AC4A87"/>
    <w:rsid w:val="00AC4CF4"/>
    <w:rsid w:val="00AC5290"/>
    <w:rsid w:val="00AC5F4E"/>
    <w:rsid w:val="00AC5FAB"/>
    <w:rsid w:val="00AC6690"/>
    <w:rsid w:val="00AC6ED6"/>
    <w:rsid w:val="00AD1951"/>
    <w:rsid w:val="00AD2E6A"/>
    <w:rsid w:val="00AD34F1"/>
    <w:rsid w:val="00AD3F95"/>
    <w:rsid w:val="00AD5FF7"/>
    <w:rsid w:val="00AD631E"/>
    <w:rsid w:val="00AD708E"/>
    <w:rsid w:val="00AE0D12"/>
    <w:rsid w:val="00AE15CA"/>
    <w:rsid w:val="00AE2B4C"/>
    <w:rsid w:val="00AE2C37"/>
    <w:rsid w:val="00AE2FAD"/>
    <w:rsid w:val="00AE3414"/>
    <w:rsid w:val="00AE3A47"/>
    <w:rsid w:val="00AE5003"/>
    <w:rsid w:val="00AE59C5"/>
    <w:rsid w:val="00AE7ABA"/>
    <w:rsid w:val="00AF0878"/>
    <w:rsid w:val="00AF0C72"/>
    <w:rsid w:val="00AF20F7"/>
    <w:rsid w:val="00AF270F"/>
    <w:rsid w:val="00AF308D"/>
    <w:rsid w:val="00AF5C41"/>
    <w:rsid w:val="00AF7977"/>
    <w:rsid w:val="00B00085"/>
    <w:rsid w:val="00B00464"/>
    <w:rsid w:val="00B00A8A"/>
    <w:rsid w:val="00B00F8E"/>
    <w:rsid w:val="00B022FD"/>
    <w:rsid w:val="00B0290D"/>
    <w:rsid w:val="00B03465"/>
    <w:rsid w:val="00B03D3F"/>
    <w:rsid w:val="00B04B88"/>
    <w:rsid w:val="00B04ED0"/>
    <w:rsid w:val="00B0554F"/>
    <w:rsid w:val="00B06534"/>
    <w:rsid w:val="00B06DBB"/>
    <w:rsid w:val="00B06FC9"/>
    <w:rsid w:val="00B071BB"/>
    <w:rsid w:val="00B10E82"/>
    <w:rsid w:val="00B12B46"/>
    <w:rsid w:val="00B12D96"/>
    <w:rsid w:val="00B130C7"/>
    <w:rsid w:val="00B130D4"/>
    <w:rsid w:val="00B13323"/>
    <w:rsid w:val="00B13707"/>
    <w:rsid w:val="00B138F5"/>
    <w:rsid w:val="00B13BBC"/>
    <w:rsid w:val="00B13FDA"/>
    <w:rsid w:val="00B15753"/>
    <w:rsid w:val="00B15DC7"/>
    <w:rsid w:val="00B17121"/>
    <w:rsid w:val="00B17729"/>
    <w:rsid w:val="00B203F3"/>
    <w:rsid w:val="00B20FB4"/>
    <w:rsid w:val="00B214D7"/>
    <w:rsid w:val="00B219FC"/>
    <w:rsid w:val="00B2252D"/>
    <w:rsid w:val="00B22E42"/>
    <w:rsid w:val="00B25236"/>
    <w:rsid w:val="00B26978"/>
    <w:rsid w:val="00B2748C"/>
    <w:rsid w:val="00B27AF0"/>
    <w:rsid w:val="00B30BB5"/>
    <w:rsid w:val="00B31364"/>
    <w:rsid w:val="00B315EF"/>
    <w:rsid w:val="00B317A1"/>
    <w:rsid w:val="00B31FAD"/>
    <w:rsid w:val="00B32690"/>
    <w:rsid w:val="00B326ED"/>
    <w:rsid w:val="00B3300F"/>
    <w:rsid w:val="00B33072"/>
    <w:rsid w:val="00B330F9"/>
    <w:rsid w:val="00B333AA"/>
    <w:rsid w:val="00B333D4"/>
    <w:rsid w:val="00B346B9"/>
    <w:rsid w:val="00B34979"/>
    <w:rsid w:val="00B352B0"/>
    <w:rsid w:val="00B35BA8"/>
    <w:rsid w:val="00B35DEB"/>
    <w:rsid w:val="00B365A5"/>
    <w:rsid w:val="00B373D7"/>
    <w:rsid w:val="00B37779"/>
    <w:rsid w:val="00B37AAB"/>
    <w:rsid w:val="00B40239"/>
    <w:rsid w:val="00B407B4"/>
    <w:rsid w:val="00B4094E"/>
    <w:rsid w:val="00B414C3"/>
    <w:rsid w:val="00B421B0"/>
    <w:rsid w:val="00B42D4E"/>
    <w:rsid w:val="00B434BD"/>
    <w:rsid w:val="00B45FEB"/>
    <w:rsid w:val="00B5109D"/>
    <w:rsid w:val="00B525AA"/>
    <w:rsid w:val="00B533C6"/>
    <w:rsid w:val="00B53709"/>
    <w:rsid w:val="00B53B17"/>
    <w:rsid w:val="00B55558"/>
    <w:rsid w:val="00B55806"/>
    <w:rsid w:val="00B55A37"/>
    <w:rsid w:val="00B560FE"/>
    <w:rsid w:val="00B5617D"/>
    <w:rsid w:val="00B57710"/>
    <w:rsid w:val="00B6015D"/>
    <w:rsid w:val="00B60845"/>
    <w:rsid w:val="00B6102B"/>
    <w:rsid w:val="00B61A43"/>
    <w:rsid w:val="00B6229B"/>
    <w:rsid w:val="00B62D34"/>
    <w:rsid w:val="00B63008"/>
    <w:rsid w:val="00B64092"/>
    <w:rsid w:val="00B64629"/>
    <w:rsid w:val="00B64930"/>
    <w:rsid w:val="00B64F68"/>
    <w:rsid w:val="00B65CE0"/>
    <w:rsid w:val="00B65E06"/>
    <w:rsid w:val="00B666BC"/>
    <w:rsid w:val="00B668F3"/>
    <w:rsid w:val="00B67169"/>
    <w:rsid w:val="00B70836"/>
    <w:rsid w:val="00B71999"/>
    <w:rsid w:val="00B71B46"/>
    <w:rsid w:val="00B73AB0"/>
    <w:rsid w:val="00B75AD9"/>
    <w:rsid w:val="00B76788"/>
    <w:rsid w:val="00B77927"/>
    <w:rsid w:val="00B77999"/>
    <w:rsid w:val="00B77EBF"/>
    <w:rsid w:val="00B80BA7"/>
    <w:rsid w:val="00B81585"/>
    <w:rsid w:val="00B81B24"/>
    <w:rsid w:val="00B8278A"/>
    <w:rsid w:val="00B830A3"/>
    <w:rsid w:val="00B83AEA"/>
    <w:rsid w:val="00B83F23"/>
    <w:rsid w:val="00B85008"/>
    <w:rsid w:val="00B86A4B"/>
    <w:rsid w:val="00B874FB"/>
    <w:rsid w:val="00B8795C"/>
    <w:rsid w:val="00B9084F"/>
    <w:rsid w:val="00B90E1D"/>
    <w:rsid w:val="00B91945"/>
    <w:rsid w:val="00B92AD6"/>
    <w:rsid w:val="00B94C2F"/>
    <w:rsid w:val="00B95358"/>
    <w:rsid w:val="00B9583D"/>
    <w:rsid w:val="00B9584D"/>
    <w:rsid w:val="00B9631D"/>
    <w:rsid w:val="00B96888"/>
    <w:rsid w:val="00B976DE"/>
    <w:rsid w:val="00B978B9"/>
    <w:rsid w:val="00BA06DE"/>
    <w:rsid w:val="00BA0CE6"/>
    <w:rsid w:val="00BA1054"/>
    <w:rsid w:val="00BA2FEC"/>
    <w:rsid w:val="00BA3248"/>
    <w:rsid w:val="00BA51C4"/>
    <w:rsid w:val="00BA53BA"/>
    <w:rsid w:val="00BA73D2"/>
    <w:rsid w:val="00BA7436"/>
    <w:rsid w:val="00BB0462"/>
    <w:rsid w:val="00BB0FDF"/>
    <w:rsid w:val="00BB25FB"/>
    <w:rsid w:val="00BB39D6"/>
    <w:rsid w:val="00BB3EC2"/>
    <w:rsid w:val="00BB57C7"/>
    <w:rsid w:val="00BC03C6"/>
    <w:rsid w:val="00BC05D3"/>
    <w:rsid w:val="00BC10D8"/>
    <w:rsid w:val="00BC1940"/>
    <w:rsid w:val="00BC2CBF"/>
    <w:rsid w:val="00BC307C"/>
    <w:rsid w:val="00BC3FCE"/>
    <w:rsid w:val="00BC4B17"/>
    <w:rsid w:val="00BC5CEF"/>
    <w:rsid w:val="00BC5EDE"/>
    <w:rsid w:val="00BC6A6F"/>
    <w:rsid w:val="00BC6CF0"/>
    <w:rsid w:val="00BC710D"/>
    <w:rsid w:val="00BC752B"/>
    <w:rsid w:val="00BD014E"/>
    <w:rsid w:val="00BD0649"/>
    <w:rsid w:val="00BD069A"/>
    <w:rsid w:val="00BD0CAA"/>
    <w:rsid w:val="00BD0CE7"/>
    <w:rsid w:val="00BD15E0"/>
    <w:rsid w:val="00BD2D4E"/>
    <w:rsid w:val="00BD6DA5"/>
    <w:rsid w:val="00BD7701"/>
    <w:rsid w:val="00BE1FE2"/>
    <w:rsid w:val="00BE2955"/>
    <w:rsid w:val="00BE2EDA"/>
    <w:rsid w:val="00BE30D4"/>
    <w:rsid w:val="00BE3967"/>
    <w:rsid w:val="00BE4A6A"/>
    <w:rsid w:val="00BE74CD"/>
    <w:rsid w:val="00BE789B"/>
    <w:rsid w:val="00BE7CC2"/>
    <w:rsid w:val="00BF0558"/>
    <w:rsid w:val="00BF0607"/>
    <w:rsid w:val="00BF06A1"/>
    <w:rsid w:val="00BF0CDC"/>
    <w:rsid w:val="00BF0F8F"/>
    <w:rsid w:val="00BF22C8"/>
    <w:rsid w:val="00BF25F2"/>
    <w:rsid w:val="00BF3C81"/>
    <w:rsid w:val="00BF4128"/>
    <w:rsid w:val="00BF49EA"/>
    <w:rsid w:val="00BF7A96"/>
    <w:rsid w:val="00C00FBD"/>
    <w:rsid w:val="00C01D80"/>
    <w:rsid w:val="00C02726"/>
    <w:rsid w:val="00C0273F"/>
    <w:rsid w:val="00C028BE"/>
    <w:rsid w:val="00C02C0F"/>
    <w:rsid w:val="00C03201"/>
    <w:rsid w:val="00C0479D"/>
    <w:rsid w:val="00C0566D"/>
    <w:rsid w:val="00C0566F"/>
    <w:rsid w:val="00C068F2"/>
    <w:rsid w:val="00C06EB2"/>
    <w:rsid w:val="00C0706B"/>
    <w:rsid w:val="00C0746A"/>
    <w:rsid w:val="00C07607"/>
    <w:rsid w:val="00C07B9E"/>
    <w:rsid w:val="00C1010E"/>
    <w:rsid w:val="00C10349"/>
    <w:rsid w:val="00C104C0"/>
    <w:rsid w:val="00C10803"/>
    <w:rsid w:val="00C124E1"/>
    <w:rsid w:val="00C12BC8"/>
    <w:rsid w:val="00C12DD2"/>
    <w:rsid w:val="00C14C7D"/>
    <w:rsid w:val="00C14CF8"/>
    <w:rsid w:val="00C1686E"/>
    <w:rsid w:val="00C172FE"/>
    <w:rsid w:val="00C2022D"/>
    <w:rsid w:val="00C20563"/>
    <w:rsid w:val="00C207B8"/>
    <w:rsid w:val="00C22255"/>
    <w:rsid w:val="00C223AF"/>
    <w:rsid w:val="00C22A5E"/>
    <w:rsid w:val="00C23307"/>
    <w:rsid w:val="00C24291"/>
    <w:rsid w:val="00C26146"/>
    <w:rsid w:val="00C26470"/>
    <w:rsid w:val="00C266E2"/>
    <w:rsid w:val="00C27511"/>
    <w:rsid w:val="00C27C06"/>
    <w:rsid w:val="00C301BB"/>
    <w:rsid w:val="00C30F4B"/>
    <w:rsid w:val="00C310E7"/>
    <w:rsid w:val="00C31DF6"/>
    <w:rsid w:val="00C325B4"/>
    <w:rsid w:val="00C33262"/>
    <w:rsid w:val="00C33BE5"/>
    <w:rsid w:val="00C340B0"/>
    <w:rsid w:val="00C35210"/>
    <w:rsid w:val="00C354EA"/>
    <w:rsid w:val="00C35677"/>
    <w:rsid w:val="00C35DC5"/>
    <w:rsid w:val="00C367A3"/>
    <w:rsid w:val="00C36E11"/>
    <w:rsid w:val="00C40CA8"/>
    <w:rsid w:val="00C4114E"/>
    <w:rsid w:val="00C419F7"/>
    <w:rsid w:val="00C41BF8"/>
    <w:rsid w:val="00C4236E"/>
    <w:rsid w:val="00C4311E"/>
    <w:rsid w:val="00C44239"/>
    <w:rsid w:val="00C445AD"/>
    <w:rsid w:val="00C447D3"/>
    <w:rsid w:val="00C451B2"/>
    <w:rsid w:val="00C45C80"/>
    <w:rsid w:val="00C46274"/>
    <w:rsid w:val="00C46676"/>
    <w:rsid w:val="00C4713C"/>
    <w:rsid w:val="00C47AA4"/>
    <w:rsid w:val="00C47BD8"/>
    <w:rsid w:val="00C5000E"/>
    <w:rsid w:val="00C50138"/>
    <w:rsid w:val="00C51019"/>
    <w:rsid w:val="00C52146"/>
    <w:rsid w:val="00C52FB5"/>
    <w:rsid w:val="00C56650"/>
    <w:rsid w:val="00C56EBB"/>
    <w:rsid w:val="00C5772F"/>
    <w:rsid w:val="00C601A4"/>
    <w:rsid w:val="00C60F74"/>
    <w:rsid w:val="00C61C52"/>
    <w:rsid w:val="00C622E0"/>
    <w:rsid w:val="00C631CE"/>
    <w:rsid w:val="00C639D6"/>
    <w:rsid w:val="00C707B4"/>
    <w:rsid w:val="00C71356"/>
    <w:rsid w:val="00C71699"/>
    <w:rsid w:val="00C71CF5"/>
    <w:rsid w:val="00C71DFA"/>
    <w:rsid w:val="00C72FCB"/>
    <w:rsid w:val="00C736A7"/>
    <w:rsid w:val="00C738E1"/>
    <w:rsid w:val="00C74054"/>
    <w:rsid w:val="00C74F69"/>
    <w:rsid w:val="00C7588E"/>
    <w:rsid w:val="00C765CA"/>
    <w:rsid w:val="00C77F12"/>
    <w:rsid w:val="00C80047"/>
    <w:rsid w:val="00C81B02"/>
    <w:rsid w:val="00C81D78"/>
    <w:rsid w:val="00C82BF4"/>
    <w:rsid w:val="00C836F3"/>
    <w:rsid w:val="00C84114"/>
    <w:rsid w:val="00C84ADB"/>
    <w:rsid w:val="00C870D0"/>
    <w:rsid w:val="00C875C8"/>
    <w:rsid w:val="00C908C7"/>
    <w:rsid w:val="00C91805"/>
    <w:rsid w:val="00C94174"/>
    <w:rsid w:val="00C94466"/>
    <w:rsid w:val="00C94CF2"/>
    <w:rsid w:val="00C953DA"/>
    <w:rsid w:val="00C95C0C"/>
    <w:rsid w:val="00C96433"/>
    <w:rsid w:val="00C97049"/>
    <w:rsid w:val="00CA0DD3"/>
    <w:rsid w:val="00CA13EE"/>
    <w:rsid w:val="00CA1DD1"/>
    <w:rsid w:val="00CA325A"/>
    <w:rsid w:val="00CA3328"/>
    <w:rsid w:val="00CA35DB"/>
    <w:rsid w:val="00CA54DA"/>
    <w:rsid w:val="00CA5A2F"/>
    <w:rsid w:val="00CA5F00"/>
    <w:rsid w:val="00CA6B54"/>
    <w:rsid w:val="00CA755E"/>
    <w:rsid w:val="00CA7C8C"/>
    <w:rsid w:val="00CB0515"/>
    <w:rsid w:val="00CB07E0"/>
    <w:rsid w:val="00CB0840"/>
    <w:rsid w:val="00CB08F5"/>
    <w:rsid w:val="00CB243D"/>
    <w:rsid w:val="00CB3229"/>
    <w:rsid w:val="00CB3312"/>
    <w:rsid w:val="00CB3BC2"/>
    <w:rsid w:val="00CB3CEA"/>
    <w:rsid w:val="00CB5E4D"/>
    <w:rsid w:val="00CB6067"/>
    <w:rsid w:val="00CB6232"/>
    <w:rsid w:val="00CB6AD0"/>
    <w:rsid w:val="00CC018A"/>
    <w:rsid w:val="00CC0775"/>
    <w:rsid w:val="00CC1716"/>
    <w:rsid w:val="00CC1CB5"/>
    <w:rsid w:val="00CC29F1"/>
    <w:rsid w:val="00CC36EE"/>
    <w:rsid w:val="00CC3923"/>
    <w:rsid w:val="00CC3E8A"/>
    <w:rsid w:val="00CC3F1E"/>
    <w:rsid w:val="00CC41F2"/>
    <w:rsid w:val="00CC52EE"/>
    <w:rsid w:val="00CC5364"/>
    <w:rsid w:val="00CC600C"/>
    <w:rsid w:val="00CC6BEA"/>
    <w:rsid w:val="00CC7D91"/>
    <w:rsid w:val="00CC7F64"/>
    <w:rsid w:val="00CD03E2"/>
    <w:rsid w:val="00CD1AE2"/>
    <w:rsid w:val="00CD2E6D"/>
    <w:rsid w:val="00CD3323"/>
    <w:rsid w:val="00CD3F1D"/>
    <w:rsid w:val="00CD443E"/>
    <w:rsid w:val="00CD47C5"/>
    <w:rsid w:val="00CD4A79"/>
    <w:rsid w:val="00CD4F29"/>
    <w:rsid w:val="00CD51A2"/>
    <w:rsid w:val="00CD6BE0"/>
    <w:rsid w:val="00CD6DCD"/>
    <w:rsid w:val="00CE0DCB"/>
    <w:rsid w:val="00CE0E0E"/>
    <w:rsid w:val="00CE0E27"/>
    <w:rsid w:val="00CE1A2C"/>
    <w:rsid w:val="00CE3494"/>
    <w:rsid w:val="00CE3642"/>
    <w:rsid w:val="00CE4043"/>
    <w:rsid w:val="00CE45EC"/>
    <w:rsid w:val="00CE6C26"/>
    <w:rsid w:val="00CE787A"/>
    <w:rsid w:val="00CF0545"/>
    <w:rsid w:val="00CF2D8C"/>
    <w:rsid w:val="00CF5236"/>
    <w:rsid w:val="00CF60C5"/>
    <w:rsid w:val="00CF660A"/>
    <w:rsid w:val="00CF6A7B"/>
    <w:rsid w:val="00D006EB"/>
    <w:rsid w:val="00D02CF0"/>
    <w:rsid w:val="00D03C31"/>
    <w:rsid w:val="00D040E4"/>
    <w:rsid w:val="00D04A38"/>
    <w:rsid w:val="00D04FB5"/>
    <w:rsid w:val="00D054AD"/>
    <w:rsid w:val="00D06681"/>
    <w:rsid w:val="00D07708"/>
    <w:rsid w:val="00D07F14"/>
    <w:rsid w:val="00D10066"/>
    <w:rsid w:val="00D102C2"/>
    <w:rsid w:val="00D103E3"/>
    <w:rsid w:val="00D10ADA"/>
    <w:rsid w:val="00D10AF5"/>
    <w:rsid w:val="00D116A4"/>
    <w:rsid w:val="00D11FAC"/>
    <w:rsid w:val="00D12305"/>
    <w:rsid w:val="00D1230B"/>
    <w:rsid w:val="00D13D1A"/>
    <w:rsid w:val="00D147E0"/>
    <w:rsid w:val="00D14D6C"/>
    <w:rsid w:val="00D15F07"/>
    <w:rsid w:val="00D1600B"/>
    <w:rsid w:val="00D16FF1"/>
    <w:rsid w:val="00D1742A"/>
    <w:rsid w:val="00D204AF"/>
    <w:rsid w:val="00D208E3"/>
    <w:rsid w:val="00D20AA0"/>
    <w:rsid w:val="00D210F7"/>
    <w:rsid w:val="00D213B9"/>
    <w:rsid w:val="00D21BD8"/>
    <w:rsid w:val="00D21CD6"/>
    <w:rsid w:val="00D220BC"/>
    <w:rsid w:val="00D22715"/>
    <w:rsid w:val="00D24170"/>
    <w:rsid w:val="00D24906"/>
    <w:rsid w:val="00D25CA3"/>
    <w:rsid w:val="00D26240"/>
    <w:rsid w:val="00D26A66"/>
    <w:rsid w:val="00D26E85"/>
    <w:rsid w:val="00D278F8"/>
    <w:rsid w:val="00D27A1E"/>
    <w:rsid w:val="00D30767"/>
    <w:rsid w:val="00D31261"/>
    <w:rsid w:val="00D31D7D"/>
    <w:rsid w:val="00D3249E"/>
    <w:rsid w:val="00D3384C"/>
    <w:rsid w:val="00D339D7"/>
    <w:rsid w:val="00D33E83"/>
    <w:rsid w:val="00D33FE2"/>
    <w:rsid w:val="00D34A65"/>
    <w:rsid w:val="00D3559B"/>
    <w:rsid w:val="00D35771"/>
    <w:rsid w:val="00D367BD"/>
    <w:rsid w:val="00D379A1"/>
    <w:rsid w:val="00D418A9"/>
    <w:rsid w:val="00D42080"/>
    <w:rsid w:val="00D42622"/>
    <w:rsid w:val="00D42745"/>
    <w:rsid w:val="00D42BA6"/>
    <w:rsid w:val="00D42E9B"/>
    <w:rsid w:val="00D42F33"/>
    <w:rsid w:val="00D445A4"/>
    <w:rsid w:val="00D45273"/>
    <w:rsid w:val="00D45E17"/>
    <w:rsid w:val="00D45F2D"/>
    <w:rsid w:val="00D4629A"/>
    <w:rsid w:val="00D46644"/>
    <w:rsid w:val="00D46C7E"/>
    <w:rsid w:val="00D47940"/>
    <w:rsid w:val="00D47F9D"/>
    <w:rsid w:val="00D50AD5"/>
    <w:rsid w:val="00D52456"/>
    <w:rsid w:val="00D52A98"/>
    <w:rsid w:val="00D53E18"/>
    <w:rsid w:val="00D53F01"/>
    <w:rsid w:val="00D543C1"/>
    <w:rsid w:val="00D54660"/>
    <w:rsid w:val="00D555BC"/>
    <w:rsid w:val="00D55F3F"/>
    <w:rsid w:val="00D56944"/>
    <w:rsid w:val="00D57C37"/>
    <w:rsid w:val="00D60BC2"/>
    <w:rsid w:val="00D60EC3"/>
    <w:rsid w:val="00D62A5C"/>
    <w:rsid w:val="00D64873"/>
    <w:rsid w:val="00D64887"/>
    <w:rsid w:val="00D67215"/>
    <w:rsid w:val="00D6773E"/>
    <w:rsid w:val="00D704D8"/>
    <w:rsid w:val="00D70591"/>
    <w:rsid w:val="00D71696"/>
    <w:rsid w:val="00D72843"/>
    <w:rsid w:val="00D72868"/>
    <w:rsid w:val="00D72C9A"/>
    <w:rsid w:val="00D735A9"/>
    <w:rsid w:val="00D74054"/>
    <w:rsid w:val="00D74B9E"/>
    <w:rsid w:val="00D74DA2"/>
    <w:rsid w:val="00D74DFD"/>
    <w:rsid w:val="00D75475"/>
    <w:rsid w:val="00D75E7E"/>
    <w:rsid w:val="00D762B1"/>
    <w:rsid w:val="00D776DF"/>
    <w:rsid w:val="00D8120A"/>
    <w:rsid w:val="00D81DEC"/>
    <w:rsid w:val="00D84022"/>
    <w:rsid w:val="00D8504E"/>
    <w:rsid w:val="00D85579"/>
    <w:rsid w:val="00D86369"/>
    <w:rsid w:val="00D86934"/>
    <w:rsid w:val="00D8724C"/>
    <w:rsid w:val="00D8755F"/>
    <w:rsid w:val="00D902AE"/>
    <w:rsid w:val="00D90382"/>
    <w:rsid w:val="00D91D93"/>
    <w:rsid w:val="00D91F9D"/>
    <w:rsid w:val="00D924D2"/>
    <w:rsid w:val="00D9396A"/>
    <w:rsid w:val="00D93AD6"/>
    <w:rsid w:val="00D93EE8"/>
    <w:rsid w:val="00D9477C"/>
    <w:rsid w:val="00D951F7"/>
    <w:rsid w:val="00D95F89"/>
    <w:rsid w:val="00D9667E"/>
    <w:rsid w:val="00D96BE0"/>
    <w:rsid w:val="00D96DA5"/>
    <w:rsid w:val="00D96ED1"/>
    <w:rsid w:val="00D97171"/>
    <w:rsid w:val="00D97FBC"/>
    <w:rsid w:val="00DA0345"/>
    <w:rsid w:val="00DA15CF"/>
    <w:rsid w:val="00DA279E"/>
    <w:rsid w:val="00DA27B8"/>
    <w:rsid w:val="00DA2996"/>
    <w:rsid w:val="00DA2A0B"/>
    <w:rsid w:val="00DA5059"/>
    <w:rsid w:val="00DA5084"/>
    <w:rsid w:val="00DA659D"/>
    <w:rsid w:val="00DA7198"/>
    <w:rsid w:val="00DA73B1"/>
    <w:rsid w:val="00DB0112"/>
    <w:rsid w:val="00DB01AC"/>
    <w:rsid w:val="00DB0300"/>
    <w:rsid w:val="00DB0B02"/>
    <w:rsid w:val="00DB2A84"/>
    <w:rsid w:val="00DB2CE2"/>
    <w:rsid w:val="00DB468F"/>
    <w:rsid w:val="00DB487B"/>
    <w:rsid w:val="00DB4AEA"/>
    <w:rsid w:val="00DB51CF"/>
    <w:rsid w:val="00DB5687"/>
    <w:rsid w:val="00DB6237"/>
    <w:rsid w:val="00DB6C12"/>
    <w:rsid w:val="00DC032B"/>
    <w:rsid w:val="00DC20A5"/>
    <w:rsid w:val="00DC24F2"/>
    <w:rsid w:val="00DC2EED"/>
    <w:rsid w:val="00DC3832"/>
    <w:rsid w:val="00DC4C30"/>
    <w:rsid w:val="00DC4CB2"/>
    <w:rsid w:val="00DC7C23"/>
    <w:rsid w:val="00DD01A3"/>
    <w:rsid w:val="00DD0398"/>
    <w:rsid w:val="00DD0F08"/>
    <w:rsid w:val="00DD1377"/>
    <w:rsid w:val="00DD147A"/>
    <w:rsid w:val="00DD17F9"/>
    <w:rsid w:val="00DD1DD8"/>
    <w:rsid w:val="00DD2B52"/>
    <w:rsid w:val="00DD4CFB"/>
    <w:rsid w:val="00DD50C2"/>
    <w:rsid w:val="00DD55CA"/>
    <w:rsid w:val="00DD5966"/>
    <w:rsid w:val="00DD5978"/>
    <w:rsid w:val="00DD5B82"/>
    <w:rsid w:val="00DD606F"/>
    <w:rsid w:val="00DD6A6C"/>
    <w:rsid w:val="00DD6BBA"/>
    <w:rsid w:val="00DD744E"/>
    <w:rsid w:val="00DD77A1"/>
    <w:rsid w:val="00DE0164"/>
    <w:rsid w:val="00DE0ABF"/>
    <w:rsid w:val="00DE0CBF"/>
    <w:rsid w:val="00DE0FFB"/>
    <w:rsid w:val="00DE1373"/>
    <w:rsid w:val="00DE142B"/>
    <w:rsid w:val="00DE193B"/>
    <w:rsid w:val="00DE204C"/>
    <w:rsid w:val="00DE24FE"/>
    <w:rsid w:val="00DE25EC"/>
    <w:rsid w:val="00DE3087"/>
    <w:rsid w:val="00DE52ED"/>
    <w:rsid w:val="00DE5817"/>
    <w:rsid w:val="00DF1276"/>
    <w:rsid w:val="00DF1305"/>
    <w:rsid w:val="00DF15EC"/>
    <w:rsid w:val="00DF1873"/>
    <w:rsid w:val="00DF239D"/>
    <w:rsid w:val="00DF2451"/>
    <w:rsid w:val="00DF3272"/>
    <w:rsid w:val="00DF3665"/>
    <w:rsid w:val="00DF38EA"/>
    <w:rsid w:val="00DF531D"/>
    <w:rsid w:val="00DF5DE2"/>
    <w:rsid w:val="00DF6B25"/>
    <w:rsid w:val="00E01BDC"/>
    <w:rsid w:val="00E02A00"/>
    <w:rsid w:val="00E03223"/>
    <w:rsid w:val="00E04D72"/>
    <w:rsid w:val="00E05A88"/>
    <w:rsid w:val="00E078A0"/>
    <w:rsid w:val="00E117F6"/>
    <w:rsid w:val="00E11849"/>
    <w:rsid w:val="00E11F8B"/>
    <w:rsid w:val="00E12100"/>
    <w:rsid w:val="00E12B09"/>
    <w:rsid w:val="00E14FFF"/>
    <w:rsid w:val="00E155B7"/>
    <w:rsid w:val="00E1568A"/>
    <w:rsid w:val="00E15E7C"/>
    <w:rsid w:val="00E16474"/>
    <w:rsid w:val="00E165BD"/>
    <w:rsid w:val="00E16E54"/>
    <w:rsid w:val="00E17B67"/>
    <w:rsid w:val="00E2013A"/>
    <w:rsid w:val="00E202E2"/>
    <w:rsid w:val="00E20F5A"/>
    <w:rsid w:val="00E2189E"/>
    <w:rsid w:val="00E22908"/>
    <w:rsid w:val="00E2293D"/>
    <w:rsid w:val="00E23067"/>
    <w:rsid w:val="00E237C8"/>
    <w:rsid w:val="00E23FAA"/>
    <w:rsid w:val="00E25472"/>
    <w:rsid w:val="00E25705"/>
    <w:rsid w:val="00E25CD5"/>
    <w:rsid w:val="00E25D2A"/>
    <w:rsid w:val="00E25FE3"/>
    <w:rsid w:val="00E2658F"/>
    <w:rsid w:val="00E2772A"/>
    <w:rsid w:val="00E3010A"/>
    <w:rsid w:val="00E30B88"/>
    <w:rsid w:val="00E31313"/>
    <w:rsid w:val="00E315B3"/>
    <w:rsid w:val="00E323C1"/>
    <w:rsid w:val="00E33025"/>
    <w:rsid w:val="00E34A9F"/>
    <w:rsid w:val="00E358A4"/>
    <w:rsid w:val="00E362E9"/>
    <w:rsid w:val="00E366D6"/>
    <w:rsid w:val="00E36D96"/>
    <w:rsid w:val="00E37CB2"/>
    <w:rsid w:val="00E40278"/>
    <w:rsid w:val="00E40A1A"/>
    <w:rsid w:val="00E40B0C"/>
    <w:rsid w:val="00E40C1D"/>
    <w:rsid w:val="00E40E50"/>
    <w:rsid w:val="00E40FAF"/>
    <w:rsid w:val="00E413C0"/>
    <w:rsid w:val="00E42CE7"/>
    <w:rsid w:val="00E44C3C"/>
    <w:rsid w:val="00E45602"/>
    <w:rsid w:val="00E46DC8"/>
    <w:rsid w:val="00E50445"/>
    <w:rsid w:val="00E51234"/>
    <w:rsid w:val="00E51DC5"/>
    <w:rsid w:val="00E522B0"/>
    <w:rsid w:val="00E522F9"/>
    <w:rsid w:val="00E525D0"/>
    <w:rsid w:val="00E52E88"/>
    <w:rsid w:val="00E52FF9"/>
    <w:rsid w:val="00E54A43"/>
    <w:rsid w:val="00E556F9"/>
    <w:rsid w:val="00E55F47"/>
    <w:rsid w:val="00E5703E"/>
    <w:rsid w:val="00E570CC"/>
    <w:rsid w:val="00E57D73"/>
    <w:rsid w:val="00E601FB"/>
    <w:rsid w:val="00E606B6"/>
    <w:rsid w:val="00E61497"/>
    <w:rsid w:val="00E61A69"/>
    <w:rsid w:val="00E61DF5"/>
    <w:rsid w:val="00E62410"/>
    <w:rsid w:val="00E628C4"/>
    <w:rsid w:val="00E63728"/>
    <w:rsid w:val="00E6401E"/>
    <w:rsid w:val="00E64771"/>
    <w:rsid w:val="00E64A78"/>
    <w:rsid w:val="00E64DBE"/>
    <w:rsid w:val="00E701DB"/>
    <w:rsid w:val="00E70906"/>
    <w:rsid w:val="00E70DD9"/>
    <w:rsid w:val="00E71ACF"/>
    <w:rsid w:val="00E73351"/>
    <w:rsid w:val="00E7377B"/>
    <w:rsid w:val="00E73860"/>
    <w:rsid w:val="00E73F88"/>
    <w:rsid w:val="00E744C4"/>
    <w:rsid w:val="00E74521"/>
    <w:rsid w:val="00E754B3"/>
    <w:rsid w:val="00E76B97"/>
    <w:rsid w:val="00E7784B"/>
    <w:rsid w:val="00E80195"/>
    <w:rsid w:val="00E80390"/>
    <w:rsid w:val="00E8047B"/>
    <w:rsid w:val="00E8112B"/>
    <w:rsid w:val="00E81689"/>
    <w:rsid w:val="00E818F8"/>
    <w:rsid w:val="00E82510"/>
    <w:rsid w:val="00E82557"/>
    <w:rsid w:val="00E82624"/>
    <w:rsid w:val="00E82CF1"/>
    <w:rsid w:val="00E84F14"/>
    <w:rsid w:val="00E85099"/>
    <w:rsid w:val="00E850E3"/>
    <w:rsid w:val="00E8676D"/>
    <w:rsid w:val="00E8724B"/>
    <w:rsid w:val="00E8733C"/>
    <w:rsid w:val="00E8788C"/>
    <w:rsid w:val="00E902B5"/>
    <w:rsid w:val="00E92054"/>
    <w:rsid w:val="00E94200"/>
    <w:rsid w:val="00E94BCF"/>
    <w:rsid w:val="00E95665"/>
    <w:rsid w:val="00E9655B"/>
    <w:rsid w:val="00E979F5"/>
    <w:rsid w:val="00E97A4B"/>
    <w:rsid w:val="00E97D57"/>
    <w:rsid w:val="00EA0704"/>
    <w:rsid w:val="00EA1143"/>
    <w:rsid w:val="00EA3FB2"/>
    <w:rsid w:val="00EA52E3"/>
    <w:rsid w:val="00EA7A87"/>
    <w:rsid w:val="00EB00B3"/>
    <w:rsid w:val="00EB01B4"/>
    <w:rsid w:val="00EB0811"/>
    <w:rsid w:val="00EB0AC3"/>
    <w:rsid w:val="00EB1486"/>
    <w:rsid w:val="00EB24A1"/>
    <w:rsid w:val="00EB2576"/>
    <w:rsid w:val="00EB37B2"/>
    <w:rsid w:val="00EB3BF5"/>
    <w:rsid w:val="00EB3D0B"/>
    <w:rsid w:val="00EB437E"/>
    <w:rsid w:val="00EB50AB"/>
    <w:rsid w:val="00EB5214"/>
    <w:rsid w:val="00EB55E9"/>
    <w:rsid w:val="00EB562A"/>
    <w:rsid w:val="00EB5767"/>
    <w:rsid w:val="00EB7460"/>
    <w:rsid w:val="00EB7E47"/>
    <w:rsid w:val="00EC05CE"/>
    <w:rsid w:val="00EC083A"/>
    <w:rsid w:val="00EC1798"/>
    <w:rsid w:val="00EC238B"/>
    <w:rsid w:val="00EC269C"/>
    <w:rsid w:val="00EC2C80"/>
    <w:rsid w:val="00EC4CF5"/>
    <w:rsid w:val="00EC4F15"/>
    <w:rsid w:val="00EC5709"/>
    <w:rsid w:val="00EC6601"/>
    <w:rsid w:val="00EC66BE"/>
    <w:rsid w:val="00ED031B"/>
    <w:rsid w:val="00ED0AEE"/>
    <w:rsid w:val="00ED0BDD"/>
    <w:rsid w:val="00ED143C"/>
    <w:rsid w:val="00ED1517"/>
    <w:rsid w:val="00ED32FA"/>
    <w:rsid w:val="00ED3FF0"/>
    <w:rsid w:val="00ED7278"/>
    <w:rsid w:val="00ED7797"/>
    <w:rsid w:val="00EE1045"/>
    <w:rsid w:val="00EE1055"/>
    <w:rsid w:val="00EE23DB"/>
    <w:rsid w:val="00EE255B"/>
    <w:rsid w:val="00EE34BC"/>
    <w:rsid w:val="00EE3B14"/>
    <w:rsid w:val="00EE42EC"/>
    <w:rsid w:val="00EE4AF5"/>
    <w:rsid w:val="00EE547F"/>
    <w:rsid w:val="00EE6BF1"/>
    <w:rsid w:val="00EF0A95"/>
    <w:rsid w:val="00EF2489"/>
    <w:rsid w:val="00EF26E6"/>
    <w:rsid w:val="00EF44C3"/>
    <w:rsid w:val="00EF46D2"/>
    <w:rsid w:val="00EF4C2B"/>
    <w:rsid w:val="00EF59A3"/>
    <w:rsid w:val="00EF6F07"/>
    <w:rsid w:val="00EF769C"/>
    <w:rsid w:val="00F002DC"/>
    <w:rsid w:val="00F01E28"/>
    <w:rsid w:val="00F01F06"/>
    <w:rsid w:val="00F028E9"/>
    <w:rsid w:val="00F0369D"/>
    <w:rsid w:val="00F03A6E"/>
    <w:rsid w:val="00F03E5C"/>
    <w:rsid w:val="00F0515C"/>
    <w:rsid w:val="00F06320"/>
    <w:rsid w:val="00F07BD7"/>
    <w:rsid w:val="00F1277D"/>
    <w:rsid w:val="00F12FCD"/>
    <w:rsid w:val="00F135DA"/>
    <w:rsid w:val="00F15445"/>
    <w:rsid w:val="00F15CCB"/>
    <w:rsid w:val="00F17736"/>
    <w:rsid w:val="00F17E03"/>
    <w:rsid w:val="00F201B0"/>
    <w:rsid w:val="00F204F5"/>
    <w:rsid w:val="00F213FE"/>
    <w:rsid w:val="00F22F9F"/>
    <w:rsid w:val="00F231D4"/>
    <w:rsid w:val="00F238EC"/>
    <w:rsid w:val="00F24025"/>
    <w:rsid w:val="00F255F6"/>
    <w:rsid w:val="00F25DA7"/>
    <w:rsid w:val="00F275CB"/>
    <w:rsid w:val="00F3060A"/>
    <w:rsid w:val="00F327AC"/>
    <w:rsid w:val="00F3312C"/>
    <w:rsid w:val="00F348C0"/>
    <w:rsid w:val="00F34D5B"/>
    <w:rsid w:val="00F34FFB"/>
    <w:rsid w:val="00F354D9"/>
    <w:rsid w:val="00F35622"/>
    <w:rsid w:val="00F356A7"/>
    <w:rsid w:val="00F357AA"/>
    <w:rsid w:val="00F36A6C"/>
    <w:rsid w:val="00F373FE"/>
    <w:rsid w:val="00F375D9"/>
    <w:rsid w:val="00F406CF"/>
    <w:rsid w:val="00F408E0"/>
    <w:rsid w:val="00F42470"/>
    <w:rsid w:val="00F42FB2"/>
    <w:rsid w:val="00F431C1"/>
    <w:rsid w:val="00F45949"/>
    <w:rsid w:val="00F4594B"/>
    <w:rsid w:val="00F45D1C"/>
    <w:rsid w:val="00F473E7"/>
    <w:rsid w:val="00F4741D"/>
    <w:rsid w:val="00F47E12"/>
    <w:rsid w:val="00F50B5C"/>
    <w:rsid w:val="00F50C86"/>
    <w:rsid w:val="00F51B90"/>
    <w:rsid w:val="00F5231B"/>
    <w:rsid w:val="00F52A55"/>
    <w:rsid w:val="00F5415D"/>
    <w:rsid w:val="00F544DC"/>
    <w:rsid w:val="00F549A5"/>
    <w:rsid w:val="00F5629D"/>
    <w:rsid w:val="00F56B4D"/>
    <w:rsid w:val="00F56CF0"/>
    <w:rsid w:val="00F56F5A"/>
    <w:rsid w:val="00F6001A"/>
    <w:rsid w:val="00F6049A"/>
    <w:rsid w:val="00F60C02"/>
    <w:rsid w:val="00F61C24"/>
    <w:rsid w:val="00F63174"/>
    <w:rsid w:val="00F63878"/>
    <w:rsid w:val="00F64DBD"/>
    <w:rsid w:val="00F64F5C"/>
    <w:rsid w:val="00F659BC"/>
    <w:rsid w:val="00F66840"/>
    <w:rsid w:val="00F67094"/>
    <w:rsid w:val="00F67160"/>
    <w:rsid w:val="00F67E7D"/>
    <w:rsid w:val="00F71141"/>
    <w:rsid w:val="00F712D8"/>
    <w:rsid w:val="00F7158E"/>
    <w:rsid w:val="00F726D4"/>
    <w:rsid w:val="00F7550A"/>
    <w:rsid w:val="00F755CF"/>
    <w:rsid w:val="00F77A87"/>
    <w:rsid w:val="00F80902"/>
    <w:rsid w:val="00F8140F"/>
    <w:rsid w:val="00F82D10"/>
    <w:rsid w:val="00F83AA2"/>
    <w:rsid w:val="00F83F02"/>
    <w:rsid w:val="00F8628E"/>
    <w:rsid w:val="00F8723D"/>
    <w:rsid w:val="00F87AF4"/>
    <w:rsid w:val="00F90348"/>
    <w:rsid w:val="00F9052B"/>
    <w:rsid w:val="00F90542"/>
    <w:rsid w:val="00F916AB"/>
    <w:rsid w:val="00F91B86"/>
    <w:rsid w:val="00F928A0"/>
    <w:rsid w:val="00F93380"/>
    <w:rsid w:val="00F94ABD"/>
    <w:rsid w:val="00F97197"/>
    <w:rsid w:val="00F9758F"/>
    <w:rsid w:val="00F976C1"/>
    <w:rsid w:val="00FA0252"/>
    <w:rsid w:val="00FA049B"/>
    <w:rsid w:val="00FA0F9C"/>
    <w:rsid w:val="00FA1012"/>
    <w:rsid w:val="00FA10A7"/>
    <w:rsid w:val="00FA24A2"/>
    <w:rsid w:val="00FA2D48"/>
    <w:rsid w:val="00FA2F19"/>
    <w:rsid w:val="00FA5415"/>
    <w:rsid w:val="00FA62A2"/>
    <w:rsid w:val="00FA7145"/>
    <w:rsid w:val="00FA766A"/>
    <w:rsid w:val="00FA7707"/>
    <w:rsid w:val="00FA7FE5"/>
    <w:rsid w:val="00FB1345"/>
    <w:rsid w:val="00FB13D2"/>
    <w:rsid w:val="00FB17DA"/>
    <w:rsid w:val="00FB3025"/>
    <w:rsid w:val="00FB33A4"/>
    <w:rsid w:val="00FB3418"/>
    <w:rsid w:val="00FB3928"/>
    <w:rsid w:val="00FB3F91"/>
    <w:rsid w:val="00FB40A1"/>
    <w:rsid w:val="00FB4536"/>
    <w:rsid w:val="00FB53B6"/>
    <w:rsid w:val="00FB5970"/>
    <w:rsid w:val="00FB688E"/>
    <w:rsid w:val="00FC074F"/>
    <w:rsid w:val="00FC0EF1"/>
    <w:rsid w:val="00FC11C5"/>
    <w:rsid w:val="00FC1A0E"/>
    <w:rsid w:val="00FC1A39"/>
    <w:rsid w:val="00FC1CAF"/>
    <w:rsid w:val="00FC20F5"/>
    <w:rsid w:val="00FC2C0F"/>
    <w:rsid w:val="00FC3CC7"/>
    <w:rsid w:val="00FC44AE"/>
    <w:rsid w:val="00FC4B8B"/>
    <w:rsid w:val="00FC5D38"/>
    <w:rsid w:val="00FC62FC"/>
    <w:rsid w:val="00FC67A4"/>
    <w:rsid w:val="00FD03CC"/>
    <w:rsid w:val="00FD045F"/>
    <w:rsid w:val="00FD173A"/>
    <w:rsid w:val="00FD1BBB"/>
    <w:rsid w:val="00FD268F"/>
    <w:rsid w:val="00FD3995"/>
    <w:rsid w:val="00FD3BB7"/>
    <w:rsid w:val="00FD4363"/>
    <w:rsid w:val="00FD60FD"/>
    <w:rsid w:val="00FD6491"/>
    <w:rsid w:val="00FD74F6"/>
    <w:rsid w:val="00FE0242"/>
    <w:rsid w:val="00FE14F7"/>
    <w:rsid w:val="00FE361C"/>
    <w:rsid w:val="00FE413C"/>
    <w:rsid w:val="00FE51C9"/>
    <w:rsid w:val="00FE6537"/>
    <w:rsid w:val="00FE6A19"/>
    <w:rsid w:val="00FE6E13"/>
    <w:rsid w:val="00FF05BA"/>
    <w:rsid w:val="00FF1008"/>
    <w:rsid w:val="00FF238E"/>
    <w:rsid w:val="00FF4F80"/>
    <w:rsid w:val="00FF70FF"/>
    <w:rsid w:val="00FF7566"/>
    <w:rsid w:val="00FF75E2"/>
    <w:rsid w:val="00FF77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7D3"/>
    <w:pPr>
      <w:spacing w:after="200" w:line="276" w:lineRule="auto"/>
    </w:pPr>
    <w:rPr>
      <w:lang w:eastAsia="en-US"/>
    </w:rPr>
  </w:style>
  <w:style w:type="paragraph" w:styleId="Ttulo3">
    <w:name w:val="heading 3"/>
    <w:basedOn w:val="Normal"/>
    <w:next w:val="Normal"/>
    <w:link w:val="Ttulo3Car"/>
    <w:semiHidden/>
    <w:unhideWhenUsed/>
    <w:qFormat/>
    <w:locked/>
    <w:rsid w:val="007A07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link w:val="Ttulo4Car"/>
    <w:uiPriority w:val="99"/>
    <w:qFormat/>
    <w:locked/>
    <w:rsid w:val="009F563D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9"/>
    <w:semiHidden/>
    <w:locked/>
    <w:rsid w:val="003C00D1"/>
    <w:rPr>
      <w:rFonts w:ascii="Calibri" w:hAnsi="Calibri" w:cs="Times New Roman"/>
      <w:b/>
      <w:bCs/>
      <w:sz w:val="28"/>
      <w:szCs w:val="28"/>
      <w:lang w:eastAsia="en-US"/>
    </w:rPr>
  </w:style>
  <w:style w:type="paragraph" w:styleId="NormalWeb">
    <w:name w:val="Normal (Web)"/>
    <w:basedOn w:val="Normal"/>
    <w:uiPriority w:val="99"/>
    <w:rsid w:val="003E62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99"/>
    <w:qFormat/>
    <w:rsid w:val="003E626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rsid w:val="001037FC"/>
    <w:pPr>
      <w:spacing w:after="0" w:line="240" w:lineRule="auto"/>
    </w:pPr>
    <w:rPr>
      <w:rFonts w:ascii="Tahoma" w:hAnsi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1037FC"/>
    <w:rPr>
      <w:rFonts w:ascii="Tahoma" w:hAnsi="Tahoma" w:cs="Times New Roman"/>
      <w:sz w:val="16"/>
    </w:rPr>
  </w:style>
  <w:style w:type="paragraph" w:styleId="Encabezado">
    <w:name w:val="header"/>
    <w:basedOn w:val="Normal"/>
    <w:link w:val="EncabezadoCar"/>
    <w:uiPriority w:val="99"/>
    <w:rsid w:val="001A3BC7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1A3BC7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1A3BC7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1A3BC7"/>
    <w:rPr>
      <w:rFonts w:cs="Times New Roman"/>
    </w:rPr>
  </w:style>
  <w:style w:type="paragraph" w:styleId="Sinespaciado">
    <w:name w:val="No Spacing"/>
    <w:uiPriority w:val="99"/>
    <w:qFormat/>
    <w:rsid w:val="000335EB"/>
    <w:rPr>
      <w:rFonts w:eastAsia="Times New Roman"/>
    </w:rPr>
  </w:style>
  <w:style w:type="paragraph" w:customStyle="1" w:styleId="Sinespaciado1">
    <w:name w:val="Sin espaciado1"/>
    <w:uiPriority w:val="99"/>
    <w:rsid w:val="0048665E"/>
    <w:pPr>
      <w:suppressAutoHyphens/>
    </w:pPr>
    <w:rPr>
      <w:rFonts w:eastAsia="Times New Roman"/>
      <w:lang w:eastAsia="ar-SA"/>
    </w:rPr>
  </w:style>
  <w:style w:type="character" w:styleId="Hipervnculo">
    <w:name w:val="Hyperlink"/>
    <w:basedOn w:val="Fuentedeprrafopredeter"/>
    <w:uiPriority w:val="99"/>
    <w:unhideWhenUsed/>
    <w:rsid w:val="00CE0DCB"/>
    <w:rPr>
      <w:color w:val="0000FF" w:themeColor="hyperlink"/>
      <w:u w:val="single"/>
    </w:rPr>
  </w:style>
  <w:style w:type="paragraph" w:customStyle="1" w:styleId="Contenidodelmarco">
    <w:name w:val="Contenido del marco"/>
    <w:basedOn w:val="Textoindependiente"/>
    <w:rsid w:val="00444D2E"/>
    <w:pPr>
      <w:widowControl w:val="0"/>
      <w:suppressAutoHyphens/>
      <w:spacing w:line="240" w:lineRule="auto"/>
    </w:pPr>
    <w:rPr>
      <w:rFonts w:ascii="Times New Roman" w:eastAsia="Times New Roman" w:hAnsi="Times New Roman"/>
      <w:color w:val="000000"/>
      <w:sz w:val="24"/>
      <w:szCs w:val="24"/>
      <w:lang w:val="es-MX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444D2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444D2E"/>
    <w:rPr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7A0730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7D3"/>
    <w:pPr>
      <w:spacing w:after="200" w:line="276" w:lineRule="auto"/>
    </w:pPr>
    <w:rPr>
      <w:lang w:eastAsia="en-US"/>
    </w:rPr>
  </w:style>
  <w:style w:type="paragraph" w:styleId="Ttulo3">
    <w:name w:val="heading 3"/>
    <w:basedOn w:val="Normal"/>
    <w:next w:val="Normal"/>
    <w:link w:val="Ttulo3Car"/>
    <w:semiHidden/>
    <w:unhideWhenUsed/>
    <w:qFormat/>
    <w:locked/>
    <w:rsid w:val="007A07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link w:val="Ttulo4Car"/>
    <w:uiPriority w:val="99"/>
    <w:qFormat/>
    <w:locked/>
    <w:rsid w:val="009F563D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9"/>
    <w:semiHidden/>
    <w:locked/>
    <w:rsid w:val="003C00D1"/>
    <w:rPr>
      <w:rFonts w:ascii="Calibri" w:hAnsi="Calibri" w:cs="Times New Roman"/>
      <w:b/>
      <w:bCs/>
      <w:sz w:val="28"/>
      <w:szCs w:val="28"/>
      <w:lang w:eastAsia="en-US"/>
    </w:rPr>
  </w:style>
  <w:style w:type="paragraph" w:styleId="NormalWeb">
    <w:name w:val="Normal (Web)"/>
    <w:basedOn w:val="Normal"/>
    <w:uiPriority w:val="99"/>
    <w:rsid w:val="003E62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99"/>
    <w:qFormat/>
    <w:rsid w:val="003E626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rsid w:val="001037FC"/>
    <w:pPr>
      <w:spacing w:after="0" w:line="240" w:lineRule="auto"/>
    </w:pPr>
    <w:rPr>
      <w:rFonts w:ascii="Tahoma" w:hAnsi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1037FC"/>
    <w:rPr>
      <w:rFonts w:ascii="Tahoma" w:hAnsi="Tahoma" w:cs="Times New Roman"/>
      <w:sz w:val="16"/>
    </w:rPr>
  </w:style>
  <w:style w:type="paragraph" w:styleId="Encabezado">
    <w:name w:val="header"/>
    <w:basedOn w:val="Normal"/>
    <w:link w:val="EncabezadoCar"/>
    <w:uiPriority w:val="99"/>
    <w:rsid w:val="001A3BC7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1A3BC7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1A3BC7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1A3BC7"/>
    <w:rPr>
      <w:rFonts w:cs="Times New Roman"/>
    </w:rPr>
  </w:style>
  <w:style w:type="paragraph" w:styleId="Sinespaciado">
    <w:name w:val="No Spacing"/>
    <w:uiPriority w:val="99"/>
    <w:qFormat/>
    <w:rsid w:val="000335EB"/>
    <w:rPr>
      <w:rFonts w:eastAsia="Times New Roman"/>
    </w:rPr>
  </w:style>
  <w:style w:type="paragraph" w:customStyle="1" w:styleId="Sinespaciado1">
    <w:name w:val="Sin espaciado1"/>
    <w:uiPriority w:val="99"/>
    <w:rsid w:val="0048665E"/>
    <w:pPr>
      <w:suppressAutoHyphens/>
    </w:pPr>
    <w:rPr>
      <w:rFonts w:eastAsia="Times New Roman"/>
      <w:lang w:eastAsia="ar-SA"/>
    </w:rPr>
  </w:style>
  <w:style w:type="character" w:styleId="Hipervnculo">
    <w:name w:val="Hyperlink"/>
    <w:basedOn w:val="Fuentedeprrafopredeter"/>
    <w:uiPriority w:val="99"/>
    <w:unhideWhenUsed/>
    <w:rsid w:val="00CE0DCB"/>
    <w:rPr>
      <w:color w:val="0000FF" w:themeColor="hyperlink"/>
      <w:u w:val="single"/>
    </w:rPr>
  </w:style>
  <w:style w:type="paragraph" w:customStyle="1" w:styleId="Contenidodelmarco">
    <w:name w:val="Contenido del marco"/>
    <w:basedOn w:val="Textoindependiente"/>
    <w:rsid w:val="00444D2E"/>
    <w:pPr>
      <w:widowControl w:val="0"/>
      <w:suppressAutoHyphens/>
      <w:spacing w:line="240" w:lineRule="auto"/>
    </w:pPr>
    <w:rPr>
      <w:rFonts w:ascii="Times New Roman" w:eastAsia="Times New Roman" w:hAnsi="Times New Roman"/>
      <w:color w:val="000000"/>
      <w:sz w:val="24"/>
      <w:szCs w:val="24"/>
      <w:lang w:val="es-MX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444D2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444D2E"/>
    <w:rPr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7A0730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7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437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7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4378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74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4380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74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43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7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437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7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A68F7-C67E-4739-9D81-87583748C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1633</Words>
  <Characters>9202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BOLETIN DE ASUNTOS ENTRADOS</vt:lpstr>
    </vt:vector>
  </TitlesOfParts>
  <Company>GP</Company>
  <LinksUpToDate>false</LinksUpToDate>
  <CharactersWithSpaces>10814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BOLETIN DE ASUNTOS ENTRADOS</dc:title>
  <dc:creator>carlos</dc:creator>
  <cp:lastModifiedBy>Julio Argentino Leviniere</cp:lastModifiedBy>
  <cp:revision>5</cp:revision>
  <cp:lastPrinted>2026-10-26T19:57:00Z</cp:lastPrinted>
  <dcterms:created xsi:type="dcterms:W3CDTF">2026-10-26T20:56:00Z</dcterms:created>
  <dcterms:modified xsi:type="dcterms:W3CDTF">2026-10-26T21:22:00Z</dcterms:modified>
</cp:coreProperties>
</file>